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6FD2C" w14:textId="77777777" w:rsidR="008065EC" w:rsidRPr="007B188D" w:rsidRDefault="008065EC" w:rsidP="008065EC">
      <w:pPr>
        <w:spacing w:after="0" w:line="259" w:lineRule="auto"/>
        <w:ind w:left="0" w:right="0" w:firstLine="0"/>
        <w:jc w:val="center"/>
        <w:rPr>
          <w:rStyle w:val="rynqvb"/>
        </w:rPr>
      </w:pPr>
      <w:r w:rsidRPr="004E7D0C">
        <w:rPr>
          <w:rStyle w:val="rynqvb"/>
          <w:b/>
          <w:bCs/>
          <w:sz w:val="24"/>
          <w:szCs w:val="24"/>
          <w:lang w:val="en"/>
        </w:rPr>
        <w:t>BAMBOO CRAFT SMALL BUSINESS EMPOWERMENT IN KERTAWANGI VILLAGE, CISARUA DISTRICT</w:t>
      </w:r>
      <w:r>
        <w:rPr>
          <w:rStyle w:val="rynqvb"/>
          <w:b/>
          <w:bCs/>
          <w:sz w:val="24"/>
          <w:szCs w:val="24"/>
          <w:lang w:val="en"/>
        </w:rPr>
        <w:t>,</w:t>
      </w:r>
      <w:r w:rsidRPr="004E7D0C">
        <w:rPr>
          <w:rStyle w:val="rynqvb"/>
          <w:b/>
          <w:bCs/>
          <w:sz w:val="24"/>
          <w:szCs w:val="24"/>
          <w:lang w:val="en"/>
        </w:rPr>
        <w:t xml:space="preserve"> WEST BANDUNG DISTRICT</w:t>
      </w:r>
    </w:p>
    <w:p w14:paraId="1DBB4B64" w14:textId="77777777" w:rsidR="008065EC" w:rsidRPr="00E76895" w:rsidRDefault="008065EC" w:rsidP="008065EC">
      <w:pPr>
        <w:spacing w:after="18" w:line="259" w:lineRule="auto"/>
        <w:ind w:left="0" w:right="0" w:firstLine="0"/>
        <w:jc w:val="left"/>
        <w:rPr>
          <w:sz w:val="28"/>
          <w:szCs w:val="28"/>
        </w:rPr>
      </w:pPr>
      <w:r w:rsidRPr="00E76895">
        <w:rPr>
          <w:sz w:val="28"/>
          <w:szCs w:val="28"/>
        </w:rPr>
        <w:t xml:space="preserve"> </w:t>
      </w:r>
    </w:p>
    <w:p w14:paraId="3547FCF7" w14:textId="77777777" w:rsidR="008065EC" w:rsidRPr="007B188D" w:rsidRDefault="008065EC" w:rsidP="008065EC">
      <w:pPr>
        <w:jc w:val="center"/>
        <w:rPr>
          <w:sz w:val="24"/>
          <w:szCs w:val="24"/>
        </w:rPr>
      </w:pPr>
      <w:r w:rsidRPr="007B188D">
        <w:rPr>
          <w:sz w:val="24"/>
          <w:szCs w:val="24"/>
          <w:lang w:val="id-ID"/>
        </w:rPr>
        <w:t>Siti Patimah</w:t>
      </w:r>
      <w:r w:rsidRPr="007B188D">
        <w:rPr>
          <w:sz w:val="24"/>
          <w:szCs w:val="24"/>
          <w:vertAlign w:val="superscript"/>
          <w:lang w:val="id-ID"/>
        </w:rPr>
        <w:t>1</w:t>
      </w:r>
      <w:r w:rsidRPr="007B188D">
        <w:rPr>
          <w:sz w:val="24"/>
          <w:szCs w:val="24"/>
          <w:lang w:val="id-ID"/>
        </w:rPr>
        <w:t xml:space="preserve">, Erti </w:t>
      </w:r>
      <w:proofErr w:type="spellStart"/>
      <w:r w:rsidRPr="007B188D">
        <w:rPr>
          <w:sz w:val="24"/>
          <w:szCs w:val="24"/>
          <w:lang w:val="id-ID"/>
        </w:rPr>
        <w:t>Dinihayati</w:t>
      </w:r>
      <w:proofErr w:type="spellEnd"/>
      <w:r w:rsidRPr="007B188D">
        <w:rPr>
          <w:sz w:val="24"/>
          <w:szCs w:val="24"/>
          <w:lang w:val="id-ID"/>
        </w:rPr>
        <w:t xml:space="preserve"> </w:t>
      </w:r>
      <w:r w:rsidRPr="007B188D">
        <w:rPr>
          <w:sz w:val="24"/>
          <w:szCs w:val="24"/>
          <w:vertAlign w:val="superscript"/>
          <w:lang w:val="id-ID"/>
        </w:rPr>
        <w:t>2</w:t>
      </w:r>
    </w:p>
    <w:p w14:paraId="25C06E11" w14:textId="77777777" w:rsidR="008065EC" w:rsidRPr="007B188D" w:rsidRDefault="008065EC" w:rsidP="008065EC">
      <w:pPr>
        <w:spacing w:line="276" w:lineRule="auto"/>
        <w:jc w:val="center"/>
        <w:rPr>
          <w:sz w:val="22"/>
        </w:rPr>
      </w:pPr>
      <w:r w:rsidRPr="007B188D">
        <w:rPr>
          <w:sz w:val="22"/>
          <w:vertAlign w:val="superscript"/>
        </w:rPr>
        <w:t>1,2</w:t>
      </w:r>
      <w:r w:rsidRPr="007B188D">
        <w:rPr>
          <w:sz w:val="22"/>
        </w:rPr>
        <w:t xml:space="preserve">Faculty of Social and Political Sciences, Universitas </w:t>
      </w:r>
      <w:proofErr w:type="spellStart"/>
      <w:r w:rsidRPr="007B188D">
        <w:rPr>
          <w:sz w:val="22"/>
        </w:rPr>
        <w:t>Pasundan</w:t>
      </w:r>
      <w:proofErr w:type="spellEnd"/>
    </w:p>
    <w:p w14:paraId="624B4FF3" w14:textId="77777777" w:rsidR="008065EC" w:rsidRPr="007B188D" w:rsidRDefault="008065EC" w:rsidP="008065EC">
      <w:pPr>
        <w:spacing w:line="276" w:lineRule="auto"/>
        <w:jc w:val="center"/>
        <w:rPr>
          <w:sz w:val="22"/>
        </w:rPr>
      </w:pPr>
      <w:r w:rsidRPr="007B188D">
        <w:rPr>
          <w:sz w:val="22"/>
        </w:rPr>
        <w:t xml:space="preserve">Email: </w:t>
      </w:r>
      <w:r w:rsidRPr="007B188D">
        <w:rPr>
          <w:color w:val="000000" w:themeColor="text1"/>
          <w:sz w:val="22"/>
          <w:vertAlign w:val="superscript"/>
        </w:rPr>
        <w:t>1</w:t>
      </w:r>
      <w:hyperlink r:id="rId7" w:history="1">
        <w:r w:rsidRPr="007B188D">
          <w:rPr>
            <w:rStyle w:val="Hyperlink"/>
            <w:color w:val="000000" w:themeColor="text1"/>
            <w:sz w:val="22"/>
            <w:u w:val="none"/>
          </w:rPr>
          <w:t>siti.fatimah@unpas.ac.id</w:t>
        </w:r>
      </w:hyperlink>
      <w:r w:rsidRPr="007B188D">
        <w:rPr>
          <w:color w:val="000000" w:themeColor="text1"/>
          <w:sz w:val="22"/>
        </w:rPr>
        <w:t>,</w:t>
      </w:r>
      <w:r w:rsidRPr="007B188D">
        <w:rPr>
          <w:rStyle w:val="Hyperlink"/>
          <w:color w:val="000000" w:themeColor="text1"/>
          <w:sz w:val="22"/>
          <w:u w:val="none"/>
        </w:rPr>
        <w:t xml:space="preserve"> </w:t>
      </w:r>
      <w:r w:rsidRPr="007B188D">
        <w:rPr>
          <w:rStyle w:val="Hyperlink"/>
          <w:color w:val="000000" w:themeColor="text1"/>
          <w:sz w:val="22"/>
          <w:u w:val="none"/>
          <w:vertAlign w:val="superscript"/>
        </w:rPr>
        <w:t>2</w:t>
      </w:r>
      <w:hyperlink r:id="rId8" w:history="1">
        <w:r w:rsidRPr="007B188D">
          <w:rPr>
            <w:rStyle w:val="Hyperlink"/>
            <w:color w:val="000000" w:themeColor="text1"/>
            <w:sz w:val="22"/>
            <w:u w:val="none"/>
          </w:rPr>
          <w:t>ertidinihayati@unpas.ac.id</w:t>
        </w:r>
      </w:hyperlink>
      <w:r w:rsidRPr="007B188D">
        <w:rPr>
          <w:color w:val="000000" w:themeColor="text1"/>
          <w:sz w:val="22"/>
        </w:rPr>
        <w:t>,</w:t>
      </w:r>
    </w:p>
    <w:p w14:paraId="7E470BF1" w14:textId="77777777" w:rsidR="008065EC" w:rsidRPr="007B188D" w:rsidRDefault="008065EC" w:rsidP="008065EC">
      <w:pPr>
        <w:spacing w:after="18" w:line="259" w:lineRule="auto"/>
        <w:ind w:left="1185" w:right="0" w:firstLine="0"/>
        <w:jc w:val="left"/>
        <w:rPr>
          <w:sz w:val="22"/>
        </w:rPr>
      </w:pPr>
      <w:r w:rsidRPr="007B188D">
        <w:rPr>
          <w:sz w:val="22"/>
        </w:rPr>
        <w:t xml:space="preserve"> </w:t>
      </w:r>
      <w:r>
        <w:rPr>
          <w:b/>
          <w:sz w:val="24"/>
        </w:rPr>
        <w:t xml:space="preserve"> </w:t>
      </w:r>
    </w:p>
    <w:p w14:paraId="06A2279F" w14:textId="77777777" w:rsidR="008065EC" w:rsidRPr="007B188D" w:rsidRDefault="008065EC" w:rsidP="008065EC">
      <w:pPr>
        <w:spacing w:after="0" w:line="259" w:lineRule="auto"/>
        <w:ind w:left="0" w:right="0" w:firstLine="0"/>
        <w:jc w:val="center"/>
        <w:rPr>
          <w:b/>
          <w:bCs/>
          <w:i/>
          <w:iCs/>
          <w:sz w:val="24"/>
          <w:szCs w:val="24"/>
          <w:lang w:val="id-ID"/>
        </w:rPr>
      </w:pPr>
      <w:r w:rsidRPr="007B188D">
        <w:rPr>
          <w:b/>
          <w:bCs/>
          <w:i/>
          <w:iCs/>
          <w:sz w:val="24"/>
          <w:szCs w:val="24"/>
        </w:rPr>
        <w:t>ABSTRA</w:t>
      </w:r>
      <w:r w:rsidRPr="007B188D">
        <w:rPr>
          <w:b/>
          <w:bCs/>
          <w:i/>
          <w:iCs/>
          <w:sz w:val="24"/>
          <w:szCs w:val="24"/>
          <w:lang w:val="id-ID"/>
        </w:rPr>
        <w:t>CT</w:t>
      </w:r>
    </w:p>
    <w:p w14:paraId="15D6B709" w14:textId="77777777" w:rsidR="008065EC" w:rsidRPr="006928D9" w:rsidRDefault="008065EC" w:rsidP="008065EC">
      <w:pPr>
        <w:rPr>
          <w:lang w:val="id-ID"/>
        </w:rPr>
      </w:pPr>
    </w:p>
    <w:p w14:paraId="6938978E" w14:textId="7F7A9E32" w:rsidR="008065EC" w:rsidRPr="007B188D" w:rsidRDefault="00F6251A" w:rsidP="00806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4"/>
          <w:lang w:val="id-ID" w:eastAsia="id-ID"/>
        </w:rPr>
      </w:pPr>
      <w:r w:rsidRPr="00117338">
        <w:rPr>
          <w:b/>
          <w:i/>
          <w:noProof/>
        </w:rPr>
        <w:drawing>
          <wp:anchor distT="0" distB="0" distL="114300" distR="114300" simplePos="0" relativeHeight="251659264" behindDoc="1" locked="0" layoutInCell="1" allowOverlap="1" wp14:anchorId="50801115" wp14:editId="7C16E1FE">
            <wp:simplePos x="0" y="0"/>
            <wp:positionH relativeFrom="margin">
              <wp:posOffset>1480018</wp:posOffset>
            </wp:positionH>
            <wp:positionV relativeFrom="paragraph">
              <wp:posOffset>1400175</wp:posOffset>
            </wp:positionV>
            <wp:extent cx="3002280" cy="2771170"/>
            <wp:effectExtent l="0" t="0" r="7620" b="0"/>
            <wp:wrapNone/>
            <wp:docPr id="11" name="Picture 1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hape&#10;&#10;Description automatically generated"/>
                    <pic:cNvPicPr/>
                  </pic:nvPicPr>
                  <pic:blipFill>
                    <a:blip r:embed="rId9" cstate="print">
                      <a:lum bright="70000" contrast="-70000"/>
                      <a:extLst>
                        <a:ext uri="{28A0092B-C50C-407E-A947-70E740481C1C}">
                          <a14:useLocalDpi xmlns:a14="http://schemas.microsoft.com/office/drawing/2010/main" val="0"/>
                        </a:ext>
                      </a:extLst>
                    </a:blip>
                    <a:stretch>
                      <a:fillRect/>
                    </a:stretch>
                  </pic:blipFill>
                  <pic:spPr>
                    <a:xfrm>
                      <a:off x="0" y="0"/>
                      <a:ext cx="3002280" cy="2771170"/>
                    </a:xfrm>
                    <a:prstGeom prst="rect">
                      <a:avLst/>
                    </a:prstGeom>
                  </pic:spPr>
                </pic:pic>
              </a:graphicData>
            </a:graphic>
            <wp14:sizeRelH relativeFrom="page">
              <wp14:pctWidth>0</wp14:pctWidth>
            </wp14:sizeRelH>
            <wp14:sizeRelV relativeFrom="page">
              <wp14:pctHeight>0</wp14:pctHeight>
            </wp14:sizeRelV>
          </wp:anchor>
        </w:drawing>
      </w:r>
      <w:r w:rsidR="008065EC" w:rsidRPr="007B188D">
        <w:rPr>
          <w:i/>
          <w:iCs/>
          <w:sz w:val="21"/>
          <w:szCs w:val="24"/>
          <w:lang w:val="en" w:eastAsia="id-ID"/>
        </w:rPr>
        <w:t xml:space="preserve">One of the natural resources in West Bandung Regency is bamboo. The products produced vary, mostly in the form of household appliances. The problems faced by business actors are related to marketing their products. In addition, it is also related to production, where there are many orders but are constrained by equipment, especially machines. In addition, business actors do not know how much profit or loss they experience each month because there is no bookkeeping done. The implementation method used to overcome the problems faced by business actors is through training and technical guidance. The training is carried out by giving lectures and understanding related to marketing and finance. The technical guidance carried out is by direct practice and continued by providing understanding until finally being able to be independent. In addition, the provision of machines to partners. Training activities and marketing guidance have been carried out in the form of making online marketing features on social media, namely Facebook and Instagram. As well as the provision of machines to be able to draw quickly, accurately, </w:t>
      </w:r>
      <w:proofErr w:type="gramStart"/>
      <w:r w:rsidR="008065EC" w:rsidRPr="007B188D">
        <w:rPr>
          <w:i/>
          <w:iCs/>
          <w:sz w:val="21"/>
          <w:szCs w:val="24"/>
          <w:lang w:val="en" w:eastAsia="id-ID"/>
        </w:rPr>
        <w:t>cheaply</w:t>
      </w:r>
      <w:proofErr w:type="gramEnd"/>
      <w:r w:rsidR="008065EC" w:rsidRPr="007B188D">
        <w:rPr>
          <w:i/>
          <w:iCs/>
          <w:sz w:val="21"/>
          <w:szCs w:val="24"/>
          <w:lang w:val="en" w:eastAsia="id-ID"/>
        </w:rPr>
        <w:t xml:space="preserve"> and neatly. In addition, training and simple financial texts have also been provided. So that partners can make simple records and can determine the determination of the cost of production</w:t>
      </w:r>
      <w:r w:rsidR="008065EC" w:rsidRPr="007B188D">
        <w:rPr>
          <w:sz w:val="21"/>
          <w:szCs w:val="24"/>
          <w:lang w:val="en" w:eastAsia="id-ID"/>
        </w:rPr>
        <w:t>.</w:t>
      </w:r>
    </w:p>
    <w:p w14:paraId="3B1B00C5" w14:textId="619321CA" w:rsidR="008065EC" w:rsidRPr="007B188D" w:rsidRDefault="008065EC" w:rsidP="00806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4"/>
          <w:lang w:val="id-ID" w:eastAsia="id-ID"/>
        </w:rPr>
      </w:pPr>
    </w:p>
    <w:p w14:paraId="15F96BC6" w14:textId="6936817C" w:rsidR="008065EC" w:rsidRPr="007B188D" w:rsidRDefault="008065EC" w:rsidP="008065EC">
      <w:pPr>
        <w:pStyle w:val="HTMLPreformatted"/>
        <w:rPr>
          <w:rStyle w:val="y2iqfc"/>
          <w:rFonts w:ascii="Times New Roman" w:hAnsi="Times New Roman" w:cs="Times New Roman"/>
          <w:sz w:val="21"/>
          <w:szCs w:val="21"/>
          <w:lang w:val="en"/>
        </w:rPr>
      </w:pPr>
      <w:r w:rsidRPr="007B188D">
        <w:rPr>
          <w:rStyle w:val="y2iqfc"/>
          <w:rFonts w:ascii="Times New Roman" w:hAnsi="Times New Roman" w:cs="Times New Roman"/>
          <w:b/>
          <w:bCs/>
          <w:sz w:val="21"/>
          <w:szCs w:val="21"/>
          <w:lang w:val="en"/>
        </w:rPr>
        <w:t>Keywords</w:t>
      </w:r>
      <w:r w:rsidRPr="007B188D">
        <w:rPr>
          <w:rStyle w:val="y2iqfc"/>
          <w:rFonts w:ascii="Times New Roman" w:hAnsi="Times New Roman" w:cs="Times New Roman"/>
          <w:sz w:val="21"/>
          <w:szCs w:val="21"/>
          <w:lang w:val="en"/>
        </w:rPr>
        <w:t xml:space="preserve">: </w:t>
      </w:r>
      <w:r w:rsidRPr="007B188D">
        <w:rPr>
          <w:rStyle w:val="y2iqfc"/>
          <w:rFonts w:ascii="Times New Roman" w:hAnsi="Times New Roman" w:cs="Times New Roman"/>
          <w:b/>
          <w:bCs/>
          <w:i/>
          <w:iCs/>
          <w:sz w:val="21"/>
          <w:szCs w:val="21"/>
          <w:lang w:val="en"/>
        </w:rPr>
        <w:t>Craft</w:t>
      </w:r>
      <w:r>
        <w:rPr>
          <w:rStyle w:val="y2iqfc"/>
          <w:rFonts w:ascii="Times New Roman" w:hAnsi="Times New Roman" w:cs="Times New Roman"/>
          <w:b/>
          <w:bCs/>
          <w:i/>
          <w:iCs/>
          <w:sz w:val="21"/>
          <w:szCs w:val="21"/>
          <w:lang w:val="en"/>
        </w:rPr>
        <w:t xml:space="preserve">, </w:t>
      </w:r>
      <w:r w:rsidRPr="007B188D">
        <w:rPr>
          <w:rStyle w:val="y2iqfc"/>
          <w:rFonts w:ascii="Times New Roman" w:hAnsi="Times New Roman" w:cs="Times New Roman"/>
          <w:b/>
          <w:bCs/>
          <w:i/>
          <w:iCs/>
          <w:sz w:val="21"/>
          <w:szCs w:val="21"/>
          <w:lang w:val="en"/>
        </w:rPr>
        <w:t>Empowerment</w:t>
      </w:r>
      <w:r>
        <w:rPr>
          <w:rStyle w:val="y2iqfc"/>
          <w:rFonts w:ascii="Times New Roman" w:hAnsi="Times New Roman" w:cs="Times New Roman"/>
          <w:b/>
          <w:bCs/>
          <w:i/>
          <w:iCs/>
          <w:sz w:val="21"/>
          <w:szCs w:val="21"/>
          <w:lang w:val="en"/>
        </w:rPr>
        <w:t xml:space="preserve">, </w:t>
      </w:r>
      <w:r w:rsidRPr="007B188D">
        <w:rPr>
          <w:rStyle w:val="y2iqfc"/>
          <w:rFonts w:ascii="Times New Roman" w:hAnsi="Times New Roman" w:cs="Times New Roman"/>
          <w:b/>
          <w:bCs/>
          <w:i/>
          <w:iCs/>
          <w:sz w:val="21"/>
          <w:szCs w:val="21"/>
          <w:lang w:val="en"/>
        </w:rPr>
        <w:t>Small Business</w:t>
      </w:r>
    </w:p>
    <w:p w14:paraId="1CA8351E" w14:textId="4584F1ED" w:rsidR="008065EC" w:rsidRDefault="008065EC" w:rsidP="008065EC">
      <w:pPr>
        <w:rPr>
          <w:szCs w:val="20"/>
        </w:rPr>
      </w:pPr>
    </w:p>
    <w:p w14:paraId="7C0A7D7C" w14:textId="77777777" w:rsidR="008065EC" w:rsidRPr="00865180" w:rsidRDefault="008065EC" w:rsidP="008065EC">
      <w:pPr>
        <w:rPr>
          <w:szCs w:val="20"/>
        </w:rPr>
        <w:sectPr w:rsidR="008065EC" w:rsidRPr="00865180" w:rsidSect="00776382">
          <w:headerReference w:type="even" r:id="rId10"/>
          <w:headerReference w:type="default" r:id="rId11"/>
          <w:footerReference w:type="even" r:id="rId12"/>
          <w:footerReference w:type="default" r:id="rId13"/>
          <w:headerReference w:type="first" r:id="rId14"/>
          <w:footerReference w:type="first" r:id="rId15"/>
          <w:pgSz w:w="11908" w:h="16840"/>
          <w:pgMar w:top="1440" w:right="1304" w:bottom="1440" w:left="1417" w:header="510" w:footer="717" w:gutter="0"/>
          <w:pgNumType w:start="46"/>
          <w:cols w:space="720"/>
        </w:sectPr>
      </w:pPr>
    </w:p>
    <w:p w14:paraId="397D0A17" w14:textId="77777777" w:rsidR="008065EC" w:rsidRPr="004E7D0C" w:rsidRDefault="008065EC" w:rsidP="008065EC">
      <w:pPr>
        <w:pStyle w:val="Heading2"/>
        <w:numPr>
          <w:ilvl w:val="0"/>
          <w:numId w:val="3"/>
        </w:numPr>
        <w:tabs>
          <w:tab w:val="num" w:pos="360"/>
        </w:tabs>
        <w:spacing w:line="240" w:lineRule="auto"/>
        <w:ind w:left="10" w:hanging="10"/>
        <w:jc w:val="both"/>
        <w:rPr>
          <w:szCs w:val="20"/>
        </w:rPr>
      </w:pPr>
      <w:r w:rsidRPr="004E7D0C">
        <w:rPr>
          <w:rFonts w:ascii="Arial" w:eastAsia="Arial" w:hAnsi="Arial" w:cs="Arial"/>
          <w:szCs w:val="20"/>
        </w:rPr>
        <w:t xml:space="preserve"> </w:t>
      </w:r>
      <w:r w:rsidRPr="004E7D0C">
        <w:rPr>
          <w:sz w:val="24"/>
          <w:szCs w:val="24"/>
        </w:rPr>
        <w:t>Introduction</w:t>
      </w:r>
      <w:r w:rsidRPr="004E7D0C">
        <w:rPr>
          <w:szCs w:val="20"/>
        </w:rPr>
        <w:t xml:space="preserve"> </w:t>
      </w:r>
    </w:p>
    <w:p w14:paraId="0CF8DA91" w14:textId="77777777" w:rsidR="008065EC" w:rsidRDefault="008065EC" w:rsidP="008065EC">
      <w:pPr>
        <w:pStyle w:val="BodyText"/>
        <w:spacing w:after="0" w:line="360" w:lineRule="auto"/>
        <w:ind w:left="369" w:right="23" w:firstLine="567"/>
        <w:jc w:val="both"/>
        <w:rPr>
          <w:rStyle w:val="hwtze"/>
          <w:lang w:val="en"/>
        </w:rPr>
      </w:pPr>
      <w:r>
        <w:rPr>
          <w:rStyle w:val="rynqvb"/>
          <w:lang w:val="en"/>
        </w:rPr>
        <w:t>West Bandung Regency is one of the areas in West Java which has abundant natural resources.</w:t>
      </w:r>
      <w:r>
        <w:rPr>
          <w:rStyle w:val="hwtze"/>
          <w:lang w:val="en"/>
        </w:rPr>
        <w:t xml:space="preserve"> </w:t>
      </w:r>
      <w:r>
        <w:rPr>
          <w:rStyle w:val="rynqvb"/>
          <w:lang w:val="en"/>
        </w:rPr>
        <w:t>One of the natural resources owned is bamboo plants.</w:t>
      </w:r>
      <w:r>
        <w:rPr>
          <w:rStyle w:val="hwtze"/>
          <w:lang w:val="en"/>
        </w:rPr>
        <w:t xml:space="preserve"> </w:t>
      </w:r>
      <w:r>
        <w:rPr>
          <w:rStyle w:val="rynqvb"/>
          <w:lang w:val="en"/>
        </w:rPr>
        <w:t>Bamboo is a non-timber forest product that is well known and very close to the life of the general public because its growth surrounds people's lives.</w:t>
      </w:r>
      <w:r>
        <w:rPr>
          <w:rStyle w:val="hwtze"/>
          <w:lang w:val="en"/>
        </w:rPr>
        <w:t xml:space="preserve"> </w:t>
      </w:r>
      <w:r>
        <w:rPr>
          <w:rStyle w:val="rynqvb"/>
          <w:lang w:val="en"/>
        </w:rPr>
        <w:t>Setiawan Budi (2010).</w:t>
      </w:r>
      <w:r>
        <w:rPr>
          <w:rStyle w:val="hwtze"/>
          <w:lang w:val="en"/>
        </w:rPr>
        <w:t xml:space="preserve"> </w:t>
      </w:r>
      <w:r>
        <w:rPr>
          <w:rStyle w:val="rynqvb"/>
          <w:lang w:val="en"/>
        </w:rPr>
        <w:t>Bamboo has many benefits in the lives of people in the region, one of which can provide benefits in fulfilling their daily needs.</w:t>
      </w:r>
      <w:r>
        <w:rPr>
          <w:rStyle w:val="hwtze"/>
          <w:lang w:val="en"/>
        </w:rPr>
        <w:t xml:space="preserve"> </w:t>
      </w:r>
    </w:p>
    <w:p w14:paraId="41E5A7B8" w14:textId="228C67E6" w:rsidR="008065EC" w:rsidRDefault="008065EC" w:rsidP="008065EC">
      <w:pPr>
        <w:pStyle w:val="BodyText"/>
        <w:spacing w:after="0" w:line="360" w:lineRule="auto"/>
        <w:ind w:left="369" w:right="23" w:firstLine="567"/>
        <w:jc w:val="both"/>
        <w:rPr>
          <w:rStyle w:val="hwtze"/>
          <w:lang w:val="en"/>
        </w:rPr>
      </w:pPr>
      <w:r>
        <w:rPr>
          <w:rStyle w:val="rynqvb"/>
          <w:lang w:val="en"/>
        </w:rPr>
        <w:t>This of course creates jobs for the local community, because processed bamboo is one of the handicraft industries.</w:t>
      </w:r>
      <w:r>
        <w:rPr>
          <w:rStyle w:val="hwtze"/>
          <w:lang w:val="en"/>
        </w:rPr>
        <w:t xml:space="preserve"> </w:t>
      </w:r>
      <w:r>
        <w:rPr>
          <w:rStyle w:val="rynqvb"/>
          <w:lang w:val="en"/>
        </w:rPr>
        <w:t xml:space="preserve">This industry is able to absorb the largest </w:t>
      </w:r>
      <w:r>
        <w:rPr>
          <w:rStyle w:val="rynqvb"/>
          <w:lang w:val="en"/>
        </w:rPr>
        <w:t>workforce, namely 120 559 people (95.15 percent) of the 126 708 workers absorbed by the industrial sector.</w:t>
      </w:r>
      <w:r>
        <w:rPr>
          <w:rStyle w:val="hwtze"/>
          <w:lang w:val="en"/>
        </w:rPr>
        <w:t xml:space="preserve"> </w:t>
      </w:r>
      <w:proofErr w:type="spellStart"/>
      <w:r>
        <w:rPr>
          <w:rStyle w:val="rynqvb"/>
          <w:lang w:val="en"/>
        </w:rPr>
        <w:t>Mesiyani</w:t>
      </w:r>
      <w:proofErr w:type="spellEnd"/>
      <w:r>
        <w:rPr>
          <w:rStyle w:val="rynqvb"/>
          <w:lang w:val="en"/>
        </w:rPr>
        <w:t xml:space="preserve"> (2020).</w:t>
      </w:r>
      <w:r>
        <w:rPr>
          <w:rStyle w:val="hwtze"/>
          <w:lang w:val="en"/>
        </w:rPr>
        <w:t xml:space="preserve"> </w:t>
      </w:r>
      <w:r>
        <w:rPr>
          <w:rStyle w:val="rynqvb"/>
          <w:lang w:val="en"/>
        </w:rPr>
        <w:t>Industries produced from bamboo plants in general can be used as building materials, transportation, culinary, medicine, household appliances, musical instruments, and kites.</w:t>
      </w:r>
      <w:r w:rsidRPr="00BE0D6E">
        <w:rPr>
          <w:rStyle w:val="Heading3Char"/>
          <w:rFonts w:eastAsia="MS Mincho"/>
          <w:lang w:val="en"/>
        </w:rPr>
        <w:t xml:space="preserve"> </w:t>
      </w:r>
      <w:r>
        <w:rPr>
          <w:rStyle w:val="rynqvb"/>
          <w:lang w:val="en"/>
        </w:rPr>
        <w:t>Various products are produced, in almost several areas in West Bandung Regency most of them process bamboo into various products.</w:t>
      </w:r>
      <w:r>
        <w:rPr>
          <w:rStyle w:val="hwtze"/>
          <w:lang w:val="en"/>
        </w:rPr>
        <w:t xml:space="preserve"> </w:t>
      </w:r>
      <w:r>
        <w:rPr>
          <w:rStyle w:val="rynqvb"/>
          <w:lang w:val="en"/>
        </w:rPr>
        <w:t>Most of the products produced are in the form of household appliances.</w:t>
      </w:r>
      <w:r>
        <w:rPr>
          <w:rStyle w:val="hwtze"/>
          <w:lang w:val="en"/>
        </w:rPr>
        <w:t xml:space="preserve"> </w:t>
      </w:r>
    </w:p>
    <w:p w14:paraId="22601CC8" w14:textId="7BB7E6F1" w:rsidR="008065EC" w:rsidRDefault="008065EC" w:rsidP="008065EC">
      <w:pPr>
        <w:pStyle w:val="BodyText"/>
        <w:spacing w:after="0" w:line="360" w:lineRule="auto"/>
        <w:ind w:left="369" w:right="23" w:firstLine="567"/>
        <w:jc w:val="both"/>
        <w:rPr>
          <w:rStyle w:val="hwtze"/>
          <w:lang w:val="en"/>
        </w:rPr>
      </w:pPr>
      <w:r>
        <w:rPr>
          <w:rStyle w:val="rynqvb"/>
          <w:lang w:val="en"/>
        </w:rPr>
        <w:t xml:space="preserve">Sundanese people call several household appliances such as </w:t>
      </w:r>
      <w:proofErr w:type="spellStart"/>
      <w:r>
        <w:rPr>
          <w:rStyle w:val="rynqvb"/>
          <w:lang w:val="en"/>
        </w:rPr>
        <w:t>boboko</w:t>
      </w:r>
      <w:proofErr w:type="spellEnd"/>
      <w:r>
        <w:rPr>
          <w:rStyle w:val="rynqvb"/>
          <w:lang w:val="en"/>
        </w:rPr>
        <w:t xml:space="preserve">, </w:t>
      </w:r>
      <w:proofErr w:type="spellStart"/>
      <w:r>
        <w:rPr>
          <w:rStyle w:val="rynqvb"/>
          <w:lang w:val="en"/>
        </w:rPr>
        <w:t>hihid</w:t>
      </w:r>
      <w:proofErr w:type="spellEnd"/>
      <w:r>
        <w:rPr>
          <w:rStyle w:val="rynqvb"/>
          <w:lang w:val="en"/>
        </w:rPr>
        <w:t xml:space="preserve">, sieve, </w:t>
      </w:r>
      <w:proofErr w:type="spellStart"/>
      <w:r>
        <w:rPr>
          <w:rStyle w:val="rynqvb"/>
          <w:lang w:val="en"/>
        </w:rPr>
        <w:t>nyiru</w:t>
      </w:r>
      <w:proofErr w:type="spellEnd"/>
      <w:r>
        <w:rPr>
          <w:rStyle w:val="rynqvb"/>
          <w:lang w:val="en"/>
        </w:rPr>
        <w:t xml:space="preserve"> and others.</w:t>
      </w:r>
      <w:r>
        <w:rPr>
          <w:rStyle w:val="hwtze"/>
          <w:lang w:val="en"/>
        </w:rPr>
        <w:t xml:space="preserve"> </w:t>
      </w:r>
      <w:r>
        <w:rPr>
          <w:rStyle w:val="rynqvb"/>
          <w:lang w:val="en"/>
        </w:rPr>
        <w:t xml:space="preserve">In </w:t>
      </w:r>
      <w:proofErr w:type="spellStart"/>
      <w:r>
        <w:rPr>
          <w:rStyle w:val="rynqvb"/>
          <w:lang w:val="en"/>
        </w:rPr>
        <w:t>Sonobekel</w:t>
      </w:r>
      <w:proofErr w:type="spellEnd"/>
      <w:r>
        <w:rPr>
          <w:rStyle w:val="rynqvb"/>
          <w:lang w:val="en"/>
        </w:rPr>
        <w:t xml:space="preserve"> Village, </w:t>
      </w:r>
      <w:proofErr w:type="spellStart"/>
      <w:r>
        <w:rPr>
          <w:rStyle w:val="rynqvb"/>
          <w:lang w:val="en"/>
        </w:rPr>
        <w:t>Tanjunganom</w:t>
      </w:r>
      <w:proofErr w:type="spellEnd"/>
      <w:r>
        <w:rPr>
          <w:rStyle w:val="rynqvb"/>
          <w:lang w:val="en"/>
        </w:rPr>
        <w:t xml:space="preserve"> District, </w:t>
      </w:r>
      <w:proofErr w:type="spellStart"/>
      <w:r>
        <w:rPr>
          <w:rStyle w:val="rynqvb"/>
          <w:lang w:val="en"/>
        </w:rPr>
        <w:t>Nganjuk</w:t>
      </w:r>
      <w:proofErr w:type="spellEnd"/>
      <w:r>
        <w:rPr>
          <w:rStyle w:val="rynqvb"/>
          <w:lang w:val="en"/>
        </w:rPr>
        <w:t xml:space="preserve"> </w:t>
      </w:r>
      <w:r>
        <w:rPr>
          <w:rStyle w:val="rynqvb"/>
          <w:lang w:val="en"/>
        </w:rPr>
        <w:lastRenderedPageBreak/>
        <w:t xml:space="preserve">Regency, kitchen utensils and cleaning equipment made from bamboo are called </w:t>
      </w:r>
      <w:proofErr w:type="spellStart"/>
      <w:r>
        <w:rPr>
          <w:rStyle w:val="rynqvb"/>
          <w:lang w:val="en"/>
        </w:rPr>
        <w:t>gedek</w:t>
      </w:r>
      <w:proofErr w:type="spellEnd"/>
      <w:r>
        <w:rPr>
          <w:rStyle w:val="rynqvb"/>
          <w:lang w:val="en"/>
        </w:rPr>
        <w:t xml:space="preserve">, </w:t>
      </w:r>
      <w:proofErr w:type="spellStart"/>
      <w:r>
        <w:rPr>
          <w:rStyle w:val="rynqvb"/>
          <w:lang w:val="en"/>
        </w:rPr>
        <w:t>galar</w:t>
      </w:r>
      <w:proofErr w:type="spellEnd"/>
      <w:r>
        <w:rPr>
          <w:rStyle w:val="rynqvb"/>
          <w:lang w:val="en"/>
        </w:rPr>
        <w:t xml:space="preserve">, </w:t>
      </w:r>
      <w:proofErr w:type="spellStart"/>
      <w:r>
        <w:rPr>
          <w:rStyle w:val="rynqvb"/>
          <w:lang w:val="en"/>
        </w:rPr>
        <w:t>betek</w:t>
      </w:r>
      <w:proofErr w:type="spellEnd"/>
      <w:r>
        <w:rPr>
          <w:rStyle w:val="rynqvb"/>
          <w:lang w:val="en"/>
        </w:rPr>
        <w:t xml:space="preserve">, Umi </w:t>
      </w:r>
      <w:proofErr w:type="spellStart"/>
      <w:r>
        <w:rPr>
          <w:rStyle w:val="rynqvb"/>
          <w:lang w:val="en"/>
        </w:rPr>
        <w:t>Mintarti</w:t>
      </w:r>
      <w:proofErr w:type="spellEnd"/>
      <w:r>
        <w:rPr>
          <w:rStyle w:val="rynqvb"/>
          <w:lang w:val="en"/>
        </w:rPr>
        <w:t xml:space="preserve"> et al (2019).</w:t>
      </w:r>
      <w:r>
        <w:rPr>
          <w:rStyle w:val="hwtze"/>
          <w:lang w:val="en"/>
        </w:rPr>
        <w:t xml:space="preserve"> </w:t>
      </w:r>
      <w:r>
        <w:rPr>
          <w:rStyle w:val="rynqvb"/>
          <w:lang w:val="en"/>
        </w:rPr>
        <w:t>However, there are also those who produce products from bamboo but with a more modern quality.</w:t>
      </w:r>
      <w:r>
        <w:rPr>
          <w:rStyle w:val="hwtze"/>
          <w:lang w:val="en"/>
        </w:rPr>
        <w:t xml:space="preserve"> </w:t>
      </w:r>
      <w:r>
        <w:rPr>
          <w:rStyle w:val="rynqvb"/>
          <w:lang w:val="en"/>
        </w:rPr>
        <w:t xml:space="preserve">Even the bamboo products produced have penetrated into several regions both within and outside the </w:t>
      </w:r>
      <w:r w:rsidR="00F6251A" w:rsidRPr="00117338">
        <w:rPr>
          <w:b/>
          <w:i/>
          <w:noProof/>
        </w:rPr>
        <w:drawing>
          <wp:anchor distT="0" distB="0" distL="114300" distR="114300" simplePos="0" relativeHeight="251661312" behindDoc="1" locked="0" layoutInCell="1" allowOverlap="1" wp14:anchorId="42648FF7" wp14:editId="4EB15122">
            <wp:simplePos x="0" y="0"/>
            <wp:positionH relativeFrom="margin">
              <wp:posOffset>1491883</wp:posOffset>
            </wp:positionH>
            <wp:positionV relativeFrom="paragraph">
              <wp:posOffset>2258896</wp:posOffset>
            </wp:positionV>
            <wp:extent cx="3002280" cy="2771170"/>
            <wp:effectExtent l="0" t="0" r="7620" b="0"/>
            <wp:wrapNone/>
            <wp:docPr id="12" name="Picture 12"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hape&#10;&#10;Description automatically generated"/>
                    <pic:cNvPicPr/>
                  </pic:nvPicPr>
                  <pic:blipFill>
                    <a:blip r:embed="rId9" cstate="print">
                      <a:lum bright="70000" contrast="-70000"/>
                      <a:extLst>
                        <a:ext uri="{28A0092B-C50C-407E-A947-70E740481C1C}">
                          <a14:useLocalDpi xmlns:a14="http://schemas.microsoft.com/office/drawing/2010/main" val="0"/>
                        </a:ext>
                      </a:extLst>
                    </a:blip>
                    <a:stretch>
                      <a:fillRect/>
                    </a:stretch>
                  </pic:blipFill>
                  <pic:spPr>
                    <a:xfrm>
                      <a:off x="0" y="0"/>
                      <a:ext cx="3002280" cy="2771170"/>
                    </a:xfrm>
                    <a:prstGeom prst="rect">
                      <a:avLst/>
                    </a:prstGeom>
                  </pic:spPr>
                </pic:pic>
              </a:graphicData>
            </a:graphic>
            <wp14:sizeRelH relativeFrom="page">
              <wp14:pctWidth>0</wp14:pctWidth>
            </wp14:sizeRelH>
            <wp14:sizeRelV relativeFrom="page">
              <wp14:pctHeight>0</wp14:pctHeight>
            </wp14:sizeRelV>
          </wp:anchor>
        </w:drawing>
      </w:r>
      <w:r>
        <w:rPr>
          <w:rStyle w:val="rynqvb"/>
          <w:lang w:val="en"/>
        </w:rPr>
        <w:t xml:space="preserve">country. This was experienced by a craftsman in the village of </w:t>
      </w:r>
      <w:proofErr w:type="spellStart"/>
      <w:r>
        <w:rPr>
          <w:rStyle w:val="rynqvb"/>
          <w:lang w:val="en"/>
        </w:rPr>
        <w:t>Kertawangi</w:t>
      </w:r>
      <w:proofErr w:type="spellEnd"/>
      <w:r>
        <w:rPr>
          <w:rStyle w:val="rynqvb"/>
          <w:lang w:val="en"/>
        </w:rPr>
        <w:t xml:space="preserve">, </w:t>
      </w:r>
      <w:proofErr w:type="spellStart"/>
      <w:r>
        <w:rPr>
          <w:rStyle w:val="rynqvb"/>
          <w:lang w:val="en"/>
        </w:rPr>
        <w:t>Cisarua</w:t>
      </w:r>
      <w:proofErr w:type="spellEnd"/>
      <w:r>
        <w:rPr>
          <w:rStyle w:val="rynqvb"/>
          <w:lang w:val="en"/>
        </w:rPr>
        <w:t xml:space="preserve"> District, a craftsman who had been running his business for a long time.</w:t>
      </w:r>
      <w:r>
        <w:rPr>
          <w:rStyle w:val="hwtze"/>
          <w:lang w:val="en"/>
        </w:rPr>
        <w:t xml:space="preserve"> </w:t>
      </w:r>
      <w:r>
        <w:rPr>
          <w:rStyle w:val="rynqvb"/>
          <w:lang w:val="en"/>
        </w:rPr>
        <w:t>Initially, the craftsmen saw many bamboo plants around their house.</w:t>
      </w:r>
      <w:r>
        <w:rPr>
          <w:rStyle w:val="hwtze"/>
          <w:lang w:val="en"/>
        </w:rPr>
        <w:t xml:space="preserve"> </w:t>
      </w:r>
    </w:p>
    <w:p w14:paraId="5C3CDD73" w14:textId="77777777" w:rsidR="008065EC" w:rsidRDefault="008065EC" w:rsidP="008065EC">
      <w:pPr>
        <w:pStyle w:val="BodyText"/>
        <w:spacing w:after="0" w:line="360" w:lineRule="auto"/>
        <w:ind w:left="369" w:right="23" w:firstLine="567"/>
        <w:jc w:val="both"/>
        <w:rPr>
          <w:rStyle w:val="rynqvb"/>
          <w:lang w:val="en"/>
        </w:rPr>
      </w:pPr>
      <w:r>
        <w:rPr>
          <w:rStyle w:val="rynqvb"/>
          <w:lang w:val="en"/>
        </w:rPr>
        <w:t>The idea of turning bamboo into something useful crossed his mind.</w:t>
      </w:r>
      <w:r>
        <w:rPr>
          <w:rStyle w:val="hwtze"/>
          <w:lang w:val="en"/>
        </w:rPr>
        <w:t xml:space="preserve"> </w:t>
      </w:r>
      <w:r>
        <w:rPr>
          <w:rStyle w:val="rynqvb"/>
          <w:lang w:val="en"/>
        </w:rPr>
        <w:t>Gradually efforts to turn bamboo into useful goods materialized.</w:t>
      </w:r>
      <w:r>
        <w:rPr>
          <w:rStyle w:val="hwtze"/>
          <w:lang w:val="en"/>
        </w:rPr>
        <w:t xml:space="preserve"> </w:t>
      </w:r>
      <w:r>
        <w:rPr>
          <w:rStyle w:val="rynqvb"/>
          <w:lang w:val="en"/>
        </w:rPr>
        <w:t>As time went on, craftsmen continued to transform bamboo into items that had aesthetic value.</w:t>
      </w:r>
      <w:r>
        <w:rPr>
          <w:rStyle w:val="hwtze"/>
          <w:lang w:val="en"/>
        </w:rPr>
        <w:t xml:space="preserve"> </w:t>
      </w:r>
      <w:r>
        <w:rPr>
          <w:rStyle w:val="rynqvb"/>
          <w:lang w:val="en"/>
        </w:rPr>
        <w:t>Until finally, the innovation and creativity that he did were widely known by people and even his products had penetrated into various regions and even several countries.</w:t>
      </w:r>
      <w:r w:rsidRPr="00BE0D6E">
        <w:rPr>
          <w:rStyle w:val="Heading3Char"/>
          <w:rFonts w:eastAsia="MS Mincho"/>
          <w:lang w:val="en"/>
        </w:rPr>
        <w:t xml:space="preserve"> </w:t>
      </w:r>
      <w:r>
        <w:rPr>
          <w:rStyle w:val="rynqvb"/>
          <w:lang w:val="en"/>
        </w:rPr>
        <w:t xml:space="preserve">However, the business run by craftsmen is also never separated from the problems they face. </w:t>
      </w:r>
    </w:p>
    <w:p w14:paraId="260878D8" w14:textId="77777777" w:rsidR="008065EC" w:rsidRDefault="008065EC" w:rsidP="008065EC">
      <w:pPr>
        <w:pStyle w:val="BodyText"/>
        <w:spacing w:after="0" w:line="360" w:lineRule="auto"/>
        <w:ind w:left="369" w:right="23" w:firstLine="567"/>
        <w:jc w:val="both"/>
        <w:rPr>
          <w:rStyle w:val="hwtze"/>
          <w:lang w:val="en"/>
        </w:rPr>
      </w:pPr>
      <w:r>
        <w:rPr>
          <w:rStyle w:val="rynqvb"/>
          <w:lang w:val="en"/>
        </w:rPr>
        <w:t>Some of the problems they face are related to business aspects, especially business management.</w:t>
      </w:r>
      <w:r>
        <w:rPr>
          <w:rStyle w:val="hwtze"/>
          <w:lang w:val="en"/>
        </w:rPr>
        <w:t xml:space="preserve"> </w:t>
      </w:r>
      <w:r>
        <w:rPr>
          <w:rStyle w:val="rynqvb"/>
          <w:lang w:val="en"/>
        </w:rPr>
        <w:t xml:space="preserve">Based on the problems faced, the problems faced by bamboo craft partners can be identified, namely marketing that has been carried out </w:t>
      </w:r>
      <w:r>
        <w:rPr>
          <w:rStyle w:val="rynqvb"/>
          <w:lang w:val="en"/>
        </w:rPr>
        <w:t>so far has only been conventional and uses production parties, especially many orders but are not fulfilled due to limited equipment owned and related to finance, partners do not have financial records</w:t>
      </w:r>
      <w:r>
        <w:rPr>
          <w:rStyle w:val="hwtze"/>
          <w:lang w:val="en"/>
        </w:rPr>
        <w:t>.</w:t>
      </w:r>
    </w:p>
    <w:p w14:paraId="2E10B7CF" w14:textId="77777777" w:rsidR="008065EC" w:rsidRDefault="008065EC" w:rsidP="008065EC">
      <w:pPr>
        <w:pStyle w:val="BodyText"/>
        <w:spacing w:after="0" w:line="360" w:lineRule="auto"/>
        <w:ind w:left="369" w:right="23" w:firstLine="567"/>
        <w:jc w:val="both"/>
        <w:rPr>
          <w:rStyle w:val="rynqvb"/>
          <w:lang w:val="en"/>
        </w:rPr>
      </w:pPr>
    </w:p>
    <w:p w14:paraId="526842A9" w14:textId="77777777" w:rsidR="008065EC" w:rsidRDefault="008065EC" w:rsidP="008065EC">
      <w:pPr>
        <w:pStyle w:val="BodyText"/>
        <w:numPr>
          <w:ilvl w:val="0"/>
          <w:numId w:val="3"/>
        </w:numPr>
        <w:spacing w:after="0" w:line="360" w:lineRule="auto"/>
        <w:ind w:right="23"/>
        <w:jc w:val="both"/>
        <w:rPr>
          <w:rFonts w:eastAsia="Arial"/>
          <w:b/>
        </w:rPr>
      </w:pPr>
      <w:r>
        <w:rPr>
          <w:rFonts w:eastAsia="Arial"/>
          <w:b/>
        </w:rPr>
        <w:t>Method of Implementation</w:t>
      </w:r>
    </w:p>
    <w:p w14:paraId="04D22BA9" w14:textId="7A9D32EF" w:rsidR="008065EC" w:rsidRDefault="008065EC" w:rsidP="008065EC">
      <w:pPr>
        <w:pStyle w:val="Heading2"/>
        <w:spacing w:line="360" w:lineRule="auto"/>
        <w:ind w:left="-6" w:firstLine="352"/>
        <w:jc w:val="both"/>
        <w:rPr>
          <w:rStyle w:val="rynqvb"/>
          <w:b w:val="0"/>
          <w:bCs/>
          <w:sz w:val="24"/>
          <w:szCs w:val="24"/>
          <w:lang w:val="en"/>
        </w:rPr>
      </w:pPr>
      <w:r w:rsidRPr="004E7D0C">
        <w:rPr>
          <w:rStyle w:val="rynqvb"/>
          <w:b w:val="0"/>
          <w:bCs/>
          <w:sz w:val="24"/>
          <w:szCs w:val="24"/>
          <w:lang w:val="en"/>
        </w:rPr>
        <w:t xml:space="preserve">Partnership Program Implementation Method In this activity in Bamboo Crafts in </w:t>
      </w:r>
      <w:proofErr w:type="spellStart"/>
      <w:r w:rsidRPr="004E7D0C">
        <w:rPr>
          <w:rStyle w:val="rynqvb"/>
          <w:b w:val="0"/>
          <w:bCs/>
          <w:sz w:val="24"/>
          <w:szCs w:val="24"/>
          <w:lang w:val="en"/>
        </w:rPr>
        <w:t>Kertawangi</w:t>
      </w:r>
      <w:proofErr w:type="spellEnd"/>
      <w:r w:rsidRPr="004E7D0C">
        <w:rPr>
          <w:rStyle w:val="rynqvb"/>
          <w:b w:val="0"/>
          <w:bCs/>
          <w:sz w:val="24"/>
          <w:szCs w:val="24"/>
          <w:lang w:val="en"/>
        </w:rPr>
        <w:t xml:space="preserve"> Village, </w:t>
      </w:r>
      <w:proofErr w:type="spellStart"/>
      <w:r w:rsidRPr="004E7D0C">
        <w:rPr>
          <w:rStyle w:val="rynqvb"/>
          <w:b w:val="0"/>
          <w:bCs/>
          <w:sz w:val="24"/>
          <w:szCs w:val="24"/>
          <w:lang w:val="en"/>
        </w:rPr>
        <w:t>Cisarua</w:t>
      </w:r>
      <w:proofErr w:type="spellEnd"/>
      <w:r w:rsidRPr="004E7D0C">
        <w:rPr>
          <w:rStyle w:val="rynqvb"/>
          <w:b w:val="0"/>
          <w:bCs/>
          <w:sz w:val="24"/>
          <w:szCs w:val="24"/>
          <w:lang w:val="en"/>
        </w:rPr>
        <w:t xml:space="preserve"> District, in practice the Team will carry out activities based on several methods.</w:t>
      </w:r>
      <w:r w:rsidRPr="004E7D0C">
        <w:rPr>
          <w:rStyle w:val="hwtze"/>
          <w:b w:val="0"/>
          <w:bCs/>
          <w:sz w:val="24"/>
          <w:szCs w:val="24"/>
          <w:lang w:val="en"/>
        </w:rPr>
        <w:t xml:space="preserve"> </w:t>
      </w:r>
      <w:r w:rsidRPr="004E7D0C">
        <w:rPr>
          <w:rStyle w:val="rynqvb"/>
          <w:b w:val="0"/>
          <w:bCs/>
          <w:sz w:val="24"/>
          <w:szCs w:val="24"/>
          <w:lang w:val="en"/>
        </w:rPr>
        <w:t xml:space="preserve">The methods implemented will be through several methods </w:t>
      </w:r>
      <w:proofErr w:type="gramStart"/>
      <w:r w:rsidRPr="004E7D0C">
        <w:rPr>
          <w:rStyle w:val="rynqvb"/>
          <w:b w:val="0"/>
          <w:bCs/>
          <w:sz w:val="24"/>
          <w:szCs w:val="24"/>
          <w:lang w:val="en"/>
        </w:rPr>
        <w:t>including:</w:t>
      </w:r>
      <w:proofErr w:type="gramEnd"/>
      <w:r w:rsidRPr="004E7D0C">
        <w:rPr>
          <w:rStyle w:val="rynqvb"/>
          <w:b w:val="0"/>
          <w:bCs/>
          <w:sz w:val="24"/>
          <w:szCs w:val="24"/>
          <w:lang w:val="en"/>
        </w:rPr>
        <w:t xml:space="preserve"> Training (Lectures, Discussions, Demonstrations,) and Technical Guidance (</w:t>
      </w:r>
      <w:proofErr w:type="spellStart"/>
      <w:r w:rsidRPr="004E7D0C">
        <w:rPr>
          <w:rStyle w:val="rynqvb"/>
          <w:b w:val="0"/>
          <w:bCs/>
          <w:sz w:val="24"/>
          <w:szCs w:val="24"/>
          <w:lang w:val="en"/>
        </w:rPr>
        <w:t>Bimteks</w:t>
      </w:r>
      <w:proofErr w:type="spellEnd"/>
      <w:r w:rsidRPr="004E7D0C">
        <w:rPr>
          <w:rStyle w:val="rynqvb"/>
          <w:b w:val="0"/>
          <w:bCs/>
          <w:sz w:val="24"/>
          <w:szCs w:val="24"/>
          <w:lang w:val="en"/>
        </w:rPr>
        <w:t>)</w:t>
      </w:r>
      <w:r>
        <w:rPr>
          <w:rStyle w:val="rynqvb"/>
          <w:b w:val="0"/>
          <w:bCs/>
          <w:sz w:val="24"/>
          <w:szCs w:val="24"/>
          <w:lang w:val="en"/>
        </w:rPr>
        <w:t>.</w:t>
      </w:r>
    </w:p>
    <w:p w14:paraId="0DE192D8" w14:textId="77777777" w:rsidR="008065EC" w:rsidRDefault="008065EC" w:rsidP="008065EC">
      <w:pPr>
        <w:pStyle w:val="Heading2"/>
        <w:spacing w:line="360" w:lineRule="auto"/>
        <w:ind w:left="-6" w:firstLine="352"/>
        <w:jc w:val="both"/>
        <w:rPr>
          <w:rStyle w:val="rynqvb"/>
          <w:b w:val="0"/>
          <w:bCs/>
          <w:sz w:val="24"/>
          <w:szCs w:val="24"/>
          <w:lang w:val="en"/>
        </w:rPr>
      </w:pPr>
      <w:r w:rsidRPr="004E7D0C">
        <w:rPr>
          <w:rStyle w:val="rynqvb"/>
          <w:b w:val="0"/>
          <w:bCs/>
          <w:sz w:val="24"/>
          <w:szCs w:val="24"/>
          <w:lang w:val="en"/>
        </w:rPr>
        <w:t xml:space="preserve"> Activity Procedure The following is an explanation of each science and technology method that will be applied: </w:t>
      </w:r>
    </w:p>
    <w:p w14:paraId="21CB0E89" w14:textId="77777777" w:rsidR="008065EC" w:rsidRPr="004E7D0C" w:rsidRDefault="008065EC" w:rsidP="008065EC">
      <w:pPr>
        <w:pStyle w:val="Heading2"/>
        <w:numPr>
          <w:ilvl w:val="0"/>
          <w:numId w:val="2"/>
        </w:numPr>
        <w:spacing w:line="360" w:lineRule="auto"/>
        <w:ind w:left="420"/>
        <w:jc w:val="both"/>
        <w:rPr>
          <w:rStyle w:val="rynqvb"/>
          <w:b w:val="0"/>
          <w:bCs/>
          <w:sz w:val="24"/>
          <w:szCs w:val="24"/>
          <w:lang w:val="en"/>
        </w:rPr>
      </w:pPr>
      <w:r w:rsidRPr="004E7D0C">
        <w:rPr>
          <w:rStyle w:val="rynqvb"/>
          <w:b w:val="0"/>
          <w:bCs/>
          <w:sz w:val="24"/>
          <w:szCs w:val="24"/>
          <w:lang w:val="en"/>
        </w:rPr>
        <w:t xml:space="preserve">Training </w:t>
      </w:r>
      <w:proofErr w:type="spellStart"/>
      <w:r w:rsidRPr="004E7D0C">
        <w:rPr>
          <w:rStyle w:val="rynqvb"/>
          <w:b w:val="0"/>
          <w:bCs/>
          <w:sz w:val="24"/>
          <w:szCs w:val="24"/>
          <w:lang w:val="en"/>
        </w:rPr>
        <w:t>Training</w:t>
      </w:r>
      <w:proofErr w:type="spellEnd"/>
      <w:r w:rsidRPr="004E7D0C">
        <w:rPr>
          <w:rStyle w:val="rynqvb"/>
          <w:b w:val="0"/>
          <w:bCs/>
          <w:sz w:val="24"/>
          <w:szCs w:val="24"/>
          <w:lang w:val="en"/>
        </w:rPr>
        <w:t xml:space="preserve"> or training is a method given in order to provide knowledge and certain things that are delivered by a trainer (</w:t>
      </w:r>
      <w:proofErr w:type="spellStart"/>
      <w:r w:rsidRPr="004E7D0C">
        <w:rPr>
          <w:rStyle w:val="rynqvb"/>
          <w:b w:val="0"/>
          <w:bCs/>
          <w:sz w:val="24"/>
          <w:szCs w:val="24"/>
          <w:lang w:val="en"/>
        </w:rPr>
        <w:t>Gendro</w:t>
      </w:r>
      <w:proofErr w:type="spellEnd"/>
      <w:r w:rsidRPr="004E7D0C">
        <w:rPr>
          <w:rStyle w:val="rynqvb"/>
          <w:b w:val="0"/>
          <w:bCs/>
          <w:sz w:val="24"/>
          <w:szCs w:val="24"/>
          <w:lang w:val="en"/>
        </w:rPr>
        <w:t xml:space="preserve"> Salim, in a complete business guide, media synergy, Jakarta. 2010).</w:t>
      </w:r>
      <w:r w:rsidRPr="004E7D0C">
        <w:rPr>
          <w:rStyle w:val="hwtze"/>
          <w:b w:val="0"/>
          <w:bCs/>
          <w:sz w:val="24"/>
          <w:szCs w:val="24"/>
          <w:lang w:val="en"/>
        </w:rPr>
        <w:t xml:space="preserve"> </w:t>
      </w:r>
      <w:r w:rsidRPr="004E7D0C">
        <w:rPr>
          <w:rStyle w:val="rynqvb"/>
          <w:b w:val="0"/>
          <w:bCs/>
          <w:sz w:val="24"/>
          <w:szCs w:val="24"/>
          <w:lang w:val="en"/>
        </w:rPr>
        <w:t>This training method is divided into three stages in three years as follows:</w:t>
      </w:r>
    </w:p>
    <w:p w14:paraId="05F95BBD" w14:textId="77777777" w:rsidR="008065EC" w:rsidRPr="00B806D2" w:rsidRDefault="008065EC" w:rsidP="008065EC">
      <w:pPr>
        <w:pStyle w:val="ListParagraph"/>
        <w:numPr>
          <w:ilvl w:val="0"/>
          <w:numId w:val="4"/>
        </w:numPr>
        <w:spacing w:line="360" w:lineRule="auto"/>
        <w:ind w:left="709"/>
        <w:rPr>
          <w:rStyle w:val="rynqvb"/>
          <w:sz w:val="24"/>
          <w:szCs w:val="24"/>
          <w:lang w:val="en"/>
        </w:rPr>
      </w:pPr>
      <w:r w:rsidRPr="00B806D2">
        <w:rPr>
          <w:rStyle w:val="rynqvb"/>
          <w:sz w:val="24"/>
          <w:szCs w:val="24"/>
          <w:lang w:val="en"/>
        </w:rPr>
        <w:t>Training</w:t>
      </w:r>
    </w:p>
    <w:p w14:paraId="4A411D74" w14:textId="77777777" w:rsidR="008065EC" w:rsidRDefault="008065EC" w:rsidP="008065EC">
      <w:pPr>
        <w:pStyle w:val="BodyText"/>
        <w:numPr>
          <w:ilvl w:val="0"/>
          <w:numId w:val="5"/>
        </w:numPr>
        <w:spacing w:after="0" w:line="360" w:lineRule="auto"/>
        <w:ind w:right="23"/>
        <w:jc w:val="both"/>
        <w:rPr>
          <w:rStyle w:val="rynqvb"/>
          <w:lang w:val="en"/>
        </w:rPr>
      </w:pPr>
      <w:r w:rsidRPr="00B806D2">
        <w:rPr>
          <w:rStyle w:val="rynqvb"/>
          <w:lang w:val="en"/>
        </w:rPr>
        <w:t>Training Part 1 (One) training in the form of marketing, will be given a conventional understanding first after that an explanation will be given on online marketing.</w:t>
      </w:r>
    </w:p>
    <w:p w14:paraId="3F13C308" w14:textId="77777777" w:rsidR="008065EC" w:rsidRDefault="008065EC" w:rsidP="008065EC">
      <w:pPr>
        <w:pStyle w:val="BodyText"/>
        <w:numPr>
          <w:ilvl w:val="0"/>
          <w:numId w:val="5"/>
        </w:numPr>
        <w:spacing w:after="0" w:line="360" w:lineRule="auto"/>
        <w:ind w:left="1276" w:right="23" w:hanging="283"/>
        <w:jc w:val="both"/>
        <w:rPr>
          <w:rStyle w:val="rynqvb"/>
          <w:lang w:val="en"/>
        </w:rPr>
      </w:pPr>
      <w:r w:rsidRPr="00B806D2">
        <w:rPr>
          <w:rStyle w:val="rynqvb"/>
          <w:lang w:val="en"/>
        </w:rPr>
        <w:lastRenderedPageBreak/>
        <w:t xml:space="preserve">Training Part 3 (three): Training on finance related to simple record keeping </w:t>
      </w:r>
    </w:p>
    <w:p w14:paraId="742DE637" w14:textId="77777777" w:rsidR="008065EC" w:rsidRDefault="008065EC" w:rsidP="008065EC">
      <w:pPr>
        <w:pStyle w:val="BodyText"/>
        <w:numPr>
          <w:ilvl w:val="0"/>
          <w:numId w:val="4"/>
        </w:numPr>
        <w:spacing w:after="0" w:line="360" w:lineRule="auto"/>
        <w:ind w:right="23"/>
        <w:jc w:val="both"/>
        <w:rPr>
          <w:rStyle w:val="rynqvb"/>
          <w:lang w:val="en"/>
        </w:rPr>
      </w:pPr>
      <w:r w:rsidRPr="00B806D2">
        <w:rPr>
          <w:rStyle w:val="rynqvb"/>
          <w:lang w:val="en"/>
        </w:rPr>
        <w:t xml:space="preserve">Technical guidance </w:t>
      </w:r>
    </w:p>
    <w:p w14:paraId="1FE5C3CB" w14:textId="77777777" w:rsidR="008065EC" w:rsidRDefault="008065EC" w:rsidP="008065EC">
      <w:pPr>
        <w:pStyle w:val="BodyText"/>
        <w:numPr>
          <w:ilvl w:val="0"/>
          <w:numId w:val="6"/>
        </w:numPr>
        <w:spacing w:after="0" w:line="360" w:lineRule="auto"/>
        <w:ind w:left="284" w:right="23" w:hanging="284"/>
        <w:jc w:val="both"/>
        <w:rPr>
          <w:rStyle w:val="rynqvb"/>
          <w:lang w:val="en"/>
        </w:rPr>
      </w:pPr>
      <w:r w:rsidRPr="00B806D2">
        <w:rPr>
          <w:rStyle w:val="rynqvb"/>
          <w:lang w:val="en"/>
        </w:rPr>
        <w:t>Technical guidance (</w:t>
      </w:r>
      <w:proofErr w:type="spellStart"/>
      <w:r w:rsidRPr="00B806D2">
        <w:rPr>
          <w:rStyle w:val="rynqvb"/>
          <w:lang w:val="en"/>
        </w:rPr>
        <w:t>Bimtek</w:t>
      </w:r>
      <w:proofErr w:type="spellEnd"/>
      <w:r w:rsidRPr="00B806D2">
        <w:rPr>
          <w:rStyle w:val="rynqvb"/>
          <w:lang w:val="en"/>
        </w:rPr>
        <w:t>)</w:t>
      </w:r>
    </w:p>
    <w:p w14:paraId="4C95074E" w14:textId="100E7A36" w:rsidR="008065EC" w:rsidRPr="00B806D2" w:rsidRDefault="00F6251A" w:rsidP="008065EC">
      <w:pPr>
        <w:pStyle w:val="BodyText"/>
        <w:spacing w:after="0" w:line="360" w:lineRule="auto"/>
        <w:ind w:left="284" w:right="23"/>
        <w:jc w:val="both"/>
        <w:rPr>
          <w:rStyle w:val="rynqvb"/>
          <w:lang w:val="en"/>
        </w:rPr>
      </w:pPr>
      <w:r w:rsidRPr="00117338">
        <w:rPr>
          <w:b/>
          <w:i/>
          <w:noProof/>
        </w:rPr>
        <w:drawing>
          <wp:anchor distT="0" distB="0" distL="114300" distR="114300" simplePos="0" relativeHeight="251663360" behindDoc="1" locked="0" layoutInCell="1" allowOverlap="1" wp14:anchorId="4921D59E" wp14:editId="3E1C7271">
            <wp:simplePos x="0" y="0"/>
            <wp:positionH relativeFrom="margin">
              <wp:posOffset>1491883</wp:posOffset>
            </wp:positionH>
            <wp:positionV relativeFrom="paragraph">
              <wp:posOffset>1232602</wp:posOffset>
            </wp:positionV>
            <wp:extent cx="3002280" cy="2771170"/>
            <wp:effectExtent l="0" t="0" r="7620" b="0"/>
            <wp:wrapNone/>
            <wp:docPr id="13" name="Picture 13"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hape&#10;&#10;Description automatically generated"/>
                    <pic:cNvPicPr/>
                  </pic:nvPicPr>
                  <pic:blipFill>
                    <a:blip r:embed="rId9" cstate="print">
                      <a:lum bright="70000" contrast="-70000"/>
                      <a:extLst>
                        <a:ext uri="{28A0092B-C50C-407E-A947-70E740481C1C}">
                          <a14:useLocalDpi xmlns:a14="http://schemas.microsoft.com/office/drawing/2010/main" val="0"/>
                        </a:ext>
                      </a:extLst>
                    </a:blip>
                    <a:stretch>
                      <a:fillRect/>
                    </a:stretch>
                  </pic:blipFill>
                  <pic:spPr>
                    <a:xfrm>
                      <a:off x="0" y="0"/>
                      <a:ext cx="3002280" cy="2771170"/>
                    </a:xfrm>
                    <a:prstGeom prst="rect">
                      <a:avLst/>
                    </a:prstGeom>
                  </pic:spPr>
                </pic:pic>
              </a:graphicData>
            </a:graphic>
            <wp14:sizeRelH relativeFrom="page">
              <wp14:pctWidth>0</wp14:pctWidth>
            </wp14:sizeRelH>
            <wp14:sizeRelV relativeFrom="page">
              <wp14:pctHeight>0</wp14:pctHeight>
            </wp14:sizeRelV>
          </wp:anchor>
        </w:drawing>
      </w:r>
      <w:r w:rsidR="008065EC">
        <w:rPr>
          <w:rStyle w:val="rynqvb"/>
          <w:lang w:val="en"/>
        </w:rPr>
        <w:t>Technical guidance (</w:t>
      </w:r>
      <w:proofErr w:type="spellStart"/>
      <w:r w:rsidR="008065EC">
        <w:rPr>
          <w:rStyle w:val="rynqvb"/>
          <w:lang w:val="en"/>
        </w:rPr>
        <w:t>Bimtek</w:t>
      </w:r>
      <w:proofErr w:type="spellEnd"/>
      <w:r w:rsidR="008065EC">
        <w:rPr>
          <w:rStyle w:val="rynqvb"/>
          <w:lang w:val="en"/>
        </w:rPr>
        <w:t>)</w:t>
      </w:r>
      <w:r w:rsidR="008065EC" w:rsidRPr="00B806D2">
        <w:rPr>
          <w:rStyle w:val="rynqvb"/>
          <w:lang w:val="en"/>
        </w:rPr>
        <w:t xml:space="preserve"> is an activity carried out after the training activities are carried out.</w:t>
      </w:r>
      <w:r w:rsidR="008065EC" w:rsidRPr="00B806D2">
        <w:rPr>
          <w:rStyle w:val="hwtze"/>
          <w:lang w:val="en"/>
        </w:rPr>
        <w:t xml:space="preserve"> </w:t>
      </w:r>
      <w:r w:rsidR="008065EC" w:rsidRPr="00B806D2">
        <w:rPr>
          <w:rStyle w:val="rynqvb"/>
          <w:lang w:val="en"/>
        </w:rPr>
        <w:t>This technical guidance activity is given to Bamboo Crafts partners.</w:t>
      </w:r>
      <w:r w:rsidR="008065EC" w:rsidRPr="00B806D2">
        <w:rPr>
          <w:rStyle w:val="hwtze"/>
          <w:lang w:val="en"/>
        </w:rPr>
        <w:t xml:space="preserve"> </w:t>
      </w:r>
      <w:r w:rsidR="008065EC" w:rsidRPr="00B806D2">
        <w:rPr>
          <w:rStyle w:val="rynqvb"/>
          <w:lang w:val="en"/>
        </w:rPr>
        <w:t>The purpose of this technical assistance is that partners can apply the results of the training with technical guidance and direction from trainers (supervisors).</w:t>
      </w:r>
      <w:r w:rsidR="008065EC" w:rsidRPr="00B806D2">
        <w:rPr>
          <w:rStyle w:val="hwtze"/>
          <w:lang w:val="en"/>
        </w:rPr>
        <w:t xml:space="preserve"> </w:t>
      </w:r>
      <w:proofErr w:type="spellStart"/>
      <w:r w:rsidR="008065EC" w:rsidRPr="00B806D2">
        <w:rPr>
          <w:rStyle w:val="rynqvb"/>
          <w:lang w:val="en"/>
        </w:rPr>
        <w:t>Binteks</w:t>
      </w:r>
      <w:proofErr w:type="spellEnd"/>
      <w:r w:rsidR="008065EC" w:rsidRPr="00B806D2">
        <w:rPr>
          <w:rStyle w:val="rynqvb"/>
          <w:lang w:val="en"/>
        </w:rPr>
        <w:t xml:space="preserve"> are done only for finance or simple bookkeeping. A. Participation in the Bamboo Crafts Business in Program Implementation In implementing the program in the bamboo craft business to achieve solutions (solving) business management problems related to marketing, production and finance, if the majority of partners (50%) can achieve the expected competencies, namely being able to improve the bamboo craft business so that the results obtained can increase</w:t>
      </w:r>
      <w:r w:rsidR="008065EC" w:rsidRPr="00B806D2">
        <w:rPr>
          <w:rStyle w:val="hwtze"/>
          <w:lang w:val="en"/>
        </w:rPr>
        <w:t xml:space="preserve"> </w:t>
      </w:r>
      <w:r w:rsidR="008065EC" w:rsidRPr="00B806D2">
        <w:rPr>
          <w:rStyle w:val="rynqvb"/>
          <w:lang w:val="en"/>
        </w:rPr>
        <w:t>business sales, can increase production after additional machines and can increase understanding related to bookkeeping (finance).</w:t>
      </w:r>
      <w:r w:rsidR="008065EC" w:rsidRPr="00B806D2">
        <w:rPr>
          <w:rStyle w:val="hwtze"/>
          <w:lang w:val="en"/>
        </w:rPr>
        <w:t xml:space="preserve"> </w:t>
      </w:r>
      <w:r w:rsidR="008065EC" w:rsidRPr="00B806D2">
        <w:rPr>
          <w:rStyle w:val="rynqvb"/>
          <w:lang w:val="en"/>
        </w:rPr>
        <w:t>In addition, partners have contributed to this activity where partners have taken the time to provide data</w:t>
      </w:r>
      <w:r w:rsidR="008065EC">
        <w:rPr>
          <w:rStyle w:val="rynqvb"/>
          <w:lang w:val="en"/>
        </w:rPr>
        <w:t>.</w:t>
      </w:r>
    </w:p>
    <w:p w14:paraId="0C461CE5" w14:textId="77777777" w:rsidR="008065EC" w:rsidRDefault="008065EC" w:rsidP="008065EC">
      <w:pPr>
        <w:pStyle w:val="BodyText"/>
        <w:spacing w:after="0" w:line="360" w:lineRule="auto"/>
        <w:ind w:firstLine="284"/>
        <w:contextualSpacing/>
        <w:jc w:val="both"/>
        <w:rPr>
          <w:rStyle w:val="rynqvb"/>
          <w:lang w:val="en"/>
        </w:rPr>
      </w:pPr>
      <w:r>
        <w:rPr>
          <w:rStyle w:val="rynqvb"/>
          <w:lang w:val="en"/>
        </w:rPr>
        <w:t xml:space="preserve">Implementation Monitoring is an activity carried out by the activity implementing team in observing and monitoring the implementation </w:t>
      </w:r>
      <w:r>
        <w:rPr>
          <w:rStyle w:val="rynqvb"/>
          <w:lang w:val="en"/>
        </w:rPr>
        <w:t xml:space="preserve">of training, and </w:t>
      </w:r>
      <w:proofErr w:type="spellStart"/>
      <w:r>
        <w:rPr>
          <w:rStyle w:val="rynqvb"/>
          <w:lang w:val="en"/>
        </w:rPr>
        <w:t>Bintek</w:t>
      </w:r>
      <w:proofErr w:type="spellEnd"/>
      <w:r>
        <w:rPr>
          <w:rStyle w:val="rynqvb"/>
          <w:lang w:val="en"/>
        </w:rPr>
        <w:t xml:space="preserve"> which is carried out or carried out by instructors or assistants, while the evaluation implementation is an assessment activity carried out by the implementing team after the training program and </w:t>
      </w:r>
      <w:proofErr w:type="spellStart"/>
      <w:r>
        <w:rPr>
          <w:rStyle w:val="rynqvb"/>
          <w:lang w:val="en"/>
        </w:rPr>
        <w:t>Bintek</w:t>
      </w:r>
      <w:proofErr w:type="spellEnd"/>
      <w:r>
        <w:rPr>
          <w:rStyle w:val="rynqvb"/>
          <w:lang w:val="en"/>
        </w:rPr>
        <w:t xml:space="preserve"> and business management</w:t>
      </w:r>
      <w:r>
        <w:rPr>
          <w:rStyle w:val="hwtze"/>
          <w:lang w:val="en"/>
        </w:rPr>
        <w:t xml:space="preserve"> </w:t>
      </w:r>
      <w:r>
        <w:rPr>
          <w:rStyle w:val="rynqvb"/>
          <w:lang w:val="en"/>
        </w:rPr>
        <w:t xml:space="preserve">relating to marketing, </w:t>
      </w:r>
      <w:proofErr w:type="gramStart"/>
      <w:r>
        <w:rPr>
          <w:rStyle w:val="rynqvb"/>
          <w:lang w:val="en"/>
        </w:rPr>
        <w:t>production</w:t>
      </w:r>
      <w:proofErr w:type="gramEnd"/>
      <w:r>
        <w:rPr>
          <w:rStyle w:val="rynqvb"/>
          <w:lang w:val="en"/>
        </w:rPr>
        <w:t xml:space="preserve"> and finance in the bamboo craft business.</w:t>
      </w:r>
      <w:r>
        <w:rPr>
          <w:rStyle w:val="hwtze"/>
          <w:lang w:val="en"/>
        </w:rPr>
        <w:t xml:space="preserve"> </w:t>
      </w:r>
      <w:r>
        <w:rPr>
          <w:rStyle w:val="rynqvb"/>
          <w:lang w:val="en"/>
        </w:rPr>
        <w:t xml:space="preserve">Evaluation and monitoring </w:t>
      </w:r>
      <w:proofErr w:type="gramStart"/>
      <w:r>
        <w:rPr>
          <w:rStyle w:val="rynqvb"/>
          <w:lang w:val="en"/>
        </w:rPr>
        <w:t>is</w:t>
      </w:r>
      <w:proofErr w:type="gramEnd"/>
      <w:r>
        <w:rPr>
          <w:rStyle w:val="rynqvb"/>
          <w:lang w:val="en"/>
        </w:rPr>
        <w:t xml:space="preserve"> carried out to see the results of the implementation of activities.</w:t>
      </w:r>
      <w:r>
        <w:rPr>
          <w:rStyle w:val="hwtze"/>
          <w:lang w:val="en"/>
        </w:rPr>
        <w:t xml:space="preserve"> </w:t>
      </w:r>
      <w:r>
        <w:rPr>
          <w:rStyle w:val="rynqvb"/>
          <w:lang w:val="en"/>
        </w:rPr>
        <w:t>The results of this activity will be a reference for related parties to continue to provide benefits for both partners and certain parties such as the local government and the West Bandung Regency government in particular.</w:t>
      </w:r>
    </w:p>
    <w:p w14:paraId="78CF43B2" w14:textId="590E2E2E" w:rsidR="008065EC" w:rsidRDefault="008065EC" w:rsidP="008065EC">
      <w:pPr>
        <w:pStyle w:val="BodyText"/>
        <w:spacing w:after="0" w:line="360" w:lineRule="auto"/>
        <w:ind w:firstLine="284"/>
        <w:contextualSpacing/>
        <w:jc w:val="both"/>
        <w:rPr>
          <w:rStyle w:val="rynqvb"/>
          <w:lang w:val="en"/>
        </w:rPr>
      </w:pPr>
    </w:p>
    <w:p w14:paraId="426500F2" w14:textId="77777777" w:rsidR="008065EC" w:rsidRPr="004838E5" w:rsidRDefault="008065EC" w:rsidP="008065EC">
      <w:pPr>
        <w:pStyle w:val="BodyText"/>
        <w:numPr>
          <w:ilvl w:val="0"/>
          <w:numId w:val="3"/>
        </w:numPr>
        <w:spacing w:after="0" w:line="360" w:lineRule="auto"/>
        <w:contextualSpacing/>
        <w:jc w:val="both"/>
        <w:rPr>
          <w:rStyle w:val="rynqvb"/>
          <w:b/>
          <w:bCs/>
          <w:lang w:val="en"/>
        </w:rPr>
      </w:pPr>
      <w:r w:rsidRPr="004838E5">
        <w:rPr>
          <w:rStyle w:val="rynqvb"/>
          <w:b/>
          <w:bCs/>
          <w:lang w:val="en"/>
        </w:rPr>
        <w:t xml:space="preserve">RESULTS AND DISCUSSION </w:t>
      </w:r>
    </w:p>
    <w:p w14:paraId="37E2125D" w14:textId="77777777" w:rsidR="008065EC" w:rsidRDefault="008065EC" w:rsidP="008065EC">
      <w:pPr>
        <w:pStyle w:val="BodyText"/>
        <w:spacing w:after="0" w:line="360" w:lineRule="auto"/>
        <w:ind w:firstLine="345"/>
        <w:contextualSpacing/>
        <w:jc w:val="both"/>
        <w:rPr>
          <w:rStyle w:val="hwtze"/>
          <w:lang w:val="en"/>
        </w:rPr>
      </w:pPr>
      <w:r>
        <w:rPr>
          <w:rStyle w:val="rynqvb"/>
          <w:lang w:val="en"/>
        </w:rPr>
        <w:t>The community service activities carried out for bamboo handicraft craftsmen began with a survey conducted by the Team.</w:t>
      </w:r>
      <w:r>
        <w:rPr>
          <w:rStyle w:val="hwtze"/>
          <w:lang w:val="en"/>
        </w:rPr>
        <w:t xml:space="preserve"> </w:t>
      </w:r>
      <w:r>
        <w:rPr>
          <w:rStyle w:val="rynqvb"/>
          <w:lang w:val="en"/>
        </w:rPr>
        <w:t xml:space="preserve">Where the Team coordinated with business actors, in this case the Bamboo Craftsmen with the owner named Mr. Dian Setiawan, whose address is </w:t>
      </w:r>
      <w:proofErr w:type="spellStart"/>
      <w:r>
        <w:rPr>
          <w:rStyle w:val="rynqvb"/>
          <w:lang w:val="en"/>
        </w:rPr>
        <w:t>Kp</w:t>
      </w:r>
      <w:proofErr w:type="spellEnd"/>
      <w:r>
        <w:rPr>
          <w:rStyle w:val="rynqvb"/>
          <w:lang w:val="en"/>
        </w:rPr>
        <w:t>.</w:t>
      </w:r>
      <w:r>
        <w:rPr>
          <w:rStyle w:val="hwtze"/>
          <w:lang w:val="en"/>
        </w:rPr>
        <w:t xml:space="preserve"> </w:t>
      </w:r>
      <w:proofErr w:type="spellStart"/>
      <w:r>
        <w:rPr>
          <w:rStyle w:val="rynqvb"/>
          <w:lang w:val="en"/>
        </w:rPr>
        <w:t>Cisarua</w:t>
      </w:r>
      <w:proofErr w:type="spellEnd"/>
      <w:r>
        <w:rPr>
          <w:rStyle w:val="rynqvb"/>
          <w:lang w:val="en"/>
        </w:rPr>
        <w:t xml:space="preserve"> RT.01 RW.12 </w:t>
      </w:r>
      <w:proofErr w:type="spellStart"/>
      <w:r>
        <w:rPr>
          <w:rStyle w:val="rynqvb"/>
          <w:lang w:val="en"/>
        </w:rPr>
        <w:t>Kertawangi</w:t>
      </w:r>
      <w:proofErr w:type="spellEnd"/>
      <w:r>
        <w:rPr>
          <w:rStyle w:val="rynqvb"/>
          <w:lang w:val="en"/>
        </w:rPr>
        <w:t xml:space="preserve"> Village, </w:t>
      </w:r>
      <w:proofErr w:type="spellStart"/>
      <w:r>
        <w:rPr>
          <w:rStyle w:val="rynqvb"/>
          <w:lang w:val="en"/>
        </w:rPr>
        <w:t>Cisarua</w:t>
      </w:r>
      <w:proofErr w:type="spellEnd"/>
      <w:r>
        <w:rPr>
          <w:rStyle w:val="rynqvb"/>
          <w:lang w:val="en"/>
        </w:rPr>
        <w:t xml:space="preserve"> District, West Bandung Regency.</w:t>
      </w:r>
      <w:r>
        <w:rPr>
          <w:rStyle w:val="hwtze"/>
          <w:lang w:val="en"/>
        </w:rPr>
        <w:t xml:space="preserve"> </w:t>
      </w:r>
      <w:r>
        <w:rPr>
          <w:rStyle w:val="rynqvb"/>
          <w:lang w:val="en"/>
        </w:rPr>
        <w:t>Based on the results of coordination with partners, information was obtained that business actors experienced a decline in sales during the Pandemic.</w:t>
      </w:r>
      <w:r>
        <w:rPr>
          <w:rStyle w:val="hwtze"/>
          <w:lang w:val="en"/>
        </w:rPr>
        <w:t xml:space="preserve"> </w:t>
      </w:r>
      <w:r>
        <w:rPr>
          <w:rStyle w:val="rynqvb"/>
          <w:lang w:val="en"/>
        </w:rPr>
        <w:t>Previously partners always ran a business with sales that were always stable.</w:t>
      </w:r>
      <w:r>
        <w:rPr>
          <w:rStyle w:val="hwtze"/>
          <w:lang w:val="en"/>
        </w:rPr>
        <w:t xml:space="preserve"> </w:t>
      </w:r>
    </w:p>
    <w:p w14:paraId="76E75A71" w14:textId="27E8AC4F" w:rsidR="008065EC" w:rsidRDefault="008065EC" w:rsidP="008065EC">
      <w:pPr>
        <w:pStyle w:val="BodyText"/>
        <w:spacing w:after="0" w:line="360" w:lineRule="auto"/>
        <w:ind w:firstLine="345"/>
        <w:contextualSpacing/>
        <w:jc w:val="both"/>
        <w:rPr>
          <w:rStyle w:val="rynqvb"/>
          <w:lang w:val="en"/>
        </w:rPr>
      </w:pPr>
      <w:r>
        <w:rPr>
          <w:rStyle w:val="rynqvb"/>
          <w:lang w:val="en"/>
        </w:rPr>
        <w:t xml:space="preserve">However, since the pandemic took place, partners have not been able to run their </w:t>
      </w:r>
      <w:r>
        <w:rPr>
          <w:rStyle w:val="rynqvb"/>
          <w:lang w:val="en"/>
        </w:rPr>
        <w:lastRenderedPageBreak/>
        <w:t>business.</w:t>
      </w:r>
      <w:r>
        <w:rPr>
          <w:rStyle w:val="hwtze"/>
          <w:lang w:val="en"/>
        </w:rPr>
        <w:t xml:space="preserve"> </w:t>
      </w:r>
      <w:r>
        <w:rPr>
          <w:rStyle w:val="rynqvb"/>
          <w:lang w:val="en"/>
        </w:rPr>
        <w:t>In fact, the partners almost went out of business, because the production could not be sold, even marketing was closed.</w:t>
      </w:r>
      <w:r>
        <w:rPr>
          <w:rStyle w:val="hwtze"/>
          <w:lang w:val="en"/>
        </w:rPr>
        <w:t xml:space="preserve"> </w:t>
      </w:r>
      <w:r>
        <w:rPr>
          <w:rStyle w:val="rynqvb"/>
          <w:lang w:val="en"/>
        </w:rPr>
        <w:t>Efforts are always made by the business owner until in the end the business partners offer to run the business together.</w:t>
      </w:r>
      <w:r>
        <w:rPr>
          <w:rStyle w:val="hwtze"/>
          <w:lang w:val="en"/>
        </w:rPr>
        <w:t xml:space="preserve"> </w:t>
      </w:r>
      <w:r>
        <w:rPr>
          <w:rStyle w:val="rynqvb"/>
          <w:lang w:val="en"/>
        </w:rPr>
        <w:t>From that moment on, the business started to run again by running a collaborative business.</w:t>
      </w:r>
      <w:r>
        <w:rPr>
          <w:rStyle w:val="hwtze"/>
          <w:lang w:val="en"/>
        </w:rPr>
        <w:t xml:space="preserve"> </w:t>
      </w:r>
      <w:r>
        <w:rPr>
          <w:rStyle w:val="rynqvb"/>
          <w:lang w:val="en"/>
        </w:rPr>
        <w:t xml:space="preserve">Pa Dian runs a business together with Pa </w:t>
      </w:r>
      <w:proofErr w:type="spellStart"/>
      <w:r>
        <w:rPr>
          <w:rStyle w:val="rynqvb"/>
          <w:lang w:val="en"/>
        </w:rPr>
        <w:t>Adang</w:t>
      </w:r>
      <w:proofErr w:type="spellEnd"/>
      <w:r>
        <w:rPr>
          <w:rStyle w:val="rynqvb"/>
          <w:lang w:val="en"/>
        </w:rPr>
        <w:t xml:space="preserve"> who are both in the </w:t>
      </w:r>
      <w:r w:rsidR="00F6251A" w:rsidRPr="00117338">
        <w:rPr>
          <w:b/>
          <w:i/>
          <w:noProof/>
        </w:rPr>
        <w:drawing>
          <wp:anchor distT="0" distB="0" distL="114300" distR="114300" simplePos="0" relativeHeight="251665408" behindDoc="1" locked="0" layoutInCell="1" allowOverlap="1" wp14:anchorId="5932D343" wp14:editId="282016D4">
            <wp:simplePos x="0" y="0"/>
            <wp:positionH relativeFrom="margin">
              <wp:posOffset>1467485</wp:posOffset>
            </wp:positionH>
            <wp:positionV relativeFrom="paragraph">
              <wp:posOffset>2576529</wp:posOffset>
            </wp:positionV>
            <wp:extent cx="3002280" cy="2771170"/>
            <wp:effectExtent l="0" t="0" r="7620" b="0"/>
            <wp:wrapNone/>
            <wp:docPr id="14" name="Picture 14"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hape&#10;&#10;Description automatically generated"/>
                    <pic:cNvPicPr/>
                  </pic:nvPicPr>
                  <pic:blipFill>
                    <a:blip r:embed="rId9" cstate="print">
                      <a:lum bright="70000" contrast="-70000"/>
                      <a:extLst>
                        <a:ext uri="{28A0092B-C50C-407E-A947-70E740481C1C}">
                          <a14:useLocalDpi xmlns:a14="http://schemas.microsoft.com/office/drawing/2010/main" val="0"/>
                        </a:ext>
                      </a:extLst>
                    </a:blip>
                    <a:stretch>
                      <a:fillRect/>
                    </a:stretch>
                  </pic:blipFill>
                  <pic:spPr>
                    <a:xfrm>
                      <a:off x="0" y="0"/>
                      <a:ext cx="3002280" cy="2771170"/>
                    </a:xfrm>
                    <a:prstGeom prst="rect">
                      <a:avLst/>
                    </a:prstGeom>
                  </pic:spPr>
                </pic:pic>
              </a:graphicData>
            </a:graphic>
            <wp14:sizeRelH relativeFrom="page">
              <wp14:pctWidth>0</wp14:pctWidth>
            </wp14:sizeRelH>
            <wp14:sizeRelV relativeFrom="page">
              <wp14:pctHeight>0</wp14:pctHeight>
            </wp14:sizeRelV>
          </wp:anchor>
        </w:drawing>
      </w:r>
      <w:r>
        <w:rPr>
          <w:rStyle w:val="rynqvb"/>
          <w:lang w:val="en"/>
        </w:rPr>
        <w:t>business of handicrafts in the field of bamboo.</w:t>
      </w:r>
    </w:p>
    <w:p w14:paraId="24858708" w14:textId="65EBA5EC" w:rsidR="008065EC" w:rsidRDefault="008065EC" w:rsidP="008065EC">
      <w:pPr>
        <w:pStyle w:val="BodyText"/>
        <w:spacing w:after="0" w:line="360" w:lineRule="auto"/>
        <w:ind w:firstLine="345"/>
        <w:contextualSpacing/>
        <w:jc w:val="both"/>
        <w:rPr>
          <w:rStyle w:val="rynqvb"/>
          <w:lang w:val="en"/>
        </w:rPr>
      </w:pPr>
      <w:r>
        <w:rPr>
          <w:rStyle w:val="rynqvb"/>
          <w:lang w:val="en"/>
        </w:rPr>
        <w:t>On March 15</w:t>
      </w:r>
      <w:proofErr w:type="gramStart"/>
      <w:r>
        <w:rPr>
          <w:rStyle w:val="rynqvb"/>
          <w:lang w:val="en"/>
        </w:rPr>
        <w:t xml:space="preserve"> 2022</w:t>
      </w:r>
      <w:proofErr w:type="gramEnd"/>
      <w:r>
        <w:rPr>
          <w:rStyle w:val="rynqvb"/>
          <w:lang w:val="en"/>
        </w:rPr>
        <w:t>, the team started to carry out activities to assist Pa Dian in running his business.</w:t>
      </w:r>
      <w:r>
        <w:rPr>
          <w:rStyle w:val="hwtze"/>
          <w:lang w:val="en"/>
        </w:rPr>
        <w:t xml:space="preserve"> </w:t>
      </w:r>
      <w:r>
        <w:rPr>
          <w:rStyle w:val="rynqvb"/>
          <w:lang w:val="en"/>
        </w:rPr>
        <w:t xml:space="preserve">The activity carried out was to provide explanations to partners regarding business management, which began with online marketing delivered by Mrs. </w:t>
      </w:r>
      <w:proofErr w:type="spellStart"/>
      <w:r>
        <w:rPr>
          <w:rStyle w:val="rynqvb"/>
          <w:lang w:val="en"/>
        </w:rPr>
        <w:t>Erti</w:t>
      </w:r>
      <w:proofErr w:type="spellEnd"/>
      <w:r>
        <w:rPr>
          <w:rStyle w:val="rynqvb"/>
          <w:lang w:val="en"/>
        </w:rPr>
        <w:t xml:space="preserve"> </w:t>
      </w:r>
      <w:proofErr w:type="spellStart"/>
      <w:r>
        <w:rPr>
          <w:rStyle w:val="rynqvb"/>
          <w:lang w:val="en"/>
        </w:rPr>
        <w:t>Dinihayati</w:t>
      </w:r>
      <w:proofErr w:type="spellEnd"/>
      <w:r>
        <w:rPr>
          <w:rStyle w:val="rynqvb"/>
          <w:lang w:val="en"/>
        </w:rPr>
        <w:t xml:space="preserve">, </w:t>
      </w:r>
      <w:proofErr w:type="spellStart"/>
      <w:r>
        <w:rPr>
          <w:rStyle w:val="rynqvb"/>
          <w:lang w:val="en"/>
        </w:rPr>
        <w:t>S.Sc</w:t>
      </w:r>
      <w:proofErr w:type="spellEnd"/>
      <w:r>
        <w:rPr>
          <w:rStyle w:val="rynqvb"/>
          <w:lang w:val="en"/>
        </w:rPr>
        <w:t xml:space="preserve">., </w:t>
      </w:r>
      <w:proofErr w:type="spellStart"/>
      <w:proofErr w:type="gramStart"/>
      <w:r>
        <w:rPr>
          <w:rStyle w:val="rynqvb"/>
          <w:lang w:val="en"/>
        </w:rPr>
        <w:t>M.Stat</w:t>
      </w:r>
      <w:proofErr w:type="spellEnd"/>
      <w:proofErr w:type="gramEnd"/>
      <w:r>
        <w:rPr>
          <w:rStyle w:val="rynqvb"/>
          <w:lang w:val="en"/>
        </w:rPr>
        <w:t>, then production by providing production equipment in the form of laser machines carried out by the team assisted by students</w:t>
      </w:r>
      <w:r>
        <w:rPr>
          <w:rStyle w:val="hwtze"/>
          <w:lang w:val="en"/>
        </w:rPr>
        <w:t xml:space="preserve"> </w:t>
      </w:r>
      <w:r>
        <w:rPr>
          <w:rStyle w:val="rynqvb"/>
          <w:lang w:val="en"/>
        </w:rPr>
        <w:t xml:space="preserve">namely Fernanda Putri </w:t>
      </w:r>
      <w:proofErr w:type="spellStart"/>
      <w:r>
        <w:rPr>
          <w:rStyle w:val="rynqvb"/>
          <w:lang w:val="en"/>
        </w:rPr>
        <w:t>Tumundo</w:t>
      </w:r>
      <w:proofErr w:type="spellEnd"/>
      <w:r>
        <w:rPr>
          <w:rStyle w:val="rynqvb"/>
          <w:lang w:val="en"/>
        </w:rPr>
        <w:t xml:space="preserve"> and </w:t>
      </w:r>
      <w:proofErr w:type="spellStart"/>
      <w:r>
        <w:rPr>
          <w:rStyle w:val="rynqvb"/>
          <w:lang w:val="en"/>
        </w:rPr>
        <w:t>Suheri</w:t>
      </w:r>
      <w:proofErr w:type="spellEnd"/>
      <w:r>
        <w:rPr>
          <w:rStyle w:val="rynqvb"/>
          <w:lang w:val="en"/>
        </w:rPr>
        <w:t>.</w:t>
      </w:r>
      <w:r>
        <w:rPr>
          <w:rStyle w:val="hwtze"/>
          <w:lang w:val="en"/>
        </w:rPr>
        <w:t xml:space="preserve"> </w:t>
      </w:r>
      <w:r>
        <w:rPr>
          <w:rStyle w:val="rynqvb"/>
          <w:lang w:val="en"/>
        </w:rPr>
        <w:t>Followed by providing training and assistance regarding simple bookkeeping delivered by Dr.</w:t>
      </w:r>
      <w:r>
        <w:rPr>
          <w:rStyle w:val="hwtze"/>
          <w:lang w:val="en"/>
        </w:rPr>
        <w:t xml:space="preserve"> </w:t>
      </w:r>
      <w:r>
        <w:rPr>
          <w:rStyle w:val="rynqvb"/>
          <w:lang w:val="en"/>
        </w:rPr>
        <w:t xml:space="preserve">Siti </w:t>
      </w:r>
      <w:proofErr w:type="spellStart"/>
      <w:r>
        <w:rPr>
          <w:rStyle w:val="rynqvb"/>
          <w:lang w:val="en"/>
        </w:rPr>
        <w:t>Patimah</w:t>
      </w:r>
      <w:proofErr w:type="spellEnd"/>
      <w:r>
        <w:rPr>
          <w:rStyle w:val="rynqvb"/>
          <w:lang w:val="en"/>
        </w:rPr>
        <w:t xml:space="preserve">, SE., M.Sc. It is hoped that by carrying out empowerment activities for partners, it can </w:t>
      </w:r>
      <w:proofErr w:type="gramStart"/>
      <w:r>
        <w:rPr>
          <w:rStyle w:val="rynqvb"/>
          <w:lang w:val="en"/>
        </w:rPr>
        <w:t>revive</w:t>
      </w:r>
      <w:proofErr w:type="gramEnd"/>
      <w:r>
        <w:rPr>
          <w:rStyle w:val="rynqvb"/>
          <w:lang w:val="en"/>
        </w:rPr>
        <w:t xml:space="preserve"> and businesses can run again as before the pandemic occurred.</w:t>
      </w:r>
    </w:p>
    <w:p w14:paraId="3199F9A0" w14:textId="77777777" w:rsidR="008065EC" w:rsidRDefault="008065EC" w:rsidP="008065EC">
      <w:pPr>
        <w:pStyle w:val="BodyText"/>
        <w:spacing w:after="0" w:line="360" w:lineRule="auto"/>
        <w:contextualSpacing/>
        <w:jc w:val="both"/>
        <w:rPr>
          <w:sz w:val="20"/>
          <w:szCs w:val="20"/>
        </w:rPr>
      </w:pPr>
    </w:p>
    <w:p w14:paraId="7B0A400B" w14:textId="77777777" w:rsidR="008065EC" w:rsidRDefault="008065EC" w:rsidP="008065EC">
      <w:pPr>
        <w:pStyle w:val="BodyText"/>
        <w:spacing w:after="0" w:line="360" w:lineRule="auto"/>
        <w:contextualSpacing/>
        <w:jc w:val="both"/>
        <w:rPr>
          <w:rStyle w:val="rynqvb"/>
          <w:lang w:val="en"/>
        </w:rPr>
      </w:pPr>
      <w:r w:rsidRPr="004838E5">
        <w:rPr>
          <w:rStyle w:val="rynqvb"/>
          <w:b/>
          <w:bCs/>
          <w:lang w:val="en"/>
        </w:rPr>
        <w:t>Marketing Activities</w:t>
      </w:r>
      <w:r>
        <w:rPr>
          <w:rStyle w:val="rynqvb"/>
          <w:lang w:val="en"/>
        </w:rPr>
        <w:t xml:space="preserve"> </w:t>
      </w:r>
    </w:p>
    <w:p w14:paraId="5347ECCB" w14:textId="77777777" w:rsidR="008065EC" w:rsidRDefault="008065EC" w:rsidP="008065EC">
      <w:pPr>
        <w:pStyle w:val="BodyText"/>
        <w:spacing w:after="0" w:line="360" w:lineRule="auto"/>
        <w:contextualSpacing/>
        <w:jc w:val="both"/>
        <w:rPr>
          <w:rStyle w:val="rynqvb"/>
          <w:lang w:val="en"/>
        </w:rPr>
      </w:pPr>
      <w:r>
        <w:rPr>
          <w:rStyle w:val="rynqvb"/>
          <w:lang w:val="en"/>
        </w:rPr>
        <w:t>a.</w:t>
      </w:r>
      <w:r>
        <w:rPr>
          <w:rStyle w:val="hwtze"/>
          <w:lang w:val="en"/>
        </w:rPr>
        <w:t xml:space="preserve"> </w:t>
      </w:r>
      <w:r>
        <w:rPr>
          <w:rStyle w:val="rynqvb"/>
          <w:lang w:val="en"/>
        </w:rPr>
        <w:t>Training</w:t>
      </w:r>
    </w:p>
    <w:p w14:paraId="0953F8E6" w14:textId="211E712E" w:rsidR="008065EC" w:rsidRDefault="008065EC" w:rsidP="008065EC">
      <w:pPr>
        <w:pStyle w:val="BodyText"/>
        <w:spacing w:after="0" w:line="360" w:lineRule="auto"/>
        <w:ind w:left="284"/>
        <w:contextualSpacing/>
        <w:jc w:val="both"/>
        <w:rPr>
          <w:rStyle w:val="hwtze"/>
          <w:lang w:val="en"/>
        </w:rPr>
      </w:pPr>
      <w:r>
        <w:rPr>
          <w:rStyle w:val="rynqvb"/>
          <w:lang w:val="en"/>
        </w:rPr>
        <w:t xml:space="preserve">In marketing activities, the team first conducts training for partners, where partners are </w:t>
      </w:r>
      <w:proofErr w:type="gramStart"/>
      <w:r>
        <w:rPr>
          <w:rStyle w:val="rynqvb"/>
          <w:lang w:val="en"/>
        </w:rPr>
        <w:t>given an explanation of</w:t>
      </w:r>
      <w:proofErr w:type="gramEnd"/>
      <w:r>
        <w:rPr>
          <w:rStyle w:val="rynqvb"/>
          <w:lang w:val="en"/>
        </w:rPr>
        <w:t xml:space="preserve"> </w:t>
      </w:r>
      <w:r>
        <w:rPr>
          <w:rStyle w:val="rynqvb"/>
          <w:lang w:val="en"/>
        </w:rPr>
        <w:t>conventional marketing, after that the business actor or in this case the partner is given an explanation of how online marketing is carried out.</w:t>
      </w:r>
      <w:r>
        <w:rPr>
          <w:rStyle w:val="hwtze"/>
          <w:lang w:val="en"/>
        </w:rPr>
        <w:t xml:space="preserve"> </w:t>
      </w:r>
      <w:r>
        <w:rPr>
          <w:rStyle w:val="rynqvb"/>
          <w:lang w:val="en"/>
        </w:rPr>
        <w:t xml:space="preserve">After the team gave an explanation to </w:t>
      </w:r>
      <w:proofErr w:type="gramStart"/>
      <w:r>
        <w:rPr>
          <w:rStyle w:val="rynqvb"/>
          <w:lang w:val="en"/>
        </w:rPr>
        <w:t>partners, and</w:t>
      </w:r>
      <w:proofErr w:type="gramEnd"/>
      <w:r>
        <w:rPr>
          <w:rStyle w:val="rynqvb"/>
          <w:lang w:val="en"/>
        </w:rPr>
        <w:t xml:space="preserve"> discussed the opportunity for partners to convey related to the marketing that has been carried out.</w:t>
      </w:r>
      <w:r>
        <w:rPr>
          <w:rStyle w:val="hwtze"/>
          <w:lang w:val="en"/>
        </w:rPr>
        <w:t xml:space="preserve"> </w:t>
      </w:r>
      <w:r>
        <w:rPr>
          <w:rStyle w:val="rynqvb"/>
          <w:lang w:val="en"/>
        </w:rPr>
        <w:t>Based on the explanation submitted by partners or business actors that so far partners have received guidance from the government regarding online marketing, but in practice partners do not carry it out alone because of difficulties.</w:t>
      </w:r>
      <w:r>
        <w:rPr>
          <w:rStyle w:val="hwtze"/>
          <w:lang w:val="en"/>
        </w:rPr>
        <w:t xml:space="preserve"> </w:t>
      </w:r>
    </w:p>
    <w:p w14:paraId="7580382A" w14:textId="77777777" w:rsidR="008065EC" w:rsidRDefault="008065EC" w:rsidP="008065EC">
      <w:pPr>
        <w:pStyle w:val="BodyText"/>
        <w:spacing w:after="0" w:line="360" w:lineRule="auto"/>
        <w:ind w:left="284" w:firstLine="436"/>
        <w:contextualSpacing/>
        <w:jc w:val="both"/>
        <w:rPr>
          <w:rStyle w:val="rynqvb"/>
          <w:lang w:val="en"/>
        </w:rPr>
      </w:pPr>
      <w:proofErr w:type="gramStart"/>
      <w:r>
        <w:rPr>
          <w:rStyle w:val="rynqvb"/>
          <w:lang w:val="en"/>
        </w:rPr>
        <w:t>Therefore</w:t>
      </w:r>
      <w:proofErr w:type="gramEnd"/>
      <w:r>
        <w:rPr>
          <w:rStyle w:val="rynqvb"/>
          <w:lang w:val="en"/>
        </w:rPr>
        <w:t xml:space="preserve"> partners are assisted by other business partners in carrying out online marketing.</w:t>
      </w:r>
      <w:r>
        <w:rPr>
          <w:rStyle w:val="hwtze"/>
          <w:lang w:val="en"/>
        </w:rPr>
        <w:t xml:space="preserve"> </w:t>
      </w:r>
      <w:r>
        <w:rPr>
          <w:rStyle w:val="rynqvb"/>
          <w:lang w:val="en"/>
        </w:rPr>
        <w:t>However, to complement and provide explanations to partners, in this marketing partners are assisted by a team and given explanations to complement the marketing they carry out.</w:t>
      </w:r>
      <w:r>
        <w:rPr>
          <w:rStyle w:val="hwtze"/>
          <w:lang w:val="en"/>
        </w:rPr>
        <w:t xml:space="preserve"> </w:t>
      </w:r>
      <w:r>
        <w:rPr>
          <w:rStyle w:val="rynqvb"/>
          <w:lang w:val="en"/>
        </w:rPr>
        <w:t>The team also advises partners to carry out marketing independently that does not depend on other partners.</w:t>
      </w:r>
      <w:r>
        <w:rPr>
          <w:rStyle w:val="hwtze"/>
          <w:lang w:val="en"/>
        </w:rPr>
        <w:t xml:space="preserve"> </w:t>
      </w:r>
      <w:r>
        <w:rPr>
          <w:rStyle w:val="rynqvb"/>
          <w:lang w:val="en"/>
        </w:rPr>
        <w:t>This is done to understand clearly and be able to have their own market in running their business without getting involved with other parties.</w:t>
      </w:r>
      <w:r>
        <w:rPr>
          <w:rStyle w:val="hwtze"/>
          <w:lang w:val="en"/>
        </w:rPr>
        <w:t xml:space="preserve"> </w:t>
      </w:r>
      <w:r>
        <w:rPr>
          <w:rStyle w:val="rynqvb"/>
          <w:lang w:val="en"/>
        </w:rPr>
        <w:t>I</w:t>
      </w:r>
    </w:p>
    <w:p w14:paraId="52F78E54" w14:textId="3A8BF216" w:rsidR="008065EC" w:rsidRDefault="008065EC" w:rsidP="008065EC">
      <w:pPr>
        <w:pStyle w:val="BodyText"/>
        <w:spacing w:after="0" w:line="360" w:lineRule="auto"/>
        <w:ind w:left="284" w:firstLine="436"/>
        <w:contextualSpacing/>
        <w:jc w:val="both"/>
        <w:rPr>
          <w:rStyle w:val="rynqvb"/>
          <w:lang w:val="en"/>
        </w:rPr>
      </w:pPr>
      <w:proofErr w:type="spellStart"/>
      <w:r>
        <w:rPr>
          <w:rStyle w:val="rynqvb"/>
          <w:lang w:val="en"/>
        </w:rPr>
        <w:t>n</w:t>
      </w:r>
      <w:proofErr w:type="spellEnd"/>
      <w:r>
        <w:rPr>
          <w:rStyle w:val="rynqvb"/>
          <w:lang w:val="en"/>
        </w:rPr>
        <w:t xml:space="preserve"> connection with online marketing, partners join bamboo craftsmen in West Bandung Regency, with the web address www.bamboo/art/comalibaba.</w:t>
      </w:r>
      <w:r>
        <w:rPr>
          <w:rStyle w:val="hwtze"/>
          <w:lang w:val="en"/>
        </w:rPr>
        <w:t xml:space="preserve"> </w:t>
      </w:r>
      <w:r>
        <w:rPr>
          <w:rStyle w:val="rynqvb"/>
          <w:lang w:val="en"/>
        </w:rPr>
        <w:t xml:space="preserve">Based on the partners' acknowledgment, partners do not yet have their own website due to several technical constraints related to inability or </w:t>
      </w:r>
      <w:r>
        <w:rPr>
          <w:rStyle w:val="rynqvb"/>
          <w:lang w:val="en"/>
        </w:rPr>
        <w:lastRenderedPageBreak/>
        <w:t>more to focus on production.</w:t>
      </w:r>
      <w:r>
        <w:rPr>
          <w:rStyle w:val="hwtze"/>
          <w:lang w:val="en"/>
        </w:rPr>
        <w:t xml:space="preserve"> </w:t>
      </w:r>
      <w:r>
        <w:rPr>
          <w:rStyle w:val="rynqvb"/>
          <w:lang w:val="en"/>
        </w:rPr>
        <w:t xml:space="preserve">To overcome the problems faced, partners are given an understanding regarding simple online marketing via Facebook and Instagram with the </w:t>
      </w:r>
      <w:proofErr w:type="gramStart"/>
      <w:r>
        <w:rPr>
          <w:rStyle w:val="rynqvb"/>
          <w:lang w:val="en"/>
        </w:rPr>
        <w:t>user name</w:t>
      </w:r>
      <w:proofErr w:type="gramEnd"/>
      <w:r>
        <w:rPr>
          <w:rStyle w:val="rynqvb"/>
          <w:lang w:val="en"/>
        </w:rPr>
        <w:t xml:space="preserve"> Ig @iwansetiawan_.</w:t>
      </w:r>
      <w:r>
        <w:rPr>
          <w:rStyle w:val="hwtze"/>
          <w:lang w:val="en"/>
        </w:rPr>
        <w:t xml:space="preserve"> </w:t>
      </w:r>
      <w:r>
        <w:rPr>
          <w:rStyle w:val="rynqvb"/>
          <w:lang w:val="en"/>
        </w:rPr>
        <w:t>To be more independent partners are given training on how to create Facebook and Instagram.</w:t>
      </w:r>
      <w:r>
        <w:rPr>
          <w:rStyle w:val="hwtze"/>
          <w:lang w:val="en"/>
        </w:rPr>
        <w:t xml:space="preserve"> </w:t>
      </w:r>
      <w:r w:rsidR="00F6251A" w:rsidRPr="00117338">
        <w:rPr>
          <w:b/>
          <w:i/>
          <w:noProof/>
        </w:rPr>
        <w:drawing>
          <wp:anchor distT="0" distB="0" distL="114300" distR="114300" simplePos="0" relativeHeight="251667456" behindDoc="1" locked="0" layoutInCell="1" allowOverlap="1" wp14:anchorId="3457B9F7" wp14:editId="673B1B86">
            <wp:simplePos x="0" y="0"/>
            <wp:positionH relativeFrom="margin">
              <wp:posOffset>1311442</wp:posOffset>
            </wp:positionH>
            <wp:positionV relativeFrom="paragraph">
              <wp:posOffset>2035108</wp:posOffset>
            </wp:positionV>
            <wp:extent cx="3002280" cy="2771170"/>
            <wp:effectExtent l="0" t="0" r="7620" b="0"/>
            <wp:wrapNone/>
            <wp:docPr id="15" name="Picture 15"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hape&#10;&#10;Description automatically generated"/>
                    <pic:cNvPicPr/>
                  </pic:nvPicPr>
                  <pic:blipFill>
                    <a:blip r:embed="rId9" cstate="print">
                      <a:lum bright="70000" contrast="-70000"/>
                      <a:extLst>
                        <a:ext uri="{28A0092B-C50C-407E-A947-70E740481C1C}">
                          <a14:useLocalDpi xmlns:a14="http://schemas.microsoft.com/office/drawing/2010/main" val="0"/>
                        </a:ext>
                      </a:extLst>
                    </a:blip>
                    <a:stretch>
                      <a:fillRect/>
                    </a:stretch>
                  </pic:blipFill>
                  <pic:spPr>
                    <a:xfrm>
                      <a:off x="0" y="0"/>
                      <a:ext cx="3002280" cy="2771170"/>
                    </a:xfrm>
                    <a:prstGeom prst="rect">
                      <a:avLst/>
                    </a:prstGeom>
                  </pic:spPr>
                </pic:pic>
              </a:graphicData>
            </a:graphic>
            <wp14:sizeRelH relativeFrom="page">
              <wp14:pctWidth>0</wp14:pctWidth>
            </wp14:sizeRelH>
            <wp14:sizeRelV relativeFrom="page">
              <wp14:pctHeight>0</wp14:pctHeight>
            </wp14:sizeRelV>
          </wp:anchor>
        </w:drawing>
      </w:r>
      <w:r>
        <w:rPr>
          <w:rStyle w:val="rynqvb"/>
          <w:lang w:val="en"/>
        </w:rPr>
        <w:t>After that, the partner is made a Facebook link with the email address dian.setiawan12@gmail.com and given the password according to the wishes of the partner.</w:t>
      </w:r>
    </w:p>
    <w:p w14:paraId="7E1C1C15" w14:textId="45F3F1B1" w:rsidR="008065EC" w:rsidRDefault="008065EC" w:rsidP="008065EC">
      <w:pPr>
        <w:pStyle w:val="BodyText"/>
        <w:spacing w:after="0" w:line="360" w:lineRule="auto"/>
        <w:ind w:left="284"/>
        <w:contextualSpacing/>
        <w:jc w:val="center"/>
        <w:rPr>
          <w:rStyle w:val="rynqvb"/>
          <w:lang w:val="en"/>
        </w:rPr>
      </w:pPr>
      <w:r w:rsidRPr="002D017F">
        <w:rPr>
          <w:noProof/>
          <w:lang w:val="id-ID" w:eastAsia="id-ID"/>
        </w:rPr>
        <w:drawing>
          <wp:inline distT="0" distB="0" distL="0" distR="0" wp14:anchorId="18403CAD" wp14:editId="0215E7B3">
            <wp:extent cx="1974850" cy="2212050"/>
            <wp:effectExtent l="0" t="0" r="6350" b="0"/>
            <wp:docPr id="1" name="Picture 1" descr="C:\Users\user\Downloads\IMG-20220729-WA0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IMG-20220729-WA0002(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86794" cy="2225428"/>
                    </a:xfrm>
                    <a:prstGeom prst="rect">
                      <a:avLst/>
                    </a:prstGeom>
                    <a:noFill/>
                    <a:ln>
                      <a:noFill/>
                    </a:ln>
                  </pic:spPr>
                </pic:pic>
              </a:graphicData>
            </a:graphic>
          </wp:inline>
        </w:drawing>
      </w:r>
    </w:p>
    <w:p w14:paraId="176E3D3B" w14:textId="77777777" w:rsidR="008065EC" w:rsidRDefault="008065EC" w:rsidP="008065EC">
      <w:pPr>
        <w:pStyle w:val="BodyText"/>
        <w:spacing w:after="0" w:line="360" w:lineRule="auto"/>
        <w:ind w:left="284"/>
        <w:contextualSpacing/>
        <w:jc w:val="center"/>
        <w:rPr>
          <w:rStyle w:val="rynqvb"/>
          <w:lang w:val="en"/>
        </w:rPr>
      </w:pPr>
      <w:r>
        <w:rPr>
          <w:rStyle w:val="rynqvb"/>
          <w:lang w:val="en"/>
        </w:rPr>
        <w:t>Picture 1. Facebook account</w:t>
      </w:r>
    </w:p>
    <w:p w14:paraId="7B2FAD9D" w14:textId="77777777" w:rsidR="008065EC" w:rsidRDefault="008065EC" w:rsidP="008065EC">
      <w:pPr>
        <w:pStyle w:val="BodyText"/>
        <w:spacing w:after="0" w:line="360" w:lineRule="auto"/>
        <w:ind w:left="284"/>
        <w:contextualSpacing/>
        <w:jc w:val="both"/>
        <w:rPr>
          <w:rStyle w:val="rynqvb"/>
          <w:lang w:val="en"/>
        </w:rPr>
      </w:pPr>
    </w:p>
    <w:p w14:paraId="6F244E2D" w14:textId="77777777" w:rsidR="008065EC" w:rsidRDefault="008065EC" w:rsidP="008065EC">
      <w:pPr>
        <w:pStyle w:val="BodyText"/>
        <w:spacing w:after="0" w:line="360" w:lineRule="auto"/>
        <w:contextualSpacing/>
        <w:jc w:val="both"/>
        <w:rPr>
          <w:rStyle w:val="rynqvb"/>
          <w:b/>
          <w:bCs/>
          <w:lang w:val="en"/>
        </w:rPr>
      </w:pPr>
      <w:r w:rsidRPr="00BE0D6E">
        <w:rPr>
          <w:rStyle w:val="rynqvb"/>
          <w:b/>
          <w:bCs/>
          <w:lang w:val="en"/>
        </w:rPr>
        <w:t xml:space="preserve">Production Activities </w:t>
      </w:r>
    </w:p>
    <w:p w14:paraId="5ED81526" w14:textId="77777777" w:rsidR="008065EC" w:rsidRDefault="008065EC" w:rsidP="008065EC">
      <w:pPr>
        <w:pStyle w:val="BodyText"/>
        <w:numPr>
          <w:ilvl w:val="0"/>
          <w:numId w:val="7"/>
        </w:numPr>
        <w:spacing w:after="0" w:line="360" w:lineRule="auto"/>
        <w:ind w:left="426"/>
        <w:contextualSpacing/>
        <w:jc w:val="both"/>
        <w:rPr>
          <w:rStyle w:val="rynqvb"/>
          <w:lang w:val="en"/>
        </w:rPr>
      </w:pPr>
      <w:r w:rsidRPr="00BE0D6E">
        <w:rPr>
          <w:rStyle w:val="rynqvb"/>
          <w:b/>
          <w:bCs/>
          <w:lang w:val="en"/>
        </w:rPr>
        <w:t>Provision of Production</w:t>
      </w:r>
      <w:r>
        <w:rPr>
          <w:rStyle w:val="rynqvb"/>
          <w:lang w:val="en"/>
        </w:rPr>
        <w:t xml:space="preserve"> </w:t>
      </w:r>
    </w:p>
    <w:p w14:paraId="22B035F0" w14:textId="77777777" w:rsidR="008065EC" w:rsidRDefault="008065EC" w:rsidP="008065EC">
      <w:pPr>
        <w:pStyle w:val="BodyText"/>
        <w:spacing w:after="0" w:line="360" w:lineRule="auto"/>
        <w:ind w:left="720"/>
        <w:contextualSpacing/>
        <w:jc w:val="both"/>
        <w:rPr>
          <w:rStyle w:val="rynqvb"/>
          <w:lang w:val="en"/>
        </w:rPr>
      </w:pPr>
      <w:r>
        <w:rPr>
          <w:rStyle w:val="rynqvb"/>
          <w:lang w:val="en"/>
        </w:rPr>
        <w:t xml:space="preserve">Equipment </w:t>
      </w:r>
    </w:p>
    <w:p w14:paraId="5D11F793" w14:textId="77777777" w:rsidR="008065EC" w:rsidRDefault="008065EC" w:rsidP="008065EC">
      <w:pPr>
        <w:pStyle w:val="BodyText"/>
        <w:spacing w:after="0" w:line="360" w:lineRule="auto"/>
        <w:ind w:firstLine="720"/>
        <w:contextualSpacing/>
        <w:jc w:val="both"/>
        <w:rPr>
          <w:rStyle w:val="hwtze"/>
          <w:lang w:val="en"/>
        </w:rPr>
      </w:pPr>
      <w:r>
        <w:rPr>
          <w:rStyle w:val="rynqvb"/>
          <w:lang w:val="en"/>
        </w:rPr>
        <w:t>The large number of requests for products makes it difficult for partners to fulfill them, this obstacle is due to the products made by partners being hand made products.</w:t>
      </w:r>
      <w:r>
        <w:rPr>
          <w:rStyle w:val="hwtze"/>
          <w:lang w:val="en"/>
        </w:rPr>
        <w:t xml:space="preserve"> </w:t>
      </w:r>
      <w:proofErr w:type="gramStart"/>
      <w:r>
        <w:rPr>
          <w:rStyle w:val="rynqvb"/>
          <w:lang w:val="en"/>
        </w:rPr>
        <w:t>So</w:t>
      </w:r>
      <w:proofErr w:type="gramEnd"/>
      <w:r>
        <w:rPr>
          <w:rStyle w:val="rynqvb"/>
          <w:lang w:val="en"/>
        </w:rPr>
        <w:t xml:space="preserve"> to fulfill the product process requires time for completion.</w:t>
      </w:r>
      <w:r>
        <w:rPr>
          <w:rStyle w:val="hwtze"/>
          <w:lang w:val="en"/>
        </w:rPr>
        <w:t xml:space="preserve"> </w:t>
      </w:r>
      <w:r>
        <w:rPr>
          <w:rStyle w:val="rynqvb"/>
          <w:lang w:val="en"/>
        </w:rPr>
        <w:t xml:space="preserve">Facing these problems, the team </w:t>
      </w:r>
      <w:r>
        <w:rPr>
          <w:rStyle w:val="rynqvb"/>
          <w:lang w:val="en"/>
        </w:rPr>
        <w:t>helps to overcome the problems faced by partners.</w:t>
      </w:r>
      <w:r>
        <w:rPr>
          <w:rStyle w:val="hwtze"/>
          <w:lang w:val="en"/>
        </w:rPr>
        <w:t xml:space="preserve"> </w:t>
      </w:r>
    </w:p>
    <w:p w14:paraId="1553B5DF" w14:textId="77777777" w:rsidR="008065EC" w:rsidRDefault="008065EC" w:rsidP="008065EC">
      <w:pPr>
        <w:pStyle w:val="BodyText"/>
        <w:spacing w:after="0" w:line="360" w:lineRule="auto"/>
        <w:contextualSpacing/>
        <w:rPr>
          <w:rStyle w:val="rynqvb"/>
          <w:lang w:val="en"/>
        </w:rPr>
      </w:pPr>
      <w:r w:rsidRPr="000D6071">
        <w:rPr>
          <w:noProof/>
          <w:lang w:val="id-ID" w:eastAsia="id-ID"/>
        </w:rPr>
        <w:drawing>
          <wp:inline distT="0" distB="0" distL="0" distR="0" wp14:anchorId="720376A3" wp14:editId="09EB35FE">
            <wp:extent cx="2847340" cy="2593975"/>
            <wp:effectExtent l="0" t="0" r="0" b="0"/>
            <wp:docPr id="19" name="Picture 2" descr="C:\Users\ACER\Downloads\16553684198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ownloads\1655368419820.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47340" cy="2593975"/>
                    </a:xfrm>
                    <a:prstGeom prst="rect">
                      <a:avLst/>
                    </a:prstGeom>
                    <a:ln>
                      <a:noFill/>
                    </a:ln>
                    <a:effectLst>
                      <a:softEdge rad="112500"/>
                    </a:effectLst>
                  </pic:spPr>
                </pic:pic>
              </a:graphicData>
            </a:graphic>
          </wp:inline>
        </w:drawing>
      </w:r>
    </w:p>
    <w:p w14:paraId="4774DBF7" w14:textId="77777777" w:rsidR="008065EC" w:rsidRPr="00B121CC" w:rsidRDefault="008065EC" w:rsidP="008065EC">
      <w:pPr>
        <w:pStyle w:val="BodyText"/>
        <w:spacing w:after="0" w:line="360" w:lineRule="auto"/>
        <w:contextualSpacing/>
        <w:jc w:val="center"/>
        <w:rPr>
          <w:rStyle w:val="rynqvb"/>
          <w:sz w:val="20"/>
          <w:szCs w:val="20"/>
          <w:lang w:val="en"/>
        </w:rPr>
      </w:pPr>
      <w:r w:rsidRPr="00B121CC">
        <w:rPr>
          <w:rStyle w:val="rynqvb"/>
          <w:sz w:val="20"/>
          <w:szCs w:val="20"/>
          <w:lang w:val="en"/>
        </w:rPr>
        <w:t>Picture 2. Bamboo production</w:t>
      </w:r>
    </w:p>
    <w:p w14:paraId="69277628" w14:textId="77777777" w:rsidR="008065EC" w:rsidRDefault="008065EC" w:rsidP="008065EC">
      <w:pPr>
        <w:pStyle w:val="BodyText"/>
        <w:spacing w:after="0" w:line="360" w:lineRule="auto"/>
        <w:ind w:firstLine="720"/>
        <w:contextualSpacing/>
        <w:jc w:val="both"/>
        <w:rPr>
          <w:rStyle w:val="hwtze"/>
          <w:lang w:val="en"/>
        </w:rPr>
      </w:pPr>
      <w:r>
        <w:rPr>
          <w:rStyle w:val="rynqvb"/>
          <w:lang w:val="en"/>
        </w:rPr>
        <w:t xml:space="preserve">Assistance given to partners to overcome the problems they face is by </w:t>
      </w:r>
      <w:proofErr w:type="gramStart"/>
      <w:r>
        <w:rPr>
          <w:rStyle w:val="rynqvb"/>
          <w:lang w:val="en"/>
        </w:rPr>
        <w:t>providing assistance</w:t>
      </w:r>
      <w:proofErr w:type="gramEnd"/>
      <w:r>
        <w:rPr>
          <w:rStyle w:val="rynqvb"/>
          <w:lang w:val="en"/>
        </w:rPr>
        <w:t xml:space="preserve"> in the form of machines.</w:t>
      </w:r>
      <w:r>
        <w:rPr>
          <w:rStyle w:val="hwtze"/>
          <w:lang w:val="en"/>
        </w:rPr>
        <w:t xml:space="preserve"> </w:t>
      </w:r>
      <w:r>
        <w:rPr>
          <w:rStyle w:val="rynqvb"/>
          <w:lang w:val="en"/>
        </w:rPr>
        <w:t>Machines given to partners or craftsmen are laser machines.</w:t>
      </w:r>
      <w:r>
        <w:rPr>
          <w:rStyle w:val="hwtze"/>
          <w:lang w:val="en"/>
        </w:rPr>
        <w:t xml:space="preserve"> </w:t>
      </w:r>
      <w:r>
        <w:rPr>
          <w:rStyle w:val="rynqvb"/>
          <w:lang w:val="en"/>
        </w:rPr>
        <w:t>This laser machine is a machine that can help to complete the writing or images that are in the product.</w:t>
      </w:r>
      <w:r>
        <w:rPr>
          <w:rStyle w:val="hwtze"/>
          <w:lang w:val="en"/>
        </w:rPr>
        <w:t xml:space="preserve"> </w:t>
      </w:r>
      <w:r w:rsidRPr="000D6071">
        <w:rPr>
          <w:noProof/>
          <w:lang w:val="id-ID" w:eastAsia="id-ID"/>
        </w:rPr>
        <w:drawing>
          <wp:inline distT="0" distB="0" distL="0" distR="0" wp14:anchorId="1F82FE9B" wp14:editId="7F6E5606">
            <wp:extent cx="2847340" cy="2462105"/>
            <wp:effectExtent l="0" t="0" r="0" b="1905"/>
            <wp:docPr id="18" name="Picture 2" descr="C:\Users\ACER\Downloads\IMG_0343.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ownloads\IMG_0343.JPG.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58214" cy="2471508"/>
                    </a:xfrm>
                    <a:prstGeom prst="rect">
                      <a:avLst/>
                    </a:prstGeom>
                    <a:ln>
                      <a:noFill/>
                    </a:ln>
                    <a:effectLst>
                      <a:softEdge rad="112500"/>
                    </a:effectLst>
                  </pic:spPr>
                </pic:pic>
              </a:graphicData>
            </a:graphic>
          </wp:inline>
        </w:drawing>
      </w:r>
    </w:p>
    <w:p w14:paraId="29ECDE29" w14:textId="77777777" w:rsidR="008065EC" w:rsidRPr="00B121CC" w:rsidRDefault="008065EC" w:rsidP="008065EC">
      <w:pPr>
        <w:pStyle w:val="BodyText"/>
        <w:spacing w:after="0" w:line="360" w:lineRule="auto"/>
        <w:contextualSpacing/>
        <w:jc w:val="center"/>
        <w:rPr>
          <w:rStyle w:val="hwtze"/>
          <w:sz w:val="20"/>
          <w:szCs w:val="20"/>
          <w:lang w:val="en"/>
        </w:rPr>
      </w:pPr>
      <w:r w:rsidRPr="00B121CC">
        <w:rPr>
          <w:rStyle w:val="hwtze"/>
          <w:sz w:val="20"/>
          <w:szCs w:val="20"/>
          <w:lang w:val="en"/>
        </w:rPr>
        <w:t>Picture 3. The team and partners</w:t>
      </w:r>
    </w:p>
    <w:p w14:paraId="7F138782" w14:textId="2A529161" w:rsidR="008065EC" w:rsidRDefault="008065EC" w:rsidP="008065EC">
      <w:pPr>
        <w:pStyle w:val="BodyText"/>
        <w:spacing w:after="0" w:line="360" w:lineRule="auto"/>
        <w:ind w:firstLine="720"/>
        <w:contextualSpacing/>
        <w:jc w:val="both"/>
        <w:rPr>
          <w:rStyle w:val="rynqvb"/>
          <w:lang w:val="en"/>
        </w:rPr>
      </w:pPr>
      <w:r>
        <w:rPr>
          <w:rStyle w:val="rynqvb"/>
          <w:lang w:val="en"/>
        </w:rPr>
        <w:t xml:space="preserve">The method is for craftsmen to prepare laser machines and laptops and then make </w:t>
      </w:r>
      <w:r>
        <w:rPr>
          <w:rStyle w:val="rynqvb"/>
          <w:lang w:val="en"/>
        </w:rPr>
        <w:lastRenderedPageBreak/>
        <w:t>designs and laser machines to focus on the product.</w:t>
      </w:r>
      <w:r>
        <w:rPr>
          <w:rStyle w:val="hwtze"/>
          <w:lang w:val="en"/>
        </w:rPr>
        <w:t xml:space="preserve"> </w:t>
      </w:r>
      <w:r>
        <w:rPr>
          <w:rStyle w:val="rynqvb"/>
          <w:lang w:val="en"/>
        </w:rPr>
        <w:t xml:space="preserve">Automatically the laser machine and laptop will simultaneously form text or images according to what has been designed into the product. With a laser machine partners can paint the burn on the product with more accurate drawing speed and accuracy, reduce </w:t>
      </w:r>
      <w:r w:rsidR="00F6251A" w:rsidRPr="00117338">
        <w:rPr>
          <w:b/>
          <w:i/>
          <w:noProof/>
        </w:rPr>
        <w:drawing>
          <wp:anchor distT="0" distB="0" distL="114300" distR="114300" simplePos="0" relativeHeight="251669504" behindDoc="1" locked="0" layoutInCell="1" allowOverlap="1" wp14:anchorId="2BC89EED" wp14:editId="6A613A5F">
            <wp:simplePos x="0" y="0"/>
            <wp:positionH relativeFrom="margin">
              <wp:posOffset>1275080</wp:posOffset>
            </wp:positionH>
            <wp:positionV relativeFrom="paragraph">
              <wp:posOffset>1919939</wp:posOffset>
            </wp:positionV>
            <wp:extent cx="3002280" cy="2771170"/>
            <wp:effectExtent l="0" t="0" r="7620" b="0"/>
            <wp:wrapNone/>
            <wp:docPr id="16" name="Picture 16"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hape&#10;&#10;Description automatically generated"/>
                    <pic:cNvPicPr/>
                  </pic:nvPicPr>
                  <pic:blipFill>
                    <a:blip r:embed="rId9" cstate="print">
                      <a:lum bright="70000" contrast="-70000"/>
                      <a:extLst>
                        <a:ext uri="{28A0092B-C50C-407E-A947-70E740481C1C}">
                          <a14:useLocalDpi xmlns:a14="http://schemas.microsoft.com/office/drawing/2010/main" val="0"/>
                        </a:ext>
                      </a:extLst>
                    </a:blip>
                    <a:stretch>
                      <a:fillRect/>
                    </a:stretch>
                  </pic:blipFill>
                  <pic:spPr>
                    <a:xfrm>
                      <a:off x="0" y="0"/>
                      <a:ext cx="3002280" cy="2771170"/>
                    </a:xfrm>
                    <a:prstGeom prst="rect">
                      <a:avLst/>
                    </a:prstGeom>
                  </pic:spPr>
                </pic:pic>
              </a:graphicData>
            </a:graphic>
            <wp14:sizeRelH relativeFrom="page">
              <wp14:pctWidth>0</wp14:pctWidth>
            </wp14:sizeRelH>
            <wp14:sizeRelV relativeFrom="page">
              <wp14:pctHeight>0</wp14:pctHeight>
            </wp14:sizeRelV>
          </wp:anchor>
        </w:drawing>
      </w:r>
      <w:r>
        <w:rPr>
          <w:rStyle w:val="rynqvb"/>
          <w:lang w:val="en"/>
        </w:rPr>
        <w:t xml:space="preserve">costs and </w:t>
      </w:r>
      <w:proofErr w:type="gramStart"/>
      <w:r>
        <w:rPr>
          <w:rStyle w:val="rynqvb"/>
          <w:lang w:val="en"/>
        </w:rPr>
        <w:t>more tidier</w:t>
      </w:r>
      <w:proofErr w:type="gramEnd"/>
    </w:p>
    <w:p w14:paraId="2B428468" w14:textId="2574B351" w:rsidR="008065EC" w:rsidRDefault="008065EC" w:rsidP="008065EC">
      <w:pPr>
        <w:pStyle w:val="BodyText"/>
        <w:spacing w:after="0" w:line="360" w:lineRule="auto"/>
        <w:contextualSpacing/>
        <w:jc w:val="both"/>
        <w:rPr>
          <w:b/>
        </w:rPr>
      </w:pPr>
    </w:p>
    <w:p w14:paraId="31DE5F20" w14:textId="63E7132D" w:rsidR="008065EC" w:rsidRPr="000337C2" w:rsidRDefault="008065EC" w:rsidP="008065EC">
      <w:pPr>
        <w:pStyle w:val="BodyText"/>
        <w:spacing w:after="0" w:line="360" w:lineRule="auto"/>
        <w:contextualSpacing/>
        <w:jc w:val="both"/>
        <w:rPr>
          <w:rStyle w:val="rynqvb"/>
          <w:b/>
          <w:bCs/>
          <w:lang w:val="en"/>
        </w:rPr>
      </w:pPr>
      <w:r w:rsidRPr="000337C2">
        <w:rPr>
          <w:rStyle w:val="rynqvb"/>
          <w:b/>
          <w:bCs/>
          <w:lang w:val="en"/>
        </w:rPr>
        <w:t>Simple bookkeeping activities</w:t>
      </w:r>
    </w:p>
    <w:p w14:paraId="3AF42432" w14:textId="77777777" w:rsidR="008065EC" w:rsidRPr="00B121CC" w:rsidRDefault="008065EC" w:rsidP="008065EC">
      <w:pPr>
        <w:pStyle w:val="BodyText"/>
        <w:numPr>
          <w:ilvl w:val="0"/>
          <w:numId w:val="8"/>
        </w:numPr>
        <w:tabs>
          <w:tab w:val="left" w:pos="0"/>
        </w:tabs>
        <w:spacing w:after="0" w:line="360" w:lineRule="auto"/>
        <w:contextualSpacing/>
        <w:jc w:val="both"/>
        <w:rPr>
          <w:rStyle w:val="rynqvb"/>
          <w:b/>
          <w:bCs/>
          <w:lang w:val="en"/>
        </w:rPr>
      </w:pPr>
      <w:r w:rsidRPr="00B121CC">
        <w:rPr>
          <w:rStyle w:val="rynqvb"/>
          <w:b/>
          <w:bCs/>
          <w:lang w:val="en"/>
        </w:rPr>
        <w:t xml:space="preserve">Training </w:t>
      </w:r>
    </w:p>
    <w:p w14:paraId="431D5646" w14:textId="77777777" w:rsidR="008065EC" w:rsidRDefault="008065EC" w:rsidP="008065EC">
      <w:pPr>
        <w:pStyle w:val="BodyText"/>
        <w:tabs>
          <w:tab w:val="left" w:pos="0"/>
        </w:tabs>
        <w:spacing w:after="0" w:line="360" w:lineRule="auto"/>
        <w:ind w:left="60"/>
        <w:contextualSpacing/>
        <w:jc w:val="both"/>
        <w:rPr>
          <w:rStyle w:val="hwtze"/>
          <w:lang w:val="en"/>
        </w:rPr>
      </w:pPr>
      <w:r>
        <w:rPr>
          <w:rStyle w:val="rynqvb"/>
          <w:lang w:val="en"/>
        </w:rPr>
        <w:tab/>
        <w:t>Then the Team carried out the next activity program, namely financial training.</w:t>
      </w:r>
      <w:r>
        <w:rPr>
          <w:rStyle w:val="hwtze"/>
          <w:lang w:val="en"/>
        </w:rPr>
        <w:t xml:space="preserve"> </w:t>
      </w:r>
      <w:r>
        <w:rPr>
          <w:rStyle w:val="rynqvb"/>
          <w:lang w:val="en"/>
        </w:rPr>
        <w:t>In this financial training delivered by Dr.</w:t>
      </w:r>
      <w:r>
        <w:rPr>
          <w:rStyle w:val="hwtze"/>
          <w:lang w:val="en"/>
        </w:rPr>
        <w:t xml:space="preserve"> </w:t>
      </w:r>
      <w:r>
        <w:rPr>
          <w:rStyle w:val="rynqvb"/>
          <w:lang w:val="en"/>
        </w:rPr>
        <w:t xml:space="preserve">Siti </w:t>
      </w:r>
      <w:proofErr w:type="spellStart"/>
      <w:r>
        <w:rPr>
          <w:rStyle w:val="rynqvb"/>
          <w:lang w:val="en"/>
        </w:rPr>
        <w:t>Patimah</w:t>
      </w:r>
      <w:proofErr w:type="spellEnd"/>
      <w:r>
        <w:rPr>
          <w:rStyle w:val="rynqvb"/>
          <w:lang w:val="en"/>
        </w:rPr>
        <w:t>, SE., M.Sc.</w:t>
      </w:r>
      <w:r>
        <w:rPr>
          <w:rStyle w:val="hwtze"/>
          <w:lang w:val="en"/>
        </w:rPr>
        <w:t xml:space="preserve"> </w:t>
      </w:r>
      <w:r>
        <w:rPr>
          <w:rStyle w:val="rynqvb"/>
          <w:lang w:val="en"/>
        </w:rPr>
        <w:t>The training activity begins by giving partners an understanding of the importance of keeping records in running a business.</w:t>
      </w:r>
      <w:r>
        <w:rPr>
          <w:rStyle w:val="hwtze"/>
          <w:lang w:val="en"/>
        </w:rPr>
        <w:t xml:space="preserve"> </w:t>
      </w:r>
      <w:r>
        <w:rPr>
          <w:rStyle w:val="rynqvb"/>
          <w:lang w:val="en"/>
        </w:rPr>
        <w:t>The partners stated that while running the business the partners had received training on financial recording but were neglected due to their busy production activities.</w:t>
      </w:r>
      <w:r>
        <w:rPr>
          <w:rStyle w:val="hwtze"/>
          <w:lang w:val="en"/>
        </w:rPr>
        <w:t xml:space="preserve"> </w:t>
      </w:r>
    </w:p>
    <w:p w14:paraId="5783998A" w14:textId="77777777" w:rsidR="008065EC" w:rsidRDefault="008065EC" w:rsidP="008065EC">
      <w:pPr>
        <w:pStyle w:val="BodyText"/>
        <w:tabs>
          <w:tab w:val="left" w:pos="0"/>
        </w:tabs>
        <w:spacing w:after="0" w:line="360" w:lineRule="auto"/>
        <w:ind w:left="60"/>
        <w:contextualSpacing/>
        <w:jc w:val="both"/>
        <w:rPr>
          <w:rStyle w:val="hwtze"/>
          <w:lang w:val="en"/>
        </w:rPr>
      </w:pPr>
      <w:r>
        <w:rPr>
          <w:rStyle w:val="hwtze"/>
          <w:lang w:val="en"/>
        </w:rPr>
        <w:tab/>
      </w:r>
      <w:r>
        <w:rPr>
          <w:rStyle w:val="rynqvb"/>
          <w:lang w:val="en"/>
        </w:rPr>
        <w:t>Partners ask</w:t>
      </w:r>
      <w:r w:rsidRPr="00F76787">
        <w:rPr>
          <w:sz w:val="20"/>
          <w:szCs w:val="20"/>
        </w:rPr>
        <w:t xml:space="preserve"> </w:t>
      </w:r>
      <w:r>
        <w:rPr>
          <w:rStyle w:val="rynqvb"/>
          <w:lang w:val="en"/>
        </w:rPr>
        <w:t>one of his relatives to help do the recording. Based on what has been conveyed by the partner, then the partner is given a little understanding of simple bookkeeping.</w:t>
      </w:r>
      <w:r>
        <w:rPr>
          <w:rStyle w:val="hwtze"/>
          <w:lang w:val="en"/>
        </w:rPr>
        <w:t xml:space="preserve"> </w:t>
      </w:r>
      <w:r>
        <w:rPr>
          <w:rStyle w:val="rynqvb"/>
          <w:lang w:val="en"/>
        </w:rPr>
        <w:t>This is so partners can do their own recording without having to ask for help from others.</w:t>
      </w:r>
      <w:r>
        <w:rPr>
          <w:rStyle w:val="hwtze"/>
          <w:lang w:val="en"/>
        </w:rPr>
        <w:t xml:space="preserve"> </w:t>
      </w:r>
      <w:r>
        <w:rPr>
          <w:rStyle w:val="rynqvb"/>
          <w:lang w:val="en"/>
        </w:rPr>
        <w:t xml:space="preserve">The form of recording only consists of a date column, an explanation column, an income column, an expenditure </w:t>
      </w:r>
      <w:proofErr w:type="gramStart"/>
      <w:r>
        <w:rPr>
          <w:rStyle w:val="rynqvb"/>
          <w:lang w:val="en"/>
        </w:rPr>
        <w:t>column</w:t>
      </w:r>
      <w:proofErr w:type="gramEnd"/>
      <w:r>
        <w:rPr>
          <w:rStyle w:val="rynqvb"/>
          <w:lang w:val="en"/>
        </w:rPr>
        <w:t xml:space="preserve"> and a balance column.</w:t>
      </w:r>
      <w:r>
        <w:rPr>
          <w:rStyle w:val="hwtze"/>
          <w:lang w:val="en"/>
        </w:rPr>
        <w:t xml:space="preserve"> </w:t>
      </w:r>
      <w:r>
        <w:rPr>
          <w:rStyle w:val="rynqvb"/>
          <w:lang w:val="en"/>
        </w:rPr>
        <w:t xml:space="preserve">Apart from that, partners are also given an understanding of </w:t>
      </w:r>
      <w:r>
        <w:rPr>
          <w:rStyle w:val="rynqvb"/>
          <w:lang w:val="en"/>
        </w:rPr>
        <w:t>determining the cost of production to make it clearer how much profit they get each month.</w:t>
      </w:r>
      <w:r>
        <w:rPr>
          <w:rStyle w:val="hwtze"/>
          <w:lang w:val="en"/>
        </w:rPr>
        <w:t xml:space="preserve"> </w:t>
      </w:r>
      <w:r>
        <w:rPr>
          <w:rStyle w:val="rynqvb"/>
          <w:lang w:val="en"/>
        </w:rPr>
        <w:t xml:space="preserve">Because partners only convey every month before the pandemic gross income of approximately 25 </w:t>
      </w:r>
      <w:proofErr w:type="spellStart"/>
      <w:r>
        <w:rPr>
          <w:rStyle w:val="rynqvb"/>
          <w:lang w:val="en"/>
        </w:rPr>
        <w:t>to.d</w:t>
      </w:r>
      <w:proofErr w:type="spellEnd"/>
      <w:r>
        <w:rPr>
          <w:rStyle w:val="rynqvb"/>
          <w:lang w:val="en"/>
        </w:rPr>
        <w:t>.</w:t>
      </w:r>
      <w:r>
        <w:rPr>
          <w:rStyle w:val="hwtze"/>
          <w:lang w:val="en"/>
        </w:rPr>
        <w:t xml:space="preserve"> </w:t>
      </w:r>
      <w:r>
        <w:rPr>
          <w:rStyle w:val="rynqvb"/>
          <w:lang w:val="en"/>
        </w:rPr>
        <w:t>30 million.</w:t>
      </w:r>
      <w:r>
        <w:rPr>
          <w:rStyle w:val="hwtze"/>
          <w:lang w:val="en"/>
        </w:rPr>
        <w:t xml:space="preserve"> </w:t>
      </w:r>
      <w:r>
        <w:rPr>
          <w:rStyle w:val="rynqvb"/>
          <w:lang w:val="en"/>
        </w:rPr>
        <w:t>Less costs, including the cost of salaries consisting of 5 employees, minus the purchase of raw materials, auxiliary materials, electricity costs etc.</w:t>
      </w:r>
      <w:r>
        <w:rPr>
          <w:rStyle w:val="hwtze"/>
          <w:lang w:val="en"/>
        </w:rPr>
        <w:t xml:space="preserve"> </w:t>
      </w:r>
    </w:p>
    <w:p w14:paraId="6EA6225D" w14:textId="77777777" w:rsidR="008065EC" w:rsidRDefault="008065EC" w:rsidP="008065EC">
      <w:pPr>
        <w:pStyle w:val="BodyText"/>
        <w:tabs>
          <w:tab w:val="left" w:pos="0"/>
        </w:tabs>
        <w:spacing w:after="0" w:line="360" w:lineRule="auto"/>
        <w:ind w:left="60"/>
        <w:contextualSpacing/>
        <w:jc w:val="both"/>
        <w:rPr>
          <w:sz w:val="20"/>
          <w:szCs w:val="20"/>
        </w:rPr>
      </w:pPr>
      <w:r>
        <w:rPr>
          <w:rStyle w:val="hwtze"/>
          <w:lang w:val="en"/>
        </w:rPr>
        <w:tab/>
      </w:r>
      <w:r>
        <w:rPr>
          <w:rStyle w:val="rynqvb"/>
          <w:lang w:val="en"/>
        </w:rPr>
        <w:t>The partner said that there is still money for children's school fees and daily living expenses.</w:t>
      </w:r>
      <w:r>
        <w:rPr>
          <w:rStyle w:val="hwtze"/>
          <w:lang w:val="en"/>
        </w:rPr>
        <w:t xml:space="preserve"> </w:t>
      </w:r>
      <w:r>
        <w:rPr>
          <w:rStyle w:val="rynqvb"/>
          <w:lang w:val="en"/>
        </w:rPr>
        <w:t>But after the pandemic, I had to sell my motorbike to pay for salaries, etc.</w:t>
      </w:r>
      <w:r>
        <w:rPr>
          <w:rStyle w:val="hwtze"/>
          <w:lang w:val="en"/>
        </w:rPr>
        <w:t xml:space="preserve"> </w:t>
      </w:r>
      <w:r>
        <w:rPr>
          <w:rStyle w:val="rynqvb"/>
          <w:lang w:val="en"/>
        </w:rPr>
        <w:t xml:space="preserve">Until finally there was no </w:t>
      </w:r>
      <w:proofErr w:type="gramStart"/>
      <w:r>
        <w:rPr>
          <w:rStyle w:val="rynqvb"/>
          <w:lang w:val="en"/>
        </w:rPr>
        <w:t>marketing</w:t>
      </w:r>
      <w:proofErr w:type="gramEnd"/>
      <w:r>
        <w:rPr>
          <w:rStyle w:val="rynqvb"/>
          <w:lang w:val="en"/>
        </w:rPr>
        <w:t xml:space="preserve"> and the product was not sold.</w:t>
      </w:r>
      <w:r>
        <w:rPr>
          <w:rStyle w:val="hwtze"/>
          <w:lang w:val="en"/>
        </w:rPr>
        <w:t xml:space="preserve"> </w:t>
      </w:r>
      <w:r>
        <w:rPr>
          <w:rStyle w:val="rynqvb"/>
          <w:lang w:val="en"/>
        </w:rPr>
        <w:t>However, there is still a way with collaboration.</w:t>
      </w:r>
      <w:r>
        <w:rPr>
          <w:rStyle w:val="hwtze"/>
          <w:lang w:val="en"/>
        </w:rPr>
        <w:t xml:space="preserve"> </w:t>
      </w:r>
      <w:r>
        <w:rPr>
          <w:rStyle w:val="rynqvb"/>
          <w:lang w:val="en"/>
        </w:rPr>
        <w:t>However, with such conditions, partners are still asked to carry out simple records so that it is clear what business they are carrying out</w:t>
      </w:r>
      <w:r w:rsidRPr="00B121CC">
        <w:rPr>
          <w:rStyle w:val="rynqvb"/>
          <w:lang w:val="en"/>
        </w:rPr>
        <w:t>.</w:t>
      </w:r>
      <w:r w:rsidRPr="00B121CC">
        <w:rPr>
          <w:sz w:val="20"/>
          <w:szCs w:val="20"/>
        </w:rPr>
        <w:t xml:space="preserve">       </w:t>
      </w:r>
    </w:p>
    <w:p w14:paraId="768144D0" w14:textId="77777777" w:rsidR="008065EC" w:rsidRPr="00B121CC" w:rsidRDefault="008065EC" w:rsidP="008065EC">
      <w:pPr>
        <w:pStyle w:val="BodyText"/>
        <w:tabs>
          <w:tab w:val="left" w:pos="0"/>
        </w:tabs>
        <w:spacing w:after="0" w:line="360" w:lineRule="auto"/>
        <w:ind w:left="60"/>
        <w:contextualSpacing/>
        <w:jc w:val="both"/>
        <w:rPr>
          <w:b/>
          <w:bCs/>
        </w:rPr>
      </w:pPr>
      <w:r w:rsidRPr="00B121CC">
        <w:rPr>
          <w:b/>
          <w:bCs/>
        </w:rPr>
        <w:t xml:space="preserve">b. </w:t>
      </w:r>
      <w:proofErr w:type="spellStart"/>
      <w:r w:rsidRPr="00B121CC">
        <w:rPr>
          <w:b/>
          <w:bCs/>
        </w:rPr>
        <w:t>Binteks</w:t>
      </w:r>
      <w:proofErr w:type="spellEnd"/>
    </w:p>
    <w:p w14:paraId="5839E9A7" w14:textId="77777777" w:rsidR="008065EC" w:rsidRDefault="008065EC" w:rsidP="008065EC">
      <w:pPr>
        <w:pStyle w:val="BodyText"/>
        <w:spacing w:after="0" w:line="360" w:lineRule="auto"/>
        <w:ind w:firstLine="720"/>
        <w:contextualSpacing/>
        <w:jc w:val="both"/>
        <w:rPr>
          <w:rStyle w:val="hwtze"/>
          <w:lang w:val="en"/>
        </w:rPr>
      </w:pPr>
      <w:r w:rsidRPr="000337C2">
        <w:rPr>
          <w:rStyle w:val="rynqvb"/>
          <w:lang w:val="en"/>
        </w:rPr>
        <w:t>Continuing the previous activity, namely training, partners are given a simple bookkeeping method.</w:t>
      </w:r>
      <w:r w:rsidRPr="000337C2">
        <w:rPr>
          <w:rStyle w:val="hwtze"/>
          <w:lang w:val="en"/>
        </w:rPr>
        <w:t xml:space="preserve"> </w:t>
      </w:r>
      <w:r w:rsidRPr="000337C2">
        <w:rPr>
          <w:rStyle w:val="rynqvb"/>
          <w:lang w:val="en"/>
        </w:rPr>
        <w:t>In carrying out simple bookkeeping, partners understand how to record it, but it is difficult for partners to share time in recording because they are more focused on production.</w:t>
      </w:r>
      <w:r w:rsidRPr="000337C2">
        <w:rPr>
          <w:rStyle w:val="hwtze"/>
          <w:lang w:val="en"/>
        </w:rPr>
        <w:t xml:space="preserve"> </w:t>
      </w:r>
    </w:p>
    <w:p w14:paraId="40C5A2E1" w14:textId="77777777" w:rsidR="008065EC" w:rsidRDefault="008065EC" w:rsidP="008065EC">
      <w:pPr>
        <w:pStyle w:val="BodyText"/>
        <w:spacing w:after="0" w:line="360" w:lineRule="auto"/>
        <w:ind w:firstLine="720"/>
        <w:contextualSpacing/>
        <w:jc w:val="both"/>
        <w:rPr>
          <w:rStyle w:val="rynqvb"/>
          <w:lang w:val="en"/>
        </w:rPr>
      </w:pPr>
      <w:r>
        <w:rPr>
          <w:rStyle w:val="hwtze"/>
          <w:lang w:val="en"/>
        </w:rPr>
        <w:t>A</w:t>
      </w:r>
      <w:r w:rsidRPr="000337C2">
        <w:rPr>
          <w:rStyle w:val="rynqvb"/>
          <w:lang w:val="en"/>
        </w:rPr>
        <w:t>n addition, an explanation and understanding of how to determine the cost of production for each product is also given. The output of community service activities can be seen in the table below:</w:t>
      </w:r>
    </w:p>
    <w:p w14:paraId="79066B33" w14:textId="77777777" w:rsidR="008065EC" w:rsidRDefault="008065EC" w:rsidP="008065EC">
      <w:pPr>
        <w:spacing w:after="0" w:line="360" w:lineRule="auto"/>
        <w:ind w:left="11" w:right="96" w:hanging="11"/>
        <w:rPr>
          <w:sz w:val="24"/>
          <w:szCs w:val="24"/>
        </w:rPr>
      </w:pPr>
    </w:p>
    <w:p w14:paraId="064B7F17" w14:textId="77777777" w:rsidR="008065EC" w:rsidRPr="000337C2" w:rsidRDefault="008065EC" w:rsidP="008065EC">
      <w:pPr>
        <w:spacing w:after="0" w:line="360" w:lineRule="auto"/>
        <w:ind w:left="11" w:right="96" w:hanging="11"/>
        <w:rPr>
          <w:sz w:val="24"/>
          <w:szCs w:val="24"/>
        </w:rPr>
      </w:pPr>
    </w:p>
    <w:p w14:paraId="195736B4" w14:textId="77777777" w:rsidR="008065EC" w:rsidRDefault="008065EC" w:rsidP="008065EC">
      <w:pPr>
        <w:pStyle w:val="BodyText"/>
        <w:spacing w:after="0"/>
        <w:contextualSpacing/>
        <w:jc w:val="center"/>
        <w:rPr>
          <w:sz w:val="20"/>
          <w:szCs w:val="20"/>
        </w:rPr>
      </w:pPr>
    </w:p>
    <w:p w14:paraId="41DA4459" w14:textId="77777777" w:rsidR="008065EC" w:rsidRDefault="008065EC" w:rsidP="008065EC">
      <w:pPr>
        <w:pStyle w:val="BodyText"/>
        <w:spacing w:after="0"/>
        <w:contextualSpacing/>
        <w:jc w:val="center"/>
        <w:rPr>
          <w:sz w:val="20"/>
          <w:szCs w:val="20"/>
        </w:rPr>
        <w:sectPr w:rsidR="008065EC" w:rsidSect="00E6674A">
          <w:headerReference w:type="default" r:id="rId19"/>
          <w:type w:val="continuous"/>
          <w:pgSz w:w="11908" w:h="16840" w:code="9"/>
          <w:pgMar w:top="1707" w:right="924" w:bottom="1293" w:left="1418" w:header="720" w:footer="720" w:gutter="0"/>
          <w:cols w:num="2" w:space="476"/>
        </w:sectPr>
      </w:pPr>
    </w:p>
    <w:tbl>
      <w:tblPr>
        <w:tblStyle w:val="TableGrid"/>
        <w:tblW w:w="8926" w:type="dxa"/>
        <w:jc w:val="center"/>
        <w:tblLook w:val="04A0" w:firstRow="1" w:lastRow="0" w:firstColumn="1" w:lastColumn="0" w:noHBand="0" w:noVBand="1"/>
      </w:tblPr>
      <w:tblGrid>
        <w:gridCol w:w="553"/>
        <w:gridCol w:w="1456"/>
        <w:gridCol w:w="2545"/>
        <w:gridCol w:w="4372"/>
      </w:tblGrid>
      <w:tr w:rsidR="008065EC" w:rsidRPr="000337C2" w14:paraId="26214352" w14:textId="77777777" w:rsidTr="00972D14">
        <w:trPr>
          <w:jc w:val="center"/>
        </w:trPr>
        <w:tc>
          <w:tcPr>
            <w:tcW w:w="553" w:type="dxa"/>
            <w:shd w:val="clear" w:color="auto" w:fill="7F7F7F" w:themeFill="text1" w:themeFillTint="80"/>
          </w:tcPr>
          <w:p w14:paraId="6D7CE392" w14:textId="77777777" w:rsidR="008065EC" w:rsidRPr="000337C2" w:rsidRDefault="008065EC" w:rsidP="00972D14">
            <w:pPr>
              <w:pStyle w:val="BodyText"/>
              <w:spacing w:after="0" w:line="360" w:lineRule="auto"/>
              <w:contextualSpacing/>
              <w:jc w:val="center"/>
            </w:pPr>
            <w:r w:rsidRPr="000337C2">
              <w:t>No</w:t>
            </w:r>
          </w:p>
        </w:tc>
        <w:tc>
          <w:tcPr>
            <w:tcW w:w="1456" w:type="dxa"/>
            <w:shd w:val="clear" w:color="auto" w:fill="7F7F7F" w:themeFill="text1" w:themeFillTint="80"/>
          </w:tcPr>
          <w:p w14:paraId="6B333EB0" w14:textId="77777777" w:rsidR="008065EC" w:rsidRPr="000337C2" w:rsidRDefault="008065EC" w:rsidP="00972D14">
            <w:pPr>
              <w:pStyle w:val="BodyText"/>
              <w:spacing w:after="0" w:line="360" w:lineRule="auto"/>
              <w:contextualSpacing/>
              <w:jc w:val="center"/>
            </w:pPr>
            <w:proofErr w:type="spellStart"/>
            <w:r>
              <w:t>Infromation</w:t>
            </w:r>
            <w:proofErr w:type="spellEnd"/>
          </w:p>
        </w:tc>
        <w:tc>
          <w:tcPr>
            <w:tcW w:w="2545" w:type="dxa"/>
            <w:shd w:val="clear" w:color="auto" w:fill="7F7F7F" w:themeFill="text1" w:themeFillTint="80"/>
          </w:tcPr>
          <w:p w14:paraId="27F8E072" w14:textId="77777777" w:rsidR="008065EC" w:rsidRPr="000337C2" w:rsidRDefault="008065EC" w:rsidP="00972D14">
            <w:pPr>
              <w:pStyle w:val="BodyText"/>
              <w:spacing w:after="0" w:line="360" w:lineRule="auto"/>
              <w:contextualSpacing/>
              <w:jc w:val="center"/>
            </w:pPr>
            <w:r>
              <w:t>Before</w:t>
            </w:r>
          </w:p>
        </w:tc>
        <w:tc>
          <w:tcPr>
            <w:tcW w:w="4372" w:type="dxa"/>
            <w:shd w:val="clear" w:color="auto" w:fill="7F7F7F" w:themeFill="text1" w:themeFillTint="80"/>
          </w:tcPr>
          <w:p w14:paraId="11C74EA8" w14:textId="77777777" w:rsidR="008065EC" w:rsidRPr="000337C2" w:rsidRDefault="008065EC" w:rsidP="00972D14">
            <w:pPr>
              <w:pStyle w:val="BodyText"/>
              <w:spacing w:after="0" w:line="360" w:lineRule="auto"/>
              <w:contextualSpacing/>
              <w:jc w:val="center"/>
            </w:pPr>
            <w:r>
              <w:t>After</w:t>
            </w:r>
          </w:p>
        </w:tc>
      </w:tr>
      <w:tr w:rsidR="008065EC" w:rsidRPr="00F76787" w14:paraId="78CD945B" w14:textId="77777777" w:rsidTr="00972D14">
        <w:trPr>
          <w:jc w:val="center"/>
        </w:trPr>
        <w:tc>
          <w:tcPr>
            <w:tcW w:w="553" w:type="dxa"/>
          </w:tcPr>
          <w:p w14:paraId="652074C8" w14:textId="77777777" w:rsidR="008065EC" w:rsidRPr="00F76787" w:rsidRDefault="008065EC" w:rsidP="00972D14">
            <w:pPr>
              <w:pStyle w:val="BodyText"/>
              <w:spacing w:after="0"/>
              <w:contextualSpacing/>
              <w:jc w:val="both"/>
              <w:rPr>
                <w:sz w:val="20"/>
                <w:szCs w:val="20"/>
              </w:rPr>
            </w:pPr>
            <w:r w:rsidRPr="00F76787">
              <w:rPr>
                <w:sz w:val="20"/>
                <w:szCs w:val="20"/>
              </w:rPr>
              <w:t>1</w:t>
            </w:r>
          </w:p>
        </w:tc>
        <w:tc>
          <w:tcPr>
            <w:tcW w:w="1456" w:type="dxa"/>
          </w:tcPr>
          <w:p w14:paraId="292D0E40" w14:textId="77777777" w:rsidR="008065EC" w:rsidRPr="00F76787" w:rsidRDefault="008065EC" w:rsidP="00972D14">
            <w:pPr>
              <w:pStyle w:val="BodyText"/>
              <w:spacing w:after="0"/>
              <w:contextualSpacing/>
              <w:jc w:val="both"/>
              <w:rPr>
                <w:sz w:val="20"/>
                <w:szCs w:val="20"/>
              </w:rPr>
            </w:pPr>
            <w:r>
              <w:rPr>
                <w:rStyle w:val="rynqvb"/>
                <w:lang w:val="en"/>
              </w:rPr>
              <w:t>Marketing a.</w:t>
            </w:r>
            <w:r>
              <w:rPr>
                <w:rStyle w:val="hwtze"/>
                <w:lang w:val="en"/>
              </w:rPr>
              <w:t xml:space="preserve"> </w:t>
            </w:r>
            <w:r>
              <w:rPr>
                <w:rStyle w:val="rynqvb"/>
                <w:lang w:val="en"/>
              </w:rPr>
              <w:t>Training</w:t>
            </w:r>
          </w:p>
        </w:tc>
        <w:tc>
          <w:tcPr>
            <w:tcW w:w="2545" w:type="dxa"/>
          </w:tcPr>
          <w:p w14:paraId="40886ED0" w14:textId="77777777" w:rsidR="008065EC" w:rsidRPr="00F76787" w:rsidRDefault="008065EC" w:rsidP="00972D14">
            <w:pPr>
              <w:pStyle w:val="BodyText"/>
              <w:spacing w:after="0"/>
              <w:contextualSpacing/>
              <w:jc w:val="both"/>
              <w:rPr>
                <w:sz w:val="20"/>
                <w:szCs w:val="20"/>
                <w:lang w:val="id-ID"/>
              </w:rPr>
            </w:pPr>
            <w:r>
              <w:rPr>
                <w:rStyle w:val="rynqvb"/>
                <w:lang w:val="en"/>
              </w:rPr>
              <w:t xml:space="preserve">Marketing is carried out by participating with groups of other craftsmen through the </w:t>
            </w:r>
            <w:proofErr w:type="spellStart"/>
            <w:r>
              <w:rPr>
                <w:rStyle w:val="rynqvb"/>
                <w:lang w:val="en"/>
              </w:rPr>
              <w:t>alibaba</w:t>
            </w:r>
            <w:proofErr w:type="spellEnd"/>
            <w:r>
              <w:rPr>
                <w:rStyle w:val="rynqvb"/>
                <w:lang w:val="en"/>
              </w:rPr>
              <w:t xml:space="preserve"> web www.bamboo/art/com</w:t>
            </w:r>
          </w:p>
        </w:tc>
        <w:tc>
          <w:tcPr>
            <w:tcW w:w="4372" w:type="dxa"/>
          </w:tcPr>
          <w:p w14:paraId="4D0FF8EE" w14:textId="77777777" w:rsidR="008065EC" w:rsidRPr="00F76787" w:rsidRDefault="008065EC" w:rsidP="00972D14">
            <w:pPr>
              <w:pStyle w:val="BodyText"/>
              <w:spacing w:after="0"/>
              <w:contextualSpacing/>
              <w:jc w:val="both"/>
              <w:rPr>
                <w:sz w:val="20"/>
                <w:szCs w:val="20"/>
                <w:lang w:val="id-ID"/>
              </w:rPr>
            </w:pPr>
            <w:r>
              <w:rPr>
                <w:rStyle w:val="rynqvb"/>
                <w:lang w:val="en"/>
              </w:rPr>
              <w:t xml:space="preserve">Already has its own online marketing feature through social media on Facebook and Instagram. With the IG username, </w:t>
            </w:r>
            <w:proofErr w:type="spellStart"/>
            <w:r>
              <w:rPr>
                <w:rStyle w:val="rynqvb"/>
                <w:lang w:val="en"/>
              </w:rPr>
              <w:t>diansetiwan_and</w:t>
            </w:r>
            <w:proofErr w:type="spellEnd"/>
            <w:r>
              <w:rPr>
                <w:rStyle w:val="rynqvb"/>
                <w:lang w:val="en"/>
              </w:rPr>
              <w:t xml:space="preserve"> face</w:t>
            </w:r>
          </w:p>
        </w:tc>
      </w:tr>
      <w:tr w:rsidR="008065EC" w:rsidRPr="00F76787" w14:paraId="700BFFEE" w14:textId="77777777" w:rsidTr="00972D14">
        <w:trPr>
          <w:jc w:val="center"/>
        </w:trPr>
        <w:tc>
          <w:tcPr>
            <w:tcW w:w="553" w:type="dxa"/>
          </w:tcPr>
          <w:p w14:paraId="01C1555B" w14:textId="77777777" w:rsidR="008065EC" w:rsidRPr="00F76787" w:rsidRDefault="008065EC" w:rsidP="00972D14">
            <w:pPr>
              <w:pStyle w:val="BodyText"/>
              <w:spacing w:after="0"/>
              <w:contextualSpacing/>
              <w:jc w:val="both"/>
              <w:rPr>
                <w:sz w:val="20"/>
                <w:szCs w:val="20"/>
              </w:rPr>
            </w:pPr>
            <w:r w:rsidRPr="00F76787">
              <w:rPr>
                <w:sz w:val="20"/>
                <w:szCs w:val="20"/>
              </w:rPr>
              <w:t>2</w:t>
            </w:r>
          </w:p>
        </w:tc>
        <w:tc>
          <w:tcPr>
            <w:tcW w:w="1456" w:type="dxa"/>
          </w:tcPr>
          <w:p w14:paraId="70F445EB" w14:textId="77777777" w:rsidR="008065EC" w:rsidRPr="00F76787" w:rsidRDefault="008065EC" w:rsidP="00972D14">
            <w:pPr>
              <w:pStyle w:val="BodyText"/>
              <w:spacing w:after="0"/>
              <w:contextualSpacing/>
              <w:jc w:val="both"/>
              <w:rPr>
                <w:sz w:val="20"/>
                <w:szCs w:val="20"/>
              </w:rPr>
            </w:pPr>
            <w:r>
              <w:rPr>
                <w:rStyle w:val="rynqvb"/>
                <w:lang w:val="en"/>
              </w:rPr>
              <w:t xml:space="preserve">Production </w:t>
            </w:r>
            <w:proofErr w:type="spellStart"/>
            <w:r>
              <w:rPr>
                <w:rStyle w:val="rynqvb"/>
                <w:lang w:val="en"/>
              </w:rPr>
              <w:t>Production</w:t>
            </w:r>
            <w:proofErr w:type="spellEnd"/>
            <w:r>
              <w:rPr>
                <w:rStyle w:val="rynqvb"/>
                <w:lang w:val="en"/>
              </w:rPr>
              <w:t xml:space="preserve"> Equipment</w:t>
            </w:r>
          </w:p>
        </w:tc>
        <w:tc>
          <w:tcPr>
            <w:tcW w:w="2545" w:type="dxa"/>
          </w:tcPr>
          <w:p w14:paraId="662B3B9C" w14:textId="77777777" w:rsidR="008065EC" w:rsidRPr="00F76787" w:rsidRDefault="008065EC" w:rsidP="00972D14">
            <w:pPr>
              <w:pStyle w:val="BodyText"/>
              <w:spacing w:after="0"/>
              <w:contextualSpacing/>
              <w:jc w:val="center"/>
              <w:rPr>
                <w:sz w:val="20"/>
                <w:szCs w:val="20"/>
              </w:rPr>
            </w:pPr>
            <w:r w:rsidRPr="00F76787">
              <w:rPr>
                <w:noProof/>
                <w:sz w:val="20"/>
                <w:szCs w:val="20"/>
                <w:lang w:val="id-ID" w:eastAsia="id-ID"/>
              </w:rPr>
              <w:drawing>
                <wp:inline distT="0" distB="0" distL="0" distR="0" wp14:anchorId="46E71C97" wp14:editId="2B40A2CD">
                  <wp:extent cx="962025" cy="914400"/>
                  <wp:effectExtent l="19050" t="0" r="9525" b="0"/>
                  <wp:docPr id="10" name="Picture 1" descr="D:\Disertasi Revisi Maret 2019\Revisi Disertasi Maret 2019\Foto wawancara\P Dian\20190702_1029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isertasi Revisi Maret 2019\Revisi Disertasi Maret 2019\Foto wawancara\P Dian\20190702_102957.jpg"/>
                          <pic:cNvPicPr>
                            <a:picLocks noChangeAspect="1" noChangeArrowheads="1"/>
                          </pic:cNvPicPr>
                        </pic:nvPicPr>
                        <pic:blipFill>
                          <a:blip r:embed="rId20" cstate="print"/>
                          <a:srcRect/>
                          <a:stretch>
                            <a:fillRect/>
                          </a:stretch>
                        </pic:blipFill>
                        <pic:spPr bwMode="auto">
                          <a:xfrm>
                            <a:off x="0" y="0"/>
                            <a:ext cx="965737" cy="917928"/>
                          </a:xfrm>
                          <a:prstGeom prst="rect">
                            <a:avLst/>
                          </a:prstGeom>
                          <a:ln>
                            <a:noFill/>
                          </a:ln>
                          <a:effectLst>
                            <a:softEdge rad="112500"/>
                          </a:effectLst>
                        </pic:spPr>
                      </pic:pic>
                    </a:graphicData>
                  </a:graphic>
                </wp:inline>
              </w:drawing>
            </w:r>
          </w:p>
          <w:p w14:paraId="239ACE87" w14:textId="77777777" w:rsidR="008065EC" w:rsidRPr="00F76787" w:rsidRDefault="008065EC" w:rsidP="00972D14">
            <w:pPr>
              <w:pStyle w:val="BodyText"/>
              <w:spacing w:after="0"/>
              <w:contextualSpacing/>
              <w:jc w:val="both"/>
              <w:rPr>
                <w:sz w:val="20"/>
                <w:szCs w:val="20"/>
              </w:rPr>
            </w:pPr>
            <w:r>
              <w:rPr>
                <w:rStyle w:val="rynqvb"/>
                <w:lang w:val="en"/>
              </w:rPr>
              <w:t>To create an image on the product.</w:t>
            </w:r>
            <w:r>
              <w:rPr>
                <w:rStyle w:val="hwtze"/>
                <w:lang w:val="en"/>
              </w:rPr>
              <w:t xml:space="preserve"> </w:t>
            </w:r>
            <w:r>
              <w:rPr>
                <w:rStyle w:val="rynqvb"/>
                <w:lang w:val="en"/>
              </w:rPr>
              <w:t>Using manual tools, with long workmanship, one day at the fastest for each product.</w:t>
            </w:r>
          </w:p>
        </w:tc>
        <w:tc>
          <w:tcPr>
            <w:tcW w:w="4372" w:type="dxa"/>
          </w:tcPr>
          <w:p w14:paraId="04F1D861" w14:textId="77777777" w:rsidR="008065EC" w:rsidRPr="00F76787" w:rsidRDefault="008065EC" w:rsidP="00972D14">
            <w:pPr>
              <w:pStyle w:val="BodyText"/>
              <w:spacing w:after="0"/>
              <w:contextualSpacing/>
              <w:jc w:val="both"/>
              <w:rPr>
                <w:sz w:val="20"/>
                <w:szCs w:val="20"/>
                <w:lang w:val="id-ID"/>
              </w:rPr>
            </w:pPr>
            <w:r>
              <w:rPr>
                <w:rStyle w:val="rynqvb"/>
                <w:lang w:val="en"/>
              </w:rPr>
              <w:t>After using the machine</w:t>
            </w:r>
            <w:r w:rsidRPr="00F76787">
              <w:rPr>
                <w:sz w:val="20"/>
                <w:szCs w:val="20"/>
                <w:lang w:val="id-ID"/>
              </w:rPr>
              <w:t>:</w:t>
            </w:r>
          </w:p>
          <w:p w14:paraId="4D06B1B7" w14:textId="7D42021F" w:rsidR="008065EC" w:rsidRPr="00F76787" w:rsidRDefault="008065EC" w:rsidP="00972D14">
            <w:pPr>
              <w:pStyle w:val="BodyText"/>
              <w:spacing w:after="0"/>
              <w:contextualSpacing/>
              <w:jc w:val="both"/>
              <w:rPr>
                <w:sz w:val="20"/>
                <w:szCs w:val="20"/>
              </w:rPr>
            </w:pPr>
            <w:r w:rsidRPr="00F76787">
              <w:rPr>
                <w:noProof/>
                <w:sz w:val="20"/>
                <w:szCs w:val="20"/>
                <w:lang w:val="id-ID" w:eastAsia="id-ID"/>
              </w:rPr>
              <w:drawing>
                <wp:inline distT="0" distB="0" distL="0" distR="0" wp14:anchorId="69B2530F" wp14:editId="68585E57">
                  <wp:extent cx="1627761" cy="1493605"/>
                  <wp:effectExtent l="0" t="0" r="0" b="0"/>
                  <wp:docPr id="6" name="Picture 6" descr="C:\Users\user\Downloads\Screenshot_20220726-231113_WhatsA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Screenshot_20220726-231113_WhatsApp.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30656" cy="1496262"/>
                          </a:xfrm>
                          <a:prstGeom prst="rect">
                            <a:avLst/>
                          </a:prstGeom>
                          <a:noFill/>
                          <a:ln>
                            <a:noFill/>
                          </a:ln>
                        </pic:spPr>
                      </pic:pic>
                    </a:graphicData>
                  </a:graphic>
                </wp:inline>
              </w:drawing>
            </w:r>
          </w:p>
          <w:p w14:paraId="14DCA754" w14:textId="02093495" w:rsidR="008065EC" w:rsidRPr="00F76787" w:rsidRDefault="008065EC" w:rsidP="00972D14">
            <w:pPr>
              <w:pStyle w:val="BodyText"/>
              <w:spacing w:after="0"/>
              <w:contextualSpacing/>
              <w:jc w:val="both"/>
              <w:rPr>
                <w:sz w:val="20"/>
                <w:szCs w:val="20"/>
              </w:rPr>
            </w:pPr>
            <w:r w:rsidRPr="00F76787">
              <w:rPr>
                <w:noProof/>
                <w:sz w:val="20"/>
                <w:szCs w:val="20"/>
                <w:lang w:val="id-ID" w:eastAsia="id-ID"/>
              </w:rPr>
              <w:drawing>
                <wp:inline distT="0" distB="0" distL="0" distR="0" wp14:anchorId="41E14288" wp14:editId="79C244D4">
                  <wp:extent cx="1718553" cy="1189141"/>
                  <wp:effectExtent l="0" t="0" r="0" b="0"/>
                  <wp:docPr id="8" name="Picture 8" descr="C:\Users\user\Downloads\IMG-20220315-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IMG-20220315-WA0002.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32890" cy="1199062"/>
                          </a:xfrm>
                          <a:prstGeom prst="rect">
                            <a:avLst/>
                          </a:prstGeom>
                          <a:noFill/>
                          <a:ln>
                            <a:noFill/>
                          </a:ln>
                        </pic:spPr>
                      </pic:pic>
                    </a:graphicData>
                  </a:graphic>
                </wp:inline>
              </w:drawing>
            </w:r>
          </w:p>
        </w:tc>
      </w:tr>
      <w:tr w:rsidR="008065EC" w:rsidRPr="00F76787" w14:paraId="35D7EB9A" w14:textId="77777777" w:rsidTr="00972D14">
        <w:trPr>
          <w:jc w:val="center"/>
        </w:trPr>
        <w:tc>
          <w:tcPr>
            <w:tcW w:w="553" w:type="dxa"/>
          </w:tcPr>
          <w:p w14:paraId="17663311" w14:textId="77777777" w:rsidR="008065EC" w:rsidRPr="00F76787" w:rsidRDefault="008065EC" w:rsidP="00972D14">
            <w:pPr>
              <w:pStyle w:val="BodyText"/>
              <w:spacing w:after="0"/>
              <w:contextualSpacing/>
              <w:jc w:val="both"/>
              <w:rPr>
                <w:sz w:val="20"/>
                <w:szCs w:val="20"/>
              </w:rPr>
            </w:pPr>
            <w:r w:rsidRPr="00F76787">
              <w:rPr>
                <w:sz w:val="20"/>
                <w:szCs w:val="20"/>
              </w:rPr>
              <w:t>3</w:t>
            </w:r>
          </w:p>
        </w:tc>
        <w:tc>
          <w:tcPr>
            <w:tcW w:w="1456" w:type="dxa"/>
          </w:tcPr>
          <w:p w14:paraId="46C1D257" w14:textId="77777777" w:rsidR="008065EC" w:rsidRPr="00F76787" w:rsidRDefault="008065EC" w:rsidP="00972D14">
            <w:pPr>
              <w:pStyle w:val="BodyText"/>
              <w:spacing w:after="0"/>
              <w:contextualSpacing/>
              <w:jc w:val="both"/>
              <w:rPr>
                <w:sz w:val="20"/>
                <w:szCs w:val="20"/>
              </w:rPr>
            </w:pPr>
            <w:r>
              <w:rPr>
                <w:rStyle w:val="rynqvb"/>
                <w:lang w:val="en"/>
              </w:rPr>
              <w:t>Simple bookkeeping a.</w:t>
            </w:r>
            <w:r>
              <w:rPr>
                <w:rStyle w:val="hwtze"/>
                <w:lang w:val="en"/>
              </w:rPr>
              <w:t xml:space="preserve"> </w:t>
            </w:r>
            <w:r>
              <w:rPr>
                <w:rStyle w:val="rynqvb"/>
                <w:lang w:val="en"/>
              </w:rPr>
              <w:t>Training b.</w:t>
            </w:r>
            <w:r>
              <w:rPr>
                <w:rStyle w:val="hwtze"/>
                <w:lang w:val="en"/>
              </w:rPr>
              <w:t xml:space="preserve"> </w:t>
            </w:r>
            <w:proofErr w:type="spellStart"/>
            <w:r>
              <w:rPr>
                <w:rStyle w:val="rynqvb"/>
                <w:lang w:val="en"/>
              </w:rPr>
              <w:t>Binteks</w:t>
            </w:r>
            <w:proofErr w:type="spellEnd"/>
          </w:p>
        </w:tc>
        <w:tc>
          <w:tcPr>
            <w:tcW w:w="2545" w:type="dxa"/>
          </w:tcPr>
          <w:p w14:paraId="14AF322B" w14:textId="012815DE" w:rsidR="008065EC" w:rsidRPr="00F76787" w:rsidRDefault="008065EC" w:rsidP="00972D14">
            <w:pPr>
              <w:pStyle w:val="BodyText"/>
              <w:spacing w:after="0"/>
              <w:contextualSpacing/>
              <w:jc w:val="both"/>
              <w:rPr>
                <w:sz w:val="20"/>
                <w:szCs w:val="20"/>
                <w:lang w:val="id-ID"/>
              </w:rPr>
            </w:pPr>
            <w:r>
              <w:rPr>
                <w:rStyle w:val="rynqvb"/>
                <w:lang w:val="en"/>
              </w:rPr>
              <w:t>There is no self-registration, more entrusting to other parties</w:t>
            </w:r>
          </w:p>
        </w:tc>
        <w:tc>
          <w:tcPr>
            <w:tcW w:w="4372" w:type="dxa"/>
          </w:tcPr>
          <w:p w14:paraId="202457F1" w14:textId="77A4205C" w:rsidR="008065EC" w:rsidRPr="000337C2" w:rsidRDefault="008065EC" w:rsidP="008065EC">
            <w:pPr>
              <w:pStyle w:val="BodyText"/>
              <w:widowControl w:val="0"/>
              <w:numPr>
                <w:ilvl w:val="0"/>
                <w:numId w:val="1"/>
              </w:numPr>
              <w:autoSpaceDE w:val="0"/>
              <w:autoSpaceDN w:val="0"/>
              <w:spacing w:after="0"/>
              <w:ind w:left="357" w:hanging="269"/>
              <w:contextualSpacing/>
              <w:jc w:val="both"/>
              <w:rPr>
                <w:rStyle w:val="rynqvb"/>
                <w:sz w:val="20"/>
                <w:szCs w:val="20"/>
                <w:lang w:val="id-ID"/>
              </w:rPr>
            </w:pPr>
            <w:r>
              <w:rPr>
                <w:rStyle w:val="rynqvb"/>
                <w:lang w:val="en"/>
              </w:rPr>
              <w:t xml:space="preserve">Understand simple bookkeeping consisting of numbers, dates, descriptions, </w:t>
            </w:r>
            <w:proofErr w:type="gramStart"/>
            <w:r>
              <w:rPr>
                <w:rStyle w:val="rynqvb"/>
                <w:lang w:val="en"/>
              </w:rPr>
              <w:t>debits</w:t>
            </w:r>
            <w:proofErr w:type="gramEnd"/>
            <w:r>
              <w:rPr>
                <w:rStyle w:val="rynqvb"/>
                <w:lang w:val="en"/>
              </w:rPr>
              <w:t xml:space="preserve"> and credits. </w:t>
            </w:r>
          </w:p>
          <w:p w14:paraId="2D4E747F" w14:textId="1B1AA01D" w:rsidR="008065EC" w:rsidRPr="00F76787" w:rsidRDefault="008065EC" w:rsidP="008065EC">
            <w:pPr>
              <w:pStyle w:val="BodyText"/>
              <w:widowControl w:val="0"/>
              <w:numPr>
                <w:ilvl w:val="0"/>
                <w:numId w:val="1"/>
              </w:numPr>
              <w:autoSpaceDE w:val="0"/>
              <w:autoSpaceDN w:val="0"/>
              <w:spacing w:after="0"/>
              <w:ind w:left="357" w:hanging="269"/>
              <w:contextualSpacing/>
              <w:jc w:val="both"/>
              <w:rPr>
                <w:sz w:val="20"/>
                <w:szCs w:val="20"/>
                <w:lang w:val="id-ID"/>
              </w:rPr>
            </w:pPr>
            <w:r>
              <w:rPr>
                <w:rStyle w:val="rynqvb"/>
                <w:lang w:val="en"/>
              </w:rPr>
              <w:t>Understand how to determine the cost of production which consists of raw material costs + Production Labor and Factory Overhead Costs.</w:t>
            </w:r>
          </w:p>
        </w:tc>
      </w:tr>
    </w:tbl>
    <w:p w14:paraId="37764704" w14:textId="77777777" w:rsidR="008065EC" w:rsidRDefault="008065EC" w:rsidP="008065EC">
      <w:pPr>
        <w:spacing w:after="0" w:line="259" w:lineRule="auto"/>
        <w:ind w:left="0" w:right="0" w:firstLine="0"/>
        <w:jc w:val="center"/>
        <w:rPr>
          <w:bCs/>
        </w:rPr>
      </w:pPr>
      <w:r w:rsidRPr="00B121CC">
        <w:rPr>
          <w:bCs/>
        </w:rPr>
        <w:t>Table 1.  community service activities</w:t>
      </w:r>
    </w:p>
    <w:p w14:paraId="4F8F36A6" w14:textId="618D3D27" w:rsidR="008065EC" w:rsidRDefault="008065EC" w:rsidP="008065EC">
      <w:pPr>
        <w:spacing w:after="0" w:line="259" w:lineRule="auto"/>
        <w:ind w:left="0" w:right="0" w:firstLine="0"/>
        <w:jc w:val="center"/>
        <w:rPr>
          <w:bCs/>
        </w:rPr>
      </w:pPr>
    </w:p>
    <w:p w14:paraId="4430621C" w14:textId="77777777" w:rsidR="008065EC" w:rsidRPr="00B121CC" w:rsidRDefault="008065EC" w:rsidP="008065EC">
      <w:pPr>
        <w:spacing w:after="0" w:line="259" w:lineRule="auto"/>
        <w:ind w:left="0" w:right="0" w:firstLine="0"/>
        <w:jc w:val="center"/>
        <w:rPr>
          <w:bCs/>
        </w:rPr>
        <w:sectPr w:rsidR="008065EC" w:rsidRPr="00B121CC" w:rsidSect="0091449C">
          <w:type w:val="continuous"/>
          <w:pgSz w:w="11908" w:h="16840" w:code="9"/>
          <w:pgMar w:top="1707" w:right="924" w:bottom="1293" w:left="1418" w:header="720" w:footer="720" w:gutter="0"/>
          <w:cols w:space="476"/>
        </w:sectPr>
      </w:pPr>
    </w:p>
    <w:p w14:paraId="0F30A3EB" w14:textId="77777777" w:rsidR="008065EC" w:rsidRDefault="008065EC" w:rsidP="008065EC">
      <w:pPr>
        <w:spacing w:after="0" w:line="259" w:lineRule="auto"/>
        <w:ind w:left="0" w:right="0" w:firstLine="0"/>
        <w:jc w:val="left"/>
      </w:pPr>
      <w:r>
        <w:rPr>
          <w:b/>
        </w:rPr>
        <w:t xml:space="preserve"> </w:t>
      </w:r>
    </w:p>
    <w:p w14:paraId="580D1662" w14:textId="071A1208" w:rsidR="008065EC" w:rsidRPr="000337C2" w:rsidRDefault="008065EC" w:rsidP="008065EC">
      <w:pPr>
        <w:spacing w:after="0" w:line="360" w:lineRule="auto"/>
        <w:ind w:left="0" w:right="0" w:firstLine="0"/>
        <w:rPr>
          <w:rStyle w:val="rynqvb"/>
          <w:b/>
          <w:bCs/>
          <w:sz w:val="24"/>
          <w:szCs w:val="24"/>
          <w:lang w:val="en"/>
        </w:rPr>
      </w:pPr>
      <w:r w:rsidRPr="000337C2">
        <w:rPr>
          <w:rStyle w:val="rynqvb"/>
          <w:b/>
          <w:bCs/>
          <w:sz w:val="24"/>
          <w:szCs w:val="24"/>
          <w:lang w:val="en"/>
        </w:rPr>
        <w:t>D. Conclusion</w:t>
      </w:r>
    </w:p>
    <w:p w14:paraId="0920874B" w14:textId="09C4C7EA" w:rsidR="008065EC" w:rsidRPr="000337C2" w:rsidRDefault="008065EC" w:rsidP="008065EC">
      <w:pPr>
        <w:spacing w:after="0" w:line="360" w:lineRule="auto"/>
        <w:ind w:left="0" w:right="0" w:firstLine="0"/>
        <w:rPr>
          <w:sz w:val="24"/>
          <w:szCs w:val="24"/>
        </w:rPr>
      </w:pPr>
      <w:r w:rsidRPr="000337C2">
        <w:rPr>
          <w:rStyle w:val="rynqvb"/>
          <w:sz w:val="24"/>
          <w:szCs w:val="24"/>
          <w:lang w:val="en"/>
        </w:rPr>
        <w:t xml:space="preserve"> Based on the results of the activities that the team has carried out, the following conclusions can be </w:t>
      </w:r>
      <w:proofErr w:type="gramStart"/>
      <w:r w:rsidRPr="000337C2">
        <w:rPr>
          <w:rStyle w:val="rynqvb"/>
          <w:sz w:val="24"/>
          <w:szCs w:val="24"/>
          <w:lang w:val="en"/>
        </w:rPr>
        <w:t>drawn:</w:t>
      </w:r>
      <w:proofErr w:type="gramEnd"/>
      <w:r w:rsidRPr="000337C2">
        <w:rPr>
          <w:rStyle w:val="rynqvb"/>
          <w:sz w:val="24"/>
          <w:szCs w:val="24"/>
          <w:lang w:val="en"/>
        </w:rPr>
        <w:t xml:space="preserve"> a) Service activities have been carried out in small handicraft businesses in </w:t>
      </w:r>
      <w:proofErr w:type="spellStart"/>
      <w:r w:rsidRPr="000337C2">
        <w:rPr>
          <w:rStyle w:val="rynqvb"/>
          <w:sz w:val="24"/>
          <w:szCs w:val="24"/>
          <w:lang w:val="en"/>
        </w:rPr>
        <w:t>Cisarua</w:t>
      </w:r>
      <w:proofErr w:type="spellEnd"/>
      <w:r w:rsidRPr="000337C2">
        <w:rPr>
          <w:rStyle w:val="rynqvb"/>
          <w:sz w:val="24"/>
          <w:szCs w:val="24"/>
          <w:lang w:val="en"/>
        </w:rPr>
        <w:t xml:space="preserve"> Village, </w:t>
      </w:r>
      <w:proofErr w:type="spellStart"/>
      <w:r w:rsidRPr="000337C2">
        <w:rPr>
          <w:rStyle w:val="rynqvb"/>
          <w:sz w:val="24"/>
          <w:szCs w:val="24"/>
          <w:lang w:val="en"/>
        </w:rPr>
        <w:t>Kertawangi</w:t>
      </w:r>
      <w:proofErr w:type="spellEnd"/>
      <w:r w:rsidRPr="000337C2">
        <w:rPr>
          <w:rStyle w:val="rynqvb"/>
          <w:sz w:val="24"/>
          <w:szCs w:val="24"/>
          <w:lang w:val="en"/>
        </w:rPr>
        <w:t xml:space="preserve"> Village, </w:t>
      </w:r>
      <w:proofErr w:type="spellStart"/>
      <w:r w:rsidRPr="000337C2">
        <w:rPr>
          <w:rStyle w:val="rynqvb"/>
          <w:sz w:val="24"/>
          <w:szCs w:val="24"/>
          <w:lang w:val="en"/>
        </w:rPr>
        <w:t>Cisarua</w:t>
      </w:r>
      <w:proofErr w:type="spellEnd"/>
      <w:r w:rsidRPr="000337C2">
        <w:rPr>
          <w:rStyle w:val="rynqvb"/>
          <w:sz w:val="24"/>
          <w:szCs w:val="24"/>
          <w:lang w:val="en"/>
        </w:rPr>
        <w:t xml:space="preserve"> District, West Bandung Regency.</w:t>
      </w:r>
      <w:r w:rsidRPr="000337C2">
        <w:rPr>
          <w:rStyle w:val="hwtze"/>
          <w:sz w:val="24"/>
          <w:szCs w:val="24"/>
          <w:lang w:val="en"/>
        </w:rPr>
        <w:t xml:space="preserve"> </w:t>
      </w:r>
      <w:r w:rsidRPr="000337C2">
        <w:rPr>
          <w:rStyle w:val="rynqvb"/>
          <w:sz w:val="24"/>
          <w:szCs w:val="24"/>
          <w:lang w:val="en"/>
        </w:rPr>
        <w:t xml:space="preserve">Partners have received marketing training, provision of production equipment and training as well as </w:t>
      </w:r>
      <w:r w:rsidRPr="000337C2">
        <w:rPr>
          <w:rStyle w:val="rynqvb"/>
          <w:sz w:val="24"/>
          <w:szCs w:val="24"/>
          <w:lang w:val="en"/>
        </w:rPr>
        <w:t xml:space="preserve">simple bookkeeping instructions. b) After the partner service activities are carried out, they can increase understanding regarding marketing, </w:t>
      </w:r>
      <w:proofErr w:type="gramStart"/>
      <w:r w:rsidRPr="000337C2">
        <w:rPr>
          <w:rStyle w:val="rynqvb"/>
          <w:sz w:val="24"/>
          <w:szCs w:val="24"/>
          <w:lang w:val="en"/>
        </w:rPr>
        <w:t>production</w:t>
      </w:r>
      <w:proofErr w:type="gramEnd"/>
      <w:r w:rsidRPr="000337C2">
        <w:rPr>
          <w:rStyle w:val="rynqvb"/>
          <w:sz w:val="24"/>
          <w:szCs w:val="24"/>
          <w:lang w:val="en"/>
        </w:rPr>
        <w:t xml:space="preserve"> and simple bookkeeping.</w:t>
      </w:r>
      <w:r w:rsidRPr="000337C2">
        <w:rPr>
          <w:rStyle w:val="hwtze"/>
          <w:sz w:val="24"/>
          <w:szCs w:val="24"/>
          <w:lang w:val="en"/>
        </w:rPr>
        <w:t xml:space="preserve"> </w:t>
      </w:r>
      <w:r w:rsidRPr="000337C2">
        <w:rPr>
          <w:rStyle w:val="rynqvb"/>
          <w:sz w:val="24"/>
          <w:szCs w:val="24"/>
          <w:lang w:val="en"/>
        </w:rPr>
        <w:t>Apart from that, by providing production equipment, partners can work on lasers on products faster and minimize production costs and work more neatly</w:t>
      </w:r>
      <w:r>
        <w:rPr>
          <w:rStyle w:val="rynqvb"/>
          <w:sz w:val="24"/>
          <w:szCs w:val="24"/>
          <w:lang w:val="en"/>
        </w:rPr>
        <w:t>.</w:t>
      </w:r>
    </w:p>
    <w:p w14:paraId="3FF30BFB" w14:textId="77777777" w:rsidR="008065EC" w:rsidRPr="0091449C" w:rsidRDefault="008065EC" w:rsidP="008065EC">
      <w:pPr>
        <w:ind w:left="-5" w:right="192"/>
        <w:rPr>
          <w:sz w:val="6"/>
          <w:szCs w:val="8"/>
        </w:rPr>
      </w:pPr>
    </w:p>
    <w:p w14:paraId="6A1F7DD0" w14:textId="77777777" w:rsidR="008065EC" w:rsidRPr="000337C2" w:rsidRDefault="008065EC" w:rsidP="008065EC">
      <w:pPr>
        <w:pStyle w:val="Heading2"/>
        <w:ind w:left="-5"/>
        <w:rPr>
          <w:sz w:val="24"/>
          <w:szCs w:val="24"/>
        </w:rPr>
      </w:pPr>
      <w:r w:rsidRPr="000337C2">
        <w:rPr>
          <w:sz w:val="24"/>
          <w:szCs w:val="24"/>
        </w:rPr>
        <w:lastRenderedPageBreak/>
        <w:t>REFERENCES</w:t>
      </w:r>
    </w:p>
    <w:p w14:paraId="552A8867" w14:textId="41894BC7" w:rsidR="008065EC" w:rsidRPr="000337C2" w:rsidRDefault="00F6251A" w:rsidP="008065EC">
      <w:pPr>
        <w:pStyle w:val="BodyText"/>
        <w:spacing w:after="0"/>
        <w:ind w:left="709" w:right="57" w:hanging="709"/>
        <w:jc w:val="both"/>
        <w:rPr>
          <w:spacing w:val="-6"/>
        </w:rPr>
      </w:pPr>
      <w:r w:rsidRPr="00117338">
        <w:rPr>
          <w:b/>
          <w:i/>
          <w:noProof/>
        </w:rPr>
        <w:drawing>
          <wp:anchor distT="0" distB="0" distL="114300" distR="114300" simplePos="0" relativeHeight="251671552" behindDoc="1" locked="0" layoutInCell="1" allowOverlap="1" wp14:anchorId="185B27F3" wp14:editId="2BDC0411">
            <wp:simplePos x="0" y="0"/>
            <wp:positionH relativeFrom="margin">
              <wp:posOffset>1311175</wp:posOffset>
            </wp:positionH>
            <wp:positionV relativeFrom="paragraph">
              <wp:posOffset>739140</wp:posOffset>
            </wp:positionV>
            <wp:extent cx="3002280" cy="2771170"/>
            <wp:effectExtent l="0" t="0" r="7620" b="0"/>
            <wp:wrapNone/>
            <wp:docPr id="20" name="Picture 20"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hape&#10;&#10;Description automatically generated"/>
                    <pic:cNvPicPr/>
                  </pic:nvPicPr>
                  <pic:blipFill>
                    <a:blip r:embed="rId9" cstate="print">
                      <a:lum bright="70000" contrast="-70000"/>
                      <a:extLst>
                        <a:ext uri="{28A0092B-C50C-407E-A947-70E740481C1C}">
                          <a14:useLocalDpi xmlns:a14="http://schemas.microsoft.com/office/drawing/2010/main" val="0"/>
                        </a:ext>
                      </a:extLst>
                    </a:blip>
                    <a:stretch>
                      <a:fillRect/>
                    </a:stretch>
                  </pic:blipFill>
                  <pic:spPr>
                    <a:xfrm>
                      <a:off x="0" y="0"/>
                      <a:ext cx="3002280" cy="2771170"/>
                    </a:xfrm>
                    <a:prstGeom prst="rect">
                      <a:avLst/>
                    </a:prstGeom>
                  </pic:spPr>
                </pic:pic>
              </a:graphicData>
            </a:graphic>
            <wp14:sizeRelH relativeFrom="page">
              <wp14:pctWidth>0</wp14:pctWidth>
            </wp14:sizeRelH>
            <wp14:sizeRelV relativeFrom="page">
              <wp14:pctHeight>0</wp14:pctHeight>
            </wp14:sizeRelV>
          </wp:anchor>
        </w:drawing>
      </w:r>
      <w:proofErr w:type="spellStart"/>
      <w:r w:rsidR="008065EC" w:rsidRPr="000337C2">
        <w:t>Ahsanul</w:t>
      </w:r>
      <w:proofErr w:type="spellEnd"/>
      <w:r w:rsidR="008065EC" w:rsidRPr="000337C2">
        <w:tab/>
        <w:t>Minan,2003</w:t>
      </w:r>
      <w:proofErr w:type="gramStart"/>
      <w:r w:rsidR="008065EC" w:rsidRPr="000337C2">
        <w:t>,”</w:t>
      </w:r>
      <w:r w:rsidR="008065EC" w:rsidRPr="000337C2">
        <w:rPr>
          <w:i/>
        </w:rPr>
        <w:t>Modul</w:t>
      </w:r>
      <w:proofErr w:type="gramEnd"/>
      <w:r w:rsidR="008065EC" w:rsidRPr="000337C2">
        <w:rPr>
          <w:i/>
        </w:rPr>
        <w:t xml:space="preserve"> </w:t>
      </w:r>
      <w:proofErr w:type="spellStart"/>
      <w:r w:rsidR="008065EC" w:rsidRPr="000337C2">
        <w:rPr>
          <w:i/>
        </w:rPr>
        <w:t>Pelatihan</w:t>
      </w:r>
      <w:r w:rsidR="008065EC" w:rsidRPr="000337C2">
        <w:t>”diperoleh</w:t>
      </w:r>
      <w:proofErr w:type="spellEnd"/>
      <w:r w:rsidR="008065EC" w:rsidRPr="000337C2">
        <w:tab/>
      </w:r>
      <w:r w:rsidR="008065EC" w:rsidRPr="000337C2">
        <w:tab/>
        <w:t>April</w:t>
      </w:r>
      <w:r w:rsidR="008065EC" w:rsidRPr="000337C2">
        <w:tab/>
        <w:t>2014</w:t>
      </w:r>
      <w:r w:rsidR="008065EC" w:rsidRPr="000337C2">
        <w:tab/>
      </w:r>
      <w:proofErr w:type="spellStart"/>
      <w:r w:rsidR="008065EC" w:rsidRPr="000337C2">
        <w:rPr>
          <w:spacing w:val="-6"/>
        </w:rPr>
        <w:t>dari</w:t>
      </w:r>
      <w:proofErr w:type="spellEnd"/>
      <w:r w:rsidR="008065EC" w:rsidRPr="000337C2">
        <w:rPr>
          <w:spacing w:val="-6"/>
        </w:rPr>
        <w:t xml:space="preserve">  h</w:t>
      </w:r>
      <w:r w:rsidR="008065EC" w:rsidRPr="000337C2">
        <w:rPr>
          <w:color w:val="0000FF"/>
          <w:u w:val="single" w:color="0000FF"/>
        </w:rPr>
        <w:t>ttps://docs.goegle.com:ahsanulminan.webs.com/modul/modul</w:t>
      </w:r>
      <w:r w:rsidR="008065EC" w:rsidRPr="000337C2">
        <w:t>.</w:t>
      </w:r>
    </w:p>
    <w:p w14:paraId="5BBFAA36" w14:textId="5A54B4FB" w:rsidR="008065EC" w:rsidRPr="000337C2" w:rsidRDefault="008065EC" w:rsidP="008065EC">
      <w:pPr>
        <w:pStyle w:val="BodyText"/>
        <w:spacing w:after="0"/>
        <w:ind w:left="709" w:right="59" w:hanging="709"/>
      </w:pPr>
      <w:proofErr w:type="spellStart"/>
      <w:r w:rsidRPr="000337C2">
        <w:t>Rianingsih</w:t>
      </w:r>
      <w:proofErr w:type="spellEnd"/>
      <w:r w:rsidRPr="000337C2">
        <w:t xml:space="preserve"> Djohani,2012,”</w:t>
      </w:r>
      <w:r w:rsidRPr="000337C2">
        <w:rPr>
          <w:i/>
        </w:rPr>
        <w:t xml:space="preserve">Konsep </w:t>
      </w:r>
      <w:proofErr w:type="spellStart"/>
      <w:r w:rsidRPr="000337C2">
        <w:rPr>
          <w:i/>
        </w:rPr>
        <w:t>Pendampingan</w:t>
      </w:r>
      <w:proofErr w:type="spellEnd"/>
      <w:r w:rsidRPr="000337C2">
        <w:rPr>
          <w:i/>
        </w:rPr>
        <w:t xml:space="preserve"> Masyarakat</w:t>
      </w:r>
      <w:r w:rsidRPr="000337C2">
        <w:t xml:space="preserve">” </w:t>
      </w:r>
      <w:proofErr w:type="spellStart"/>
      <w:r w:rsidRPr="000337C2">
        <w:t>diperoleh</w:t>
      </w:r>
      <w:proofErr w:type="spellEnd"/>
      <w:r w:rsidRPr="000337C2">
        <w:t xml:space="preserve"> 17 April 2014</w:t>
      </w:r>
      <w:hyperlink r:id="rId23">
        <w:r w:rsidRPr="000337C2">
          <w:rPr>
            <w:u w:val="single"/>
          </w:rPr>
          <w:t>https://docs.goegle.com.riadjohani.files.wordpress.com/2012/konse</w:t>
        </w:r>
      </w:hyperlink>
      <w:r w:rsidRPr="000337C2">
        <w:t xml:space="preserve"> </w:t>
      </w:r>
      <w:hyperlink r:id="rId24">
        <w:r w:rsidRPr="000337C2">
          <w:rPr>
            <w:u w:val="single"/>
          </w:rPr>
          <w:t>p-</w:t>
        </w:r>
        <w:proofErr w:type="spellStart"/>
        <w:r w:rsidRPr="000337C2">
          <w:rPr>
            <w:u w:val="single"/>
          </w:rPr>
          <w:t>masyarakat</w:t>
        </w:r>
        <w:proofErr w:type="spellEnd"/>
        <w:r w:rsidRPr="000337C2">
          <w:rPr>
            <w:u w:val="single"/>
          </w:rPr>
          <w:t>-</w:t>
        </w:r>
        <w:proofErr w:type="spellStart"/>
        <w:r w:rsidRPr="000337C2">
          <w:rPr>
            <w:u w:val="single"/>
          </w:rPr>
          <w:t>pendampingan</w:t>
        </w:r>
        <w:proofErr w:type="spellEnd"/>
        <w:r w:rsidRPr="000337C2">
          <w:t xml:space="preserve"> </w:t>
        </w:r>
      </w:hyperlink>
      <w:r w:rsidRPr="000337C2">
        <w:t>-</w:t>
      </w:r>
      <w:proofErr w:type="spellStart"/>
      <w:r w:rsidRPr="000337C2">
        <w:t>masyarakat</w:t>
      </w:r>
      <w:proofErr w:type="spellEnd"/>
      <w:r w:rsidRPr="000337C2">
        <w:t>.</w:t>
      </w:r>
    </w:p>
    <w:p w14:paraId="62F1CECE" w14:textId="3DF0B1C3" w:rsidR="008065EC" w:rsidRPr="000337C2" w:rsidRDefault="008065EC" w:rsidP="008065EC">
      <w:pPr>
        <w:pStyle w:val="BodyText"/>
        <w:spacing w:after="0"/>
        <w:ind w:right="59"/>
      </w:pPr>
    </w:p>
    <w:p w14:paraId="719791F8" w14:textId="77777777" w:rsidR="008065EC" w:rsidRPr="000337C2" w:rsidRDefault="008065EC" w:rsidP="008065EC">
      <w:pPr>
        <w:pStyle w:val="BodyText"/>
        <w:spacing w:after="0"/>
        <w:ind w:left="709" w:right="59" w:hanging="709"/>
      </w:pPr>
      <w:proofErr w:type="spellStart"/>
      <w:r w:rsidRPr="000337C2">
        <w:t>Rahmad</w:t>
      </w:r>
      <w:proofErr w:type="spellEnd"/>
      <w:r w:rsidRPr="000337C2">
        <w:t xml:space="preserve"> </w:t>
      </w:r>
      <w:proofErr w:type="spellStart"/>
      <w:r w:rsidRPr="000337C2">
        <w:t>Agus</w:t>
      </w:r>
      <w:proofErr w:type="spellEnd"/>
      <w:r w:rsidRPr="000337C2">
        <w:t xml:space="preserve">, 2013, </w:t>
      </w:r>
      <w:proofErr w:type="gramStart"/>
      <w:r w:rsidRPr="000337C2">
        <w:t xml:space="preserve">“ </w:t>
      </w:r>
      <w:proofErr w:type="spellStart"/>
      <w:r w:rsidRPr="000337C2">
        <w:t>Pengenalan</w:t>
      </w:r>
      <w:proofErr w:type="spellEnd"/>
      <w:proofErr w:type="gramEnd"/>
      <w:r w:rsidRPr="000337C2">
        <w:t xml:space="preserve"> </w:t>
      </w:r>
      <w:proofErr w:type="spellStart"/>
      <w:r w:rsidRPr="000337C2">
        <w:t>Bisnis</w:t>
      </w:r>
      <w:proofErr w:type="spellEnd"/>
      <w:r w:rsidRPr="000337C2">
        <w:t xml:space="preserve"> dan </w:t>
      </w:r>
      <w:proofErr w:type="spellStart"/>
      <w:r w:rsidRPr="000337C2">
        <w:t>Pabrik</w:t>
      </w:r>
      <w:proofErr w:type="spellEnd"/>
      <w:r w:rsidRPr="000337C2">
        <w:t xml:space="preserve"> </w:t>
      </w:r>
      <w:proofErr w:type="spellStart"/>
      <w:r w:rsidRPr="000337C2">
        <w:t>Konfeksi</w:t>
      </w:r>
      <w:proofErr w:type="spellEnd"/>
      <w:r w:rsidRPr="000337C2">
        <w:t xml:space="preserve"> “ </w:t>
      </w:r>
      <w:proofErr w:type="spellStart"/>
      <w:r w:rsidRPr="000337C2">
        <w:t>diperoleh</w:t>
      </w:r>
      <w:proofErr w:type="spellEnd"/>
      <w:r w:rsidRPr="000337C2">
        <w:t xml:space="preserve"> 2 April 2014 http :// </w:t>
      </w:r>
      <w:hyperlink r:id="rId25">
        <w:r w:rsidRPr="000337C2">
          <w:rPr>
            <w:color w:val="0000FF"/>
            <w:u w:val="single" w:color="0000FF"/>
          </w:rPr>
          <w:t>www.pabrikkaosbandung.com/konveksi/pengenalan-bisnis-dan</w:t>
        </w:r>
      </w:hyperlink>
      <w:r w:rsidRPr="000337C2">
        <w:rPr>
          <w:color w:val="0000FF"/>
        </w:rPr>
        <w:t xml:space="preserve"> </w:t>
      </w:r>
      <w:proofErr w:type="spellStart"/>
      <w:r w:rsidRPr="000337C2">
        <w:t>pabrik-konveksi</w:t>
      </w:r>
      <w:proofErr w:type="spellEnd"/>
    </w:p>
    <w:p w14:paraId="5EC7CED4" w14:textId="77777777" w:rsidR="008065EC" w:rsidRPr="000337C2" w:rsidRDefault="008065EC" w:rsidP="008065EC">
      <w:pPr>
        <w:pStyle w:val="BodyText"/>
        <w:spacing w:after="0"/>
        <w:ind w:right="59"/>
      </w:pPr>
    </w:p>
    <w:p w14:paraId="32567F0C" w14:textId="77777777" w:rsidR="008065EC" w:rsidRPr="000337C2" w:rsidRDefault="008065EC" w:rsidP="008065EC">
      <w:pPr>
        <w:pStyle w:val="BodyText"/>
        <w:spacing w:after="0"/>
        <w:ind w:left="709" w:right="57" w:hanging="709"/>
      </w:pPr>
      <w:r w:rsidRPr="000337C2">
        <w:t xml:space="preserve">Info Bandung, 2013, </w:t>
      </w:r>
      <w:proofErr w:type="gramStart"/>
      <w:r w:rsidRPr="000337C2">
        <w:t xml:space="preserve">“ </w:t>
      </w:r>
      <w:proofErr w:type="spellStart"/>
      <w:r w:rsidRPr="000337C2">
        <w:t>Bisnis</w:t>
      </w:r>
      <w:proofErr w:type="spellEnd"/>
      <w:proofErr w:type="gramEnd"/>
      <w:r w:rsidRPr="000337C2">
        <w:t xml:space="preserve"> Usaha </w:t>
      </w:r>
      <w:proofErr w:type="spellStart"/>
      <w:r w:rsidRPr="000337C2">
        <w:t>Konveksi</w:t>
      </w:r>
      <w:proofErr w:type="spellEnd"/>
      <w:r w:rsidRPr="000337C2">
        <w:t xml:space="preserve"> Bandung” </w:t>
      </w:r>
      <w:proofErr w:type="spellStart"/>
      <w:r w:rsidRPr="000337C2">
        <w:t>diperoleh</w:t>
      </w:r>
      <w:proofErr w:type="spellEnd"/>
      <w:r w:rsidRPr="000337C2">
        <w:t xml:space="preserve"> 14 </w:t>
      </w:r>
      <w:proofErr w:type="spellStart"/>
      <w:r w:rsidRPr="000337C2">
        <w:t>april</w:t>
      </w:r>
      <w:proofErr w:type="spellEnd"/>
      <w:r w:rsidRPr="000337C2">
        <w:t xml:space="preserve"> 2014 http :// Infobandung.org/</w:t>
      </w:r>
      <w:proofErr w:type="spellStart"/>
      <w:r w:rsidRPr="000337C2">
        <w:t>bisnis</w:t>
      </w:r>
      <w:proofErr w:type="spellEnd"/>
      <w:r w:rsidRPr="000337C2">
        <w:t>-</w:t>
      </w:r>
      <w:proofErr w:type="spellStart"/>
      <w:r w:rsidRPr="000337C2">
        <w:t>usaha</w:t>
      </w:r>
      <w:proofErr w:type="spellEnd"/>
      <w:r w:rsidRPr="000337C2">
        <w:t>-</w:t>
      </w:r>
      <w:proofErr w:type="spellStart"/>
      <w:r w:rsidRPr="000337C2">
        <w:t>konveksi</w:t>
      </w:r>
      <w:proofErr w:type="spellEnd"/>
      <w:r w:rsidRPr="000337C2">
        <w:t>-di bandung-1004 html.</w:t>
      </w:r>
    </w:p>
    <w:bookmarkStart w:id="0" w:name="http://www.pabrikkaosbandung.com/konveks"/>
    <w:bookmarkEnd w:id="0"/>
    <w:p w14:paraId="3B54B5A5" w14:textId="77777777" w:rsidR="008065EC" w:rsidRPr="00F76787" w:rsidRDefault="008065EC" w:rsidP="008065EC">
      <w:pPr>
        <w:pStyle w:val="BodyText"/>
        <w:spacing w:after="0"/>
        <w:ind w:left="709" w:right="57"/>
        <w:rPr>
          <w:sz w:val="20"/>
          <w:szCs w:val="20"/>
        </w:rPr>
      </w:pPr>
      <w:r w:rsidRPr="000337C2">
        <w:fldChar w:fldCharType="begin"/>
      </w:r>
      <w:r w:rsidRPr="000337C2">
        <w:instrText>HYPERLINK "http://www.pabrikkaosbandung.com/konveksi/pengenalan-bisnis-dan-pabrik-konveksi" \h</w:instrText>
      </w:r>
      <w:r w:rsidRPr="000337C2">
        <w:fldChar w:fldCharType="separate"/>
      </w:r>
      <w:r w:rsidRPr="000337C2">
        <w:rPr>
          <w:color w:val="0000FF"/>
          <w:u w:val="single" w:color="0000FF"/>
        </w:rPr>
        <w:t>http://www.pabrikkaosbandung.com/konveksi/pengenalan-bisnis-dan-pabrik-konveksi</w:t>
      </w:r>
      <w:r w:rsidRPr="000337C2">
        <w:fldChar w:fldCharType="end"/>
      </w:r>
    </w:p>
    <w:p w14:paraId="3BC93CF4" w14:textId="77777777" w:rsidR="008065EC" w:rsidRDefault="008065EC" w:rsidP="008065EC">
      <w:pPr>
        <w:spacing w:after="0" w:line="259" w:lineRule="auto"/>
        <w:ind w:left="0" w:right="0" w:firstLine="0"/>
        <w:jc w:val="left"/>
        <w:rPr>
          <w:b/>
        </w:rPr>
        <w:sectPr w:rsidR="008065EC" w:rsidSect="00B121CC">
          <w:type w:val="continuous"/>
          <w:pgSz w:w="11908" w:h="16840"/>
          <w:pgMar w:top="1707" w:right="924" w:bottom="1293" w:left="1418" w:header="720" w:footer="720" w:gutter="0"/>
          <w:cols w:num="2" w:space="476"/>
          <w:docGrid w:linePitch="272"/>
        </w:sectPr>
      </w:pPr>
    </w:p>
    <w:p w14:paraId="32343774" w14:textId="4FE42129" w:rsidR="008065EC" w:rsidRDefault="008065EC" w:rsidP="008065EC">
      <w:pPr>
        <w:spacing w:after="0" w:line="259" w:lineRule="auto"/>
        <w:ind w:left="0" w:right="0" w:firstLine="0"/>
        <w:jc w:val="left"/>
      </w:pPr>
      <w:r>
        <w:rPr>
          <w:b/>
        </w:rPr>
        <w:t xml:space="preserve"> </w:t>
      </w:r>
    </w:p>
    <w:p w14:paraId="64F047FA" w14:textId="723DA253" w:rsidR="00A655E2" w:rsidRDefault="00A655E2"/>
    <w:sectPr w:rsidR="00A655E2" w:rsidSect="00E6674A">
      <w:type w:val="continuous"/>
      <w:pgSz w:w="11908" w:h="16840" w:code="9"/>
      <w:pgMar w:top="1707" w:right="924" w:bottom="1293" w:left="1418" w:header="720" w:footer="720" w:gutter="0"/>
      <w:cols w:num="2" w:space="4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8C473" w14:textId="77777777" w:rsidR="007968C5" w:rsidRDefault="007968C5" w:rsidP="008065EC">
      <w:pPr>
        <w:spacing w:after="0" w:line="240" w:lineRule="auto"/>
      </w:pPr>
      <w:r>
        <w:separator/>
      </w:r>
    </w:p>
  </w:endnote>
  <w:endnote w:type="continuationSeparator" w:id="0">
    <w:p w14:paraId="28CA4EAD" w14:textId="77777777" w:rsidR="007968C5" w:rsidRDefault="007968C5" w:rsidP="00806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63763710"/>
      <w:docPartObj>
        <w:docPartGallery w:val="Page Numbers (Bottom of Page)"/>
        <w:docPartUnique/>
      </w:docPartObj>
    </w:sdtPr>
    <w:sdtContent>
      <w:p w14:paraId="7F267817" w14:textId="2366D20C" w:rsidR="00776382" w:rsidRDefault="00776382" w:rsidP="00C93CC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DB10AF" w14:textId="1B50A068" w:rsidR="004F754F" w:rsidRDefault="00000000" w:rsidP="00776382">
    <w:pPr>
      <w:spacing w:after="0" w:line="259" w:lineRule="auto"/>
      <w:ind w:left="167" w:right="360" w:firstLine="0"/>
      <w:jc w:val="center"/>
    </w:pPr>
    <w:r>
      <w:rPr>
        <w:sz w:val="24"/>
      </w:rPr>
      <w:t xml:space="preserve"> </w:t>
    </w:r>
  </w:p>
  <w:p w14:paraId="1F1C0E33" w14:textId="77777777" w:rsidR="004F754F" w:rsidRDefault="00000000">
    <w:pPr>
      <w:spacing w:after="0" w:line="259" w:lineRule="auto"/>
      <w:ind w:left="0" w:right="0" w:firstLine="0"/>
      <w:jc w:val="left"/>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28158316"/>
      <w:docPartObj>
        <w:docPartGallery w:val="Page Numbers (Bottom of Page)"/>
        <w:docPartUnique/>
      </w:docPartObj>
    </w:sdtPr>
    <w:sdtContent>
      <w:p w14:paraId="0D076012" w14:textId="4B3819E4" w:rsidR="00776382" w:rsidRDefault="00776382" w:rsidP="00C93CC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noProof/>
          </w:rPr>
          <w:t>7</w:t>
        </w:r>
        <w:r>
          <w:rPr>
            <w:rStyle w:val="PageNumber"/>
          </w:rPr>
          <w:fldChar w:fldCharType="end"/>
        </w:r>
      </w:p>
    </w:sdtContent>
  </w:sdt>
  <w:p w14:paraId="0EC94C6A" w14:textId="01C9355D" w:rsidR="004F754F" w:rsidRDefault="008065EC" w:rsidP="00776382">
    <w:pPr>
      <w:spacing w:after="0" w:line="259" w:lineRule="auto"/>
      <w:ind w:left="0" w:right="360" w:firstLine="0"/>
      <w:jc w:val="left"/>
    </w:pPr>
    <w:r w:rsidRPr="00117338">
      <w:rPr>
        <w:noProof/>
      </w:rPr>
      <mc:AlternateContent>
        <mc:Choice Requires="wps">
          <w:drawing>
            <wp:anchor distT="0" distB="0" distL="114300" distR="114300" simplePos="0" relativeHeight="251665408" behindDoc="0" locked="0" layoutInCell="1" allowOverlap="1" wp14:anchorId="1F10DE1E" wp14:editId="39A9CD92">
              <wp:simplePos x="0" y="0"/>
              <wp:positionH relativeFrom="margin">
                <wp:posOffset>-10761</wp:posOffset>
              </wp:positionH>
              <wp:positionV relativeFrom="paragraph">
                <wp:posOffset>-112061</wp:posOffset>
              </wp:positionV>
              <wp:extent cx="6111908" cy="0"/>
              <wp:effectExtent l="0" t="12700" r="34925" b="25400"/>
              <wp:wrapNone/>
              <wp:docPr id="9" name="Straight Connector 9"/>
              <wp:cNvGraphicFramePr/>
              <a:graphic xmlns:a="http://schemas.openxmlformats.org/drawingml/2006/main">
                <a:graphicData uri="http://schemas.microsoft.com/office/word/2010/wordprocessingShape">
                  <wps:wsp>
                    <wps:cNvCnPr/>
                    <wps:spPr>
                      <a:xfrm>
                        <a:off x="0" y="0"/>
                        <a:ext cx="6111908"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D9FBC4" id="Straight Connector 9"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5pt,-8.8pt" to="480.4pt,-8.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" strokecolor="black [3213]" strokeweight="3pt">
              <v:stroke joinstyle="miter"/>
              <w10:wrap anchorx="margin"/>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7BE81" w14:textId="77777777" w:rsidR="004F754F" w:rsidRDefault="00000000">
    <w:pPr>
      <w:spacing w:after="0" w:line="259" w:lineRule="auto"/>
      <w:ind w:left="167" w:right="0" w:firstLine="0"/>
      <w:jc w:val="center"/>
    </w:pPr>
    <w:r>
      <w:fldChar w:fldCharType="begin"/>
    </w:r>
    <w:r>
      <w:instrText xml:space="preserve"> PAGE   \* MERGEFORMAT </w:instrText>
    </w:r>
    <w:r>
      <w:fldChar w:fldCharType="separate"/>
    </w:r>
    <w:r>
      <w:rPr>
        <w:sz w:val="24"/>
      </w:rPr>
      <w:t>44</w:t>
    </w:r>
    <w:r>
      <w:rPr>
        <w:sz w:val="24"/>
      </w:rPr>
      <w:fldChar w:fldCharType="end"/>
    </w:r>
    <w:r>
      <w:rPr>
        <w:sz w:val="24"/>
      </w:rPr>
      <w:t xml:space="preserve"> </w:t>
    </w:r>
  </w:p>
  <w:p w14:paraId="59A4227E" w14:textId="77777777" w:rsidR="004F754F" w:rsidRDefault="00000000">
    <w:pPr>
      <w:spacing w:after="0" w:line="259" w:lineRule="auto"/>
      <w:ind w:left="0" w:right="0" w:firstLine="0"/>
      <w:jc w:val="left"/>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959A9" w14:textId="77777777" w:rsidR="007968C5" w:rsidRDefault="007968C5" w:rsidP="008065EC">
      <w:pPr>
        <w:spacing w:after="0" w:line="240" w:lineRule="auto"/>
      </w:pPr>
      <w:r>
        <w:separator/>
      </w:r>
    </w:p>
  </w:footnote>
  <w:footnote w:type="continuationSeparator" w:id="0">
    <w:p w14:paraId="432B1F32" w14:textId="77777777" w:rsidR="007968C5" w:rsidRDefault="007968C5" w:rsidP="008065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768A9" w14:textId="77777777" w:rsidR="004F754F" w:rsidRDefault="00000000">
    <w:pPr>
      <w:spacing w:after="0" w:line="239" w:lineRule="auto"/>
      <w:ind w:left="189" w:right="-174" w:firstLine="0"/>
      <w:jc w:val="right"/>
    </w:pPr>
    <w:r>
      <w:rPr>
        <w:noProof/>
      </w:rPr>
      <w:drawing>
        <wp:anchor distT="0" distB="0" distL="114300" distR="114300" simplePos="0" relativeHeight="251659264" behindDoc="0" locked="0" layoutInCell="1" allowOverlap="0" wp14:anchorId="3E5B6D61" wp14:editId="5480084A">
          <wp:simplePos x="0" y="0"/>
          <wp:positionH relativeFrom="page">
            <wp:posOffset>1019175</wp:posOffset>
          </wp:positionH>
          <wp:positionV relativeFrom="page">
            <wp:posOffset>323850</wp:posOffset>
          </wp:positionV>
          <wp:extent cx="1362075" cy="733425"/>
          <wp:effectExtent l="0" t="0" r="0" b="0"/>
          <wp:wrapSquare wrapText="bothSides"/>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a:stretch>
                    <a:fillRect/>
                  </a:stretch>
                </pic:blipFill>
                <pic:spPr>
                  <a:xfrm>
                    <a:off x="0" y="0"/>
                    <a:ext cx="1362075" cy="733425"/>
                  </a:xfrm>
                  <a:prstGeom prst="rect">
                    <a:avLst/>
                  </a:prstGeom>
                </pic:spPr>
              </pic:pic>
            </a:graphicData>
          </a:graphic>
        </wp:anchor>
      </w:drawing>
    </w:r>
    <w:r>
      <w:rPr>
        <w:color w:val="00B0F0"/>
        <w:sz w:val="24"/>
      </w:rPr>
      <w:t xml:space="preserve">Volume. 28No. 1 </w:t>
    </w:r>
    <w:proofErr w:type="spellStart"/>
    <w:r>
      <w:rPr>
        <w:color w:val="00B0F0"/>
        <w:sz w:val="24"/>
      </w:rPr>
      <w:t>Januari-Maret</w:t>
    </w:r>
    <w:proofErr w:type="spellEnd"/>
    <w:r>
      <w:rPr>
        <w:color w:val="00B0F0"/>
        <w:sz w:val="24"/>
      </w:rPr>
      <w:t xml:space="preserve"> 2022 p-ISSN: 0852-2715. e-ISSN: 2502-720 </w:t>
    </w:r>
  </w:p>
  <w:p w14:paraId="5ED6E7BF" w14:textId="77777777" w:rsidR="004F754F" w:rsidRDefault="00000000">
    <w:pPr>
      <w:spacing w:after="0" w:line="259" w:lineRule="auto"/>
      <w:ind w:left="0" w:right="6854" w:firstLine="0"/>
      <w:jc w:val="left"/>
    </w:pPr>
    <w:r>
      <w:rPr>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9F0AB" w14:textId="77777777" w:rsidR="007B188D" w:rsidRPr="007B188D" w:rsidRDefault="00000000" w:rsidP="007B188D">
    <w:pPr>
      <w:spacing w:before="10"/>
      <w:ind w:left="-709" w:right="18"/>
      <w:jc w:val="right"/>
      <w:rPr>
        <w:b/>
        <w:i/>
        <w:sz w:val="24"/>
        <w:szCs w:val="32"/>
      </w:rPr>
    </w:pPr>
    <w:r w:rsidRPr="007B188D">
      <w:rPr>
        <w:b/>
        <w:i/>
        <w:sz w:val="24"/>
        <w:szCs w:val="32"/>
      </w:rPr>
      <w:t>PASUNDAN INTERNATIONAL OF COMMUNITY SERVICES JOURNAL (PICS-J)</w:t>
    </w:r>
  </w:p>
  <w:p w14:paraId="3EC28159" w14:textId="77777777" w:rsidR="007B188D" w:rsidRPr="007B188D" w:rsidRDefault="00000000" w:rsidP="007B188D">
    <w:pPr>
      <w:ind w:left="2694" w:right="18" w:hanging="535"/>
      <w:jc w:val="right"/>
      <w:rPr>
        <w:b/>
        <w:i/>
        <w:sz w:val="24"/>
        <w:szCs w:val="32"/>
      </w:rPr>
    </w:pPr>
    <w:r w:rsidRPr="007B188D">
      <w:rPr>
        <w:b/>
        <w:i/>
        <w:sz w:val="24"/>
        <w:szCs w:val="32"/>
      </w:rPr>
      <w:t xml:space="preserve">E-ISSN : </w:t>
    </w:r>
    <w:r w:rsidRPr="007B188D">
      <w:rPr>
        <w:b/>
        <w:i/>
        <w:sz w:val="24"/>
        <w:szCs w:val="32"/>
        <w:lang w:val="id-ID"/>
      </w:rPr>
      <w:t>2686-6405</w:t>
    </w:r>
    <w:r w:rsidRPr="007B188D">
      <w:rPr>
        <w:b/>
        <w:i/>
        <w:sz w:val="24"/>
        <w:szCs w:val="32"/>
      </w:rPr>
      <w:t>, ISSN</w:t>
    </w:r>
    <w:r w:rsidRPr="007B188D">
      <w:rPr>
        <w:b/>
        <w:i/>
        <w:spacing w:val="-14"/>
        <w:sz w:val="24"/>
        <w:szCs w:val="32"/>
      </w:rPr>
      <w:t xml:space="preserve"> </w:t>
    </w:r>
    <w:r w:rsidRPr="007B188D">
      <w:rPr>
        <w:b/>
        <w:i/>
        <w:sz w:val="24"/>
        <w:szCs w:val="32"/>
      </w:rPr>
      <w:t>:</w:t>
    </w:r>
    <w:r w:rsidRPr="007B188D">
      <w:rPr>
        <w:b/>
        <w:i/>
        <w:spacing w:val="-4"/>
        <w:sz w:val="24"/>
        <w:szCs w:val="32"/>
      </w:rPr>
      <w:t xml:space="preserve"> </w:t>
    </w:r>
    <w:r w:rsidRPr="007B188D">
      <w:rPr>
        <w:b/>
        <w:i/>
        <w:sz w:val="24"/>
        <w:szCs w:val="32"/>
        <w:lang w:val="id-ID"/>
      </w:rPr>
      <w:t>2686-2697</w:t>
    </w:r>
    <w:r w:rsidRPr="007B188D">
      <w:rPr>
        <w:b/>
        <w:i/>
        <w:sz w:val="24"/>
        <w:szCs w:val="32"/>
      </w:rPr>
      <w:t xml:space="preserve"> </w:t>
    </w:r>
  </w:p>
  <w:p w14:paraId="46E91A22" w14:textId="77777777" w:rsidR="004F754F" w:rsidRPr="007B188D" w:rsidRDefault="00000000" w:rsidP="007B188D">
    <w:pPr>
      <w:ind w:left="2694" w:right="18" w:hanging="535"/>
      <w:jc w:val="right"/>
      <w:rPr>
        <w:b/>
        <w:i/>
        <w:sz w:val="24"/>
        <w:szCs w:val="32"/>
      </w:rPr>
    </w:pPr>
    <w:r w:rsidRPr="00117338">
      <w:rPr>
        <w:noProof/>
      </w:rPr>
      <mc:AlternateContent>
        <mc:Choice Requires="wps">
          <w:drawing>
            <wp:anchor distT="0" distB="0" distL="114300" distR="114300" simplePos="0" relativeHeight="251661312" behindDoc="0" locked="0" layoutInCell="1" allowOverlap="1" wp14:anchorId="4ECAE7DB" wp14:editId="592DA8C1">
              <wp:simplePos x="0" y="0"/>
              <wp:positionH relativeFrom="margin">
                <wp:posOffset>-131309</wp:posOffset>
              </wp:positionH>
              <wp:positionV relativeFrom="paragraph">
                <wp:posOffset>209145</wp:posOffset>
              </wp:positionV>
              <wp:extent cx="6050604" cy="0"/>
              <wp:effectExtent l="0" t="12700" r="33020" b="25400"/>
              <wp:wrapNone/>
              <wp:docPr id="7" name="Straight Connector 7"/>
              <wp:cNvGraphicFramePr/>
              <a:graphic xmlns:a="http://schemas.openxmlformats.org/drawingml/2006/main">
                <a:graphicData uri="http://schemas.microsoft.com/office/word/2010/wordprocessingShape">
                  <wps:wsp>
                    <wps:cNvCnPr/>
                    <wps:spPr>
                      <a:xfrm>
                        <a:off x="0" y="0"/>
                        <a:ext cx="6050604"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10F13B" id="Straight Connector 7"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35pt,16.45pt" to="466.1pt,16.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" strokecolor="black [3213]" strokeweight="3pt">
              <v:stroke joinstyle="miter"/>
              <w10:wrap anchorx="margin"/>
            </v:line>
          </w:pict>
        </mc:Fallback>
      </mc:AlternateContent>
    </w:r>
    <w:r w:rsidRPr="007B188D">
      <w:rPr>
        <w:b/>
        <w:i/>
        <w:sz w:val="24"/>
        <w:szCs w:val="32"/>
      </w:rPr>
      <w:t xml:space="preserve">VOLUME 04, NO. 02 DECEMBER, </w:t>
    </w:r>
    <w:r w:rsidRPr="007B188D">
      <w:rPr>
        <w:b/>
        <w:i/>
        <w:spacing w:val="2"/>
        <w:sz w:val="24"/>
        <w:szCs w:val="32"/>
      </w:rPr>
      <w:t>2022</w:t>
    </w:r>
  </w:p>
  <w:p w14:paraId="779C6C48" w14:textId="77777777" w:rsidR="004F754F" w:rsidRDefault="00000000">
    <w:pPr>
      <w:spacing w:after="0" w:line="259" w:lineRule="auto"/>
      <w:ind w:left="0" w:right="6854" w:firstLine="0"/>
      <w:jc w:val="left"/>
    </w:pPr>
    <w:r>
      <w:rPr>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19E57" w14:textId="77777777" w:rsidR="004F754F" w:rsidRDefault="00000000">
    <w:pPr>
      <w:spacing w:after="0" w:line="239" w:lineRule="auto"/>
      <w:ind w:left="189" w:right="-174" w:firstLine="0"/>
      <w:jc w:val="right"/>
    </w:pPr>
    <w:r>
      <w:rPr>
        <w:noProof/>
      </w:rPr>
      <w:drawing>
        <wp:anchor distT="0" distB="0" distL="114300" distR="114300" simplePos="0" relativeHeight="251660288" behindDoc="0" locked="0" layoutInCell="1" allowOverlap="0" wp14:anchorId="47AFD90B" wp14:editId="4026482C">
          <wp:simplePos x="0" y="0"/>
          <wp:positionH relativeFrom="page">
            <wp:posOffset>1019175</wp:posOffset>
          </wp:positionH>
          <wp:positionV relativeFrom="page">
            <wp:posOffset>323850</wp:posOffset>
          </wp:positionV>
          <wp:extent cx="1362075" cy="73342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a:stretch>
                    <a:fillRect/>
                  </a:stretch>
                </pic:blipFill>
                <pic:spPr>
                  <a:xfrm>
                    <a:off x="0" y="0"/>
                    <a:ext cx="1362075" cy="733425"/>
                  </a:xfrm>
                  <a:prstGeom prst="rect">
                    <a:avLst/>
                  </a:prstGeom>
                </pic:spPr>
              </pic:pic>
            </a:graphicData>
          </a:graphic>
        </wp:anchor>
      </w:drawing>
    </w:r>
    <w:r>
      <w:rPr>
        <w:color w:val="00B0F0"/>
        <w:sz w:val="24"/>
      </w:rPr>
      <w:t xml:space="preserve">Volume. 28No. 1 </w:t>
    </w:r>
    <w:proofErr w:type="spellStart"/>
    <w:r>
      <w:rPr>
        <w:color w:val="00B0F0"/>
        <w:sz w:val="24"/>
      </w:rPr>
      <w:t>Januari-Maret</w:t>
    </w:r>
    <w:proofErr w:type="spellEnd"/>
    <w:r>
      <w:rPr>
        <w:color w:val="00B0F0"/>
        <w:sz w:val="24"/>
      </w:rPr>
      <w:t xml:space="preserve"> 2022 p-ISSN: 0852-2715. e-ISSN: 2502-720 </w:t>
    </w:r>
  </w:p>
  <w:p w14:paraId="2A944074" w14:textId="77777777" w:rsidR="004F754F" w:rsidRDefault="00000000">
    <w:pPr>
      <w:spacing w:after="0" w:line="259" w:lineRule="auto"/>
      <w:ind w:left="0" w:right="6854" w:firstLine="0"/>
      <w:jc w:val="left"/>
    </w:pPr>
    <w:r>
      <w:rPr>
        <w:sz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D3E6B" w14:textId="77777777" w:rsidR="008065EC" w:rsidRPr="007B188D" w:rsidRDefault="008065EC" w:rsidP="008065EC">
    <w:pPr>
      <w:spacing w:before="10"/>
      <w:ind w:left="-709" w:right="352"/>
      <w:jc w:val="right"/>
      <w:rPr>
        <w:b/>
        <w:i/>
        <w:sz w:val="24"/>
        <w:szCs w:val="32"/>
      </w:rPr>
    </w:pPr>
    <w:r w:rsidRPr="007B188D">
      <w:rPr>
        <w:b/>
        <w:i/>
        <w:sz w:val="24"/>
        <w:szCs w:val="32"/>
      </w:rPr>
      <w:t>PASUNDAN INTERNATIONAL OF COMMUNITY SERVICES JOURNAL (PICS-J)</w:t>
    </w:r>
  </w:p>
  <w:p w14:paraId="346052D5" w14:textId="77777777" w:rsidR="008065EC" w:rsidRPr="007B188D" w:rsidRDefault="008065EC" w:rsidP="008065EC">
    <w:pPr>
      <w:ind w:left="2694" w:right="352" w:hanging="535"/>
      <w:jc w:val="right"/>
      <w:rPr>
        <w:b/>
        <w:i/>
        <w:sz w:val="24"/>
        <w:szCs w:val="32"/>
      </w:rPr>
    </w:pPr>
    <w:r w:rsidRPr="007B188D">
      <w:rPr>
        <w:b/>
        <w:i/>
        <w:sz w:val="24"/>
        <w:szCs w:val="32"/>
      </w:rPr>
      <w:t xml:space="preserve">E-ISSN : </w:t>
    </w:r>
    <w:r w:rsidRPr="007B188D">
      <w:rPr>
        <w:b/>
        <w:i/>
        <w:sz w:val="24"/>
        <w:szCs w:val="32"/>
        <w:lang w:val="id-ID"/>
      </w:rPr>
      <w:t>2686-6405</w:t>
    </w:r>
    <w:r w:rsidRPr="007B188D">
      <w:rPr>
        <w:b/>
        <w:i/>
        <w:sz w:val="24"/>
        <w:szCs w:val="32"/>
      </w:rPr>
      <w:t>, ISSN</w:t>
    </w:r>
    <w:r w:rsidRPr="007B188D">
      <w:rPr>
        <w:b/>
        <w:i/>
        <w:spacing w:val="-14"/>
        <w:sz w:val="24"/>
        <w:szCs w:val="32"/>
      </w:rPr>
      <w:t xml:space="preserve"> </w:t>
    </w:r>
    <w:r w:rsidRPr="007B188D">
      <w:rPr>
        <w:b/>
        <w:i/>
        <w:sz w:val="24"/>
        <w:szCs w:val="32"/>
      </w:rPr>
      <w:t>:</w:t>
    </w:r>
    <w:r w:rsidRPr="007B188D">
      <w:rPr>
        <w:b/>
        <w:i/>
        <w:spacing w:val="-4"/>
        <w:sz w:val="24"/>
        <w:szCs w:val="32"/>
      </w:rPr>
      <w:t xml:space="preserve"> </w:t>
    </w:r>
    <w:r w:rsidRPr="007B188D">
      <w:rPr>
        <w:b/>
        <w:i/>
        <w:sz w:val="24"/>
        <w:szCs w:val="32"/>
        <w:lang w:val="id-ID"/>
      </w:rPr>
      <w:t>2686-2697</w:t>
    </w:r>
    <w:r w:rsidRPr="007B188D">
      <w:rPr>
        <w:b/>
        <w:i/>
        <w:sz w:val="24"/>
        <w:szCs w:val="32"/>
      </w:rPr>
      <w:t xml:space="preserve"> </w:t>
    </w:r>
  </w:p>
  <w:p w14:paraId="1C204EC6" w14:textId="072F1C28" w:rsidR="00A316AF" w:rsidRPr="008065EC" w:rsidRDefault="008065EC" w:rsidP="008065EC">
    <w:pPr>
      <w:ind w:left="2694" w:right="352" w:hanging="535"/>
      <w:jc w:val="right"/>
      <w:rPr>
        <w:b/>
        <w:i/>
        <w:sz w:val="24"/>
        <w:szCs w:val="32"/>
      </w:rPr>
    </w:pPr>
    <w:r w:rsidRPr="007B188D">
      <w:rPr>
        <w:b/>
        <w:i/>
        <w:sz w:val="24"/>
        <w:szCs w:val="32"/>
      </w:rPr>
      <w:t xml:space="preserve">VOLUME 04, NO. 02 DECEMBER, </w:t>
    </w:r>
    <w:r w:rsidRPr="007B188D">
      <w:rPr>
        <w:b/>
        <w:i/>
        <w:spacing w:val="2"/>
        <w:sz w:val="24"/>
        <w:szCs w:val="32"/>
      </w:rPr>
      <w:t>2022</w:t>
    </w:r>
  </w:p>
  <w:p w14:paraId="1E7AC1D9" w14:textId="3557D4A4" w:rsidR="00A316AF" w:rsidRDefault="008065EC" w:rsidP="00166120">
    <w:pPr>
      <w:pStyle w:val="Header"/>
      <w:tabs>
        <w:tab w:val="left" w:pos="4140"/>
      </w:tabs>
    </w:pPr>
    <w:r w:rsidRPr="00117338">
      <w:rPr>
        <w:noProof/>
      </w:rPr>
      <mc:AlternateContent>
        <mc:Choice Requires="wps">
          <w:drawing>
            <wp:anchor distT="0" distB="0" distL="114300" distR="114300" simplePos="0" relativeHeight="251663360" behindDoc="0" locked="0" layoutInCell="1" allowOverlap="1" wp14:anchorId="084E59B4" wp14:editId="506E1FEE">
              <wp:simplePos x="0" y="0"/>
              <wp:positionH relativeFrom="margin">
                <wp:posOffset>-10093</wp:posOffset>
              </wp:positionH>
              <wp:positionV relativeFrom="paragraph">
                <wp:posOffset>18749</wp:posOffset>
              </wp:positionV>
              <wp:extent cx="6111908" cy="0"/>
              <wp:effectExtent l="0" t="12700" r="34925" b="25400"/>
              <wp:wrapNone/>
              <wp:docPr id="4" name="Straight Connector 4"/>
              <wp:cNvGraphicFramePr/>
              <a:graphic xmlns:a="http://schemas.openxmlformats.org/drawingml/2006/main">
                <a:graphicData uri="http://schemas.microsoft.com/office/word/2010/wordprocessingShape">
                  <wps:wsp>
                    <wps:cNvCnPr/>
                    <wps:spPr>
                      <a:xfrm>
                        <a:off x="0" y="0"/>
                        <a:ext cx="6111908"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006785"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pt,1.5pt" to="480.45pt,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" strokecolor="black [3213]" strokeweight="3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F5298"/>
    <w:multiLevelType w:val="hybridMultilevel"/>
    <w:tmpl w:val="4CAE0D82"/>
    <w:lvl w:ilvl="0" w:tplc="301638AA">
      <w:start w:val="1"/>
      <w:numFmt w:val="low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D373B7E"/>
    <w:multiLevelType w:val="hybridMultilevel"/>
    <w:tmpl w:val="17509AFE"/>
    <w:lvl w:ilvl="0" w:tplc="AD786DBA">
      <w:start w:val="1"/>
      <w:numFmt w:val="lowerLetter"/>
      <w:lvlText w:val="%1."/>
      <w:lvlJc w:val="left"/>
      <w:pPr>
        <w:ind w:left="1004" w:hanging="360"/>
      </w:pPr>
      <w:rPr>
        <w:rFonts w:hint="default"/>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 w15:restartNumberingAfterBreak="0">
    <w:nsid w:val="193C44C7"/>
    <w:multiLevelType w:val="hybridMultilevel"/>
    <w:tmpl w:val="8D488A6C"/>
    <w:lvl w:ilvl="0" w:tplc="075E1240">
      <w:start w:val="1"/>
      <w:numFmt w:val="decimal"/>
      <w:lvlText w:val="%1."/>
      <w:lvlJc w:val="left"/>
      <w:pPr>
        <w:ind w:left="1296" w:hanging="360"/>
      </w:pPr>
      <w:rPr>
        <w:rFonts w:hint="default"/>
      </w:rPr>
    </w:lvl>
    <w:lvl w:ilvl="1" w:tplc="38090019" w:tentative="1">
      <w:start w:val="1"/>
      <w:numFmt w:val="lowerLetter"/>
      <w:lvlText w:val="%2."/>
      <w:lvlJc w:val="left"/>
      <w:pPr>
        <w:ind w:left="2016" w:hanging="360"/>
      </w:pPr>
    </w:lvl>
    <w:lvl w:ilvl="2" w:tplc="3809001B" w:tentative="1">
      <w:start w:val="1"/>
      <w:numFmt w:val="lowerRoman"/>
      <w:lvlText w:val="%3."/>
      <w:lvlJc w:val="right"/>
      <w:pPr>
        <w:ind w:left="2736" w:hanging="180"/>
      </w:pPr>
    </w:lvl>
    <w:lvl w:ilvl="3" w:tplc="3809000F" w:tentative="1">
      <w:start w:val="1"/>
      <w:numFmt w:val="decimal"/>
      <w:lvlText w:val="%4."/>
      <w:lvlJc w:val="left"/>
      <w:pPr>
        <w:ind w:left="3456" w:hanging="360"/>
      </w:pPr>
    </w:lvl>
    <w:lvl w:ilvl="4" w:tplc="38090019" w:tentative="1">
      <w:start w:val="1"/>
      <w:numFmt w:val="lowerLetter"/>
      <w:lvlText w:val="%5."/>
      <w:lvlJc w:val="left"/>
      <w:pPr>
        <w:ind w:left="4176" w:hanging="360"/>
      </w:pPr>
    </w:lvl>
    <w:lvl w:ilvl="5" w:tplc="3809001B" w:tentative="1">
      <w:start w:val="1"/>
      <w:numFmt w:val="lowerRoman"/>
      <w:lvlText w:val="%6."/>
      <w:lvlJc w:val="right"/>
      <w:pPr>
        <w:ind w:left="4896" w:hanging="180"/>
      </w:pPr>
    </w:lvl>
    <w:lvl w:ilvl="6" w:tplc="3809000F" w:tentative="1">
      <w:start w:val="1"/>
      <w:numFmt w:val="decimal"/>
      <w:lvlText w:val="%7."/>
      <w:lvlJc w:val="left"/>
      <w:pPr>
        <w:ind w:left="5616" w:hanging="360"/>
      </w:pPr>
    </w:lvl>
    <w:lvl w:ilvl="7" w:tplc="38090019" w:tentative="1">
      <w:start w:val="1"/>
      <w:numFmt w:val="lowerLetter"/>
      <w:lvlText w:val="%8."/>
      <w:lvlJc w:val="left"/>
      <w:pPr>
        <w:ind w:left="6336" w:hanging="360"/>
      </w:pPr>
    </w:lvl>
    <w:lvl w:ilvl="8" w:tplc="3809001B" w:tentative="1">
      <w:start w:val="1"/>
      <w:numFmt w:val="lowerRoman"/>
      <w:lvlText w:val="%9."/>
      <w:lvlJc w:val="right"/>
      <w:pPr>
        <w:ind w:left="7056" w:hanging="180"/>
      </w:pPr>
    </w:lvl>
  </w:abstractNum>
  <w:abstractNum w:abstractNumId="3" w15:restartNumberingAfterBreak="0">
    <w:nsid w:val="3D8855EA"/>
    <w:multiLevelType w:val="hybridMultilevel"/>
    <w:tmpl w:val="E26AC0A8"/>
    <w:lvl w:ilvl="0" w:tplc="8A14C3E6">
      <w:start w:val="2"/>
      <w:numFmt w:val="lowerLetter"/>
      <w:lvlText w:val="%1."/>
      <w:lvlJc w:val="left"/>
      <w:pPr>
        <w:ind w:left="1364" w:hanging="360"/>
      </w:pPr>
      <w:rPr>
        <w:rFonts w:hint="default"/>
      </w:rPr>
    </w:lvl>
    <w:lvl w:ilvl="1" w:tplc="38090019" w:tentative="1">
      <w:start w:val="1"/>
      <w:numFmt w:val="lowerLetter"/>
      <w:lvlText w:val="%2."/>
      <w:lvlJc w:val="left"/>
      <w:pPr>
        <w:ind w:left="2084" w:hanging="360"/>
      </w:pPr>
    </w:lvl>
    <w:lvl w:ilvl="2" w:tplc="3809001B" w:tentative="1">
      <w:start w:val="1"/>
      <w:numFmt w:val="lowerRoman"/>
      <w:lvlText w:val="%3."/>
      <w:lvlJc w:val="right"/>
      <w:pPr>
        <w:ind w:left="2804" w:hanging="180"/>
      </w:pPr>
    </w:lvl>
    <w:lvl w:ilvl="3" w:tplc="3809000F" w:tentative="1">
      <w:start w:val="1"/>
      <w:numFmt w:val="decimal"/>
      <w:lvlText w:val="%4."/>
      <w:lvlJc w:val="left"/>
      <w:pPr>
        <w:ind w:left="3524" w:hanging="360"/>
      </w:pPr>
    </w:lvl>
    <w:lvl w:ilvl="4" w:tplc="38090019" w:tentative="1">
      <w:start w:val="1"/>
      <w:numFmt w:val="lowerLetter"/>
      <w:lvlText w:val="%5."/>
      <w:lvlJc w:val="left"/>
      <w:pPr>
        <w:ind w:left="4244" w:hanging="360"/>
      </w:pPr>
    </w:lvl>
    <w:lvl w:ilvl="5" w:tplc="3809001B" w:tentative="1">
      <w:start w:val="1"/>
      <w:numFmt w:val="lowerRoman"/>
      <w:lvlText w:val="%6."/>
      <w:lvlJc w:val="right"/>
      <w:pPr>
        <w:ind w:left="4964" w:hanging="180"/>
      </w:pPr>
    </w:lvl>
    <w:lvl w:ilvl="6" w:tplc="3809000F" w:tentative="1">
      <w:start w:val="1"/>
      <w:numFmt w:val="decimal"/>
      <w:lvlText w:val="%7."/>
      <w:lvlJc w:val="left"/>
      <w:pPr>
        <w:ind w:left="5684" w:hanging="360"/>
      </w:pPr>
    </w:lvl>
    <w:lvl w:ilvl="7" w:tplc="38090019" w:tentative="1">
      <w:start w:val="1"/>
      <w:numFmt w:val="lowerLetter"/>
      <w:lvlText w:val="%8."/>
      <w:lvlJc w:val="left"/>
      <w:pPr>
        <w:ind w:left="6404" w:hanging="360"/>
      </w:pPr>
    </w:lvl>
    <w:lvl w:ilvl="8" w:tplc="3809001B" w:tentative="1">
      <w:start w:val="1"/>
      <w:numFmt w:val="lowerRoman"/>
      <w:lvlText w:val="%9."/>
      <w:lvlJc w:val="right"/>
      <w:pPr>
        <w:ind w:left="7124" w:hanging="180"/>
      </w:pPr>
    </w:lvl>
  </w:abstractNum>
  <w:abstractNum w:abstractNumId="4" w15:restartNumberingAfterBreak="0">
    <w:nsid w:val="3FC17D57"/>
    <w:multiLevelType w:val="hybridMultilevel"/>
    <w:tmpl w:val="2FB0F90C"/>
    <w:lvl w:ilvl="0" w:tplc="E6445108">
      <w:start w:val="1"/>
      <w:numFmt w:val="decimal"/>
      <w:lvlText w:val="%1."/>
      <w:lvlJc w:val="left"/>
      <w:pPr>
        <w:ind w:left="345" w:hanging="360"/>
      </w:pPr>
      <w:rPr>
        <w:rFonts w:ascii="Times New Roman" w:eastAsia="Times New Roman" w:hAnsi="Times New Roman" w:cs="Times New Roman"/>
      </w:rPr>
    </w:lvl>
    <w:lvl w:ilvl="1" w:tplc="38090019" w:tentative="1">
      <w:start w:val="1"/>
      <w:numFmt w:val="lowerLetter"/>
      <w:lvlText w:val="%2."/>
      <w:lvlJc w:val="left"/>
      <w:pPr>
        <w:ind w:left="1065" w:hanging="360"/>
      </w:pPr>
    </w:lvl>
    <w:lvl w:ilvl="2" w:tplc="3809001B" w:tentative="1">
      <w:start w:val="1"/>
      <w:numFmt w:val="lowerRoman"/>
      <w:lvlText w:val="%3."/>
      <w:lvlJc w:val="right"/>
      <w:pPr>
        <w:ind w:left="1785" w:hanging="180"/>
      </w:pPr>
    </w:lvl>
    <w:lvl w:ilvl="3" w:tplc="3809000F" w:tentative="1">
      <w:start w:val="1"/>
      <w:numFmt w:val="decimal"/>
      <w:lvlText w:val="%4."/>
      <w:lvlJc w:val="left"/>
      <w:pPr>
        <w:ind w:left="2505" w:hanging="360"/>
      </w:pPr>
    </w:lvl>
    <w:lvl w:ilvl="4" w:tplc="38090019" w:tentative="1">
      <w:start w:val="1"/>
      <w:numFmt w:val="lowerLetter"/>
      <w:lvlText w:val="%5."/>
      <w:lvlJc w:val="left"/>
      <w:pPr>
        <w:ind w:left="3225" w:hanging="360"/>
      </w:pPr>
    </w:lvl>
    <w:lvl w:ilvl="5" w:tplc="3809001B" w:tentative="1">
      <w:start w:val="1"/>
      <w:numFmt w:val="lowerRoman"/>
      <w:lvlText w:val="%6."/>
      <w:lvlJc w:val="right"/>
      <w:pPr>
        <w:ind w:left="3945" w:hanging="180"/>
      </w:pPr>
    </w:lvl>
    <w:lvl w:ilvl="6" w:tplc="3809000F" w:tentative="1">
      <w:start w:val="1"/>
      <w:numFmt w:val="decimal"/>
      <w:lvlText w:val="%7."/>
      <w:lvlJc w:val="left"/>
      <w:pPr>
        <w:ind w:left="4665" w:hanging="360"/>
      </w:pPr>
    </w:lvl>
    <w:lvl w:ilvl="7" w:tplc="38090019" w:tentative="1">
      <w:start w:val="1"/>
      <w:numFmt w:val="lowerLetter"/>
      <w:lvlText w:val="%8."/>
      <w:lvlJc w:val="left"/>
      <w:pPr>
        <w:ind w:left="5385" w:hanging="360"/>
      </w:pPr>
    </w:lvl>
    <w:lvl w:ilvl="8" w:tplc="3809001B" w:tentative="1">
      <w:start w:val="1"/>
      <w:numFmt w:val="lowerRoman"/>
      <w:lvlText w:val="%9."/>
      <w:lvlJc w:val="right"/>
      <w:pPr>
        <w:ind w:left="6105" w:hanging="180"/>
      </w:pPr>
    </w:lvl>
  </w:abstractNum>
  <w:abstractNum w:abstractNumId="5" w15:restartNumberingAfterBreak="0">
    <w:nsid w:val="4C3F4901"/>
    <w:multiLevelType w:val="hybridMultilevel"/>
    <w:tmpl w:val="C9B80CA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65FF45BF"/>
    <w:multiLevelType w:val="hybridMultilevel"/>
    <w:tmpl w:val="E280D17C"/>
    <w:lvl w:ilvl="0" w:tplc="2C7A99FC">
      <w:start w:val="1"/>
      <w:numFmt w:val="lowerLetter"/>
      <w:lvlText w:val="%1."/>
      <w:lvlJc w:val="left"/>
      <w:pPr>
        <w:ind w:left="420" w:hanging="360"/>
      </w:pPr>
      <w:rPr>
        <w:rFonts w:hint="default"/>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7" w15:restartNumberingAfterBreak="0">
    <w:nsid w:val="703560B0"/>
    <w:multiLevelType w:val="hybridMultilevel"/>
    <w:tmpl w:val="AF8C1FD8"/>
    <w:lvl w:ilvl="0" w:tplc="836C3034">
      <w:start w:val="1"/>
      <w:numFmt w:val="upperLetter"/>
      <w:lvlText w:val="%1."/>
      <w:lvlJc w:val="left"/>
      <w:pPr>
        <w:ind w:left="345" w:hanging="360"/>
      </w:pPr>
      <w:rPr>
        <w:rFonts w:hint="default"/>
      </w:rPr>
    </w:lvl>
    <w:lvl w:ilvl="1" w:tplc="38090019" w:tentative="1">
      <w:start w:val="1"/>
      <w:numFmt w:val="lowerLetter"/>
      <w:lvlText w:val="%2."/>
      <w:lvlJc w:val="left"/>
      <w:pPr>
        <w:ind w:left="1065" w:hanging="360"/>
      </w:pPr>
    </w:lvl>
    <w:lvl w:ilvl="2" w:tplc="3809001B" w:tentative="1">
      <w:start w:val="1"/>
      <w:numFmt w:val="lowerRoman"/>
      <w:lvlText w:val="%3."/>
      <w:lvlJc w:val="right"/>
      <w:pPr>
        <w:ind w:left="1785" w:hanging="180"/>
      </w:pPr>
    </w:lvl>
    <w:lvl w:ilvl="3" w:tplc="3809000F" w:tentative="1">
      <w:start w:val="1"/>
      <w:numFmt w:val="decimal"/>
      <w:lvlText w:val="%4."/>
      <w:lvlJc w:val="left"/>
      <w:pPr>
        <w:ind w:left="2505" w:hanging="360"/>
      </w:pPr>
    </w:lvl>
    <w:lvl w:ilvl="4" w:tplc="38090019" w:tentative="1">
      <w:start w:val="1"/>
      <w:numFmt w:val="lowerLetter"/>
      <w:lvlText w:val="%5."/>
      <w:lvlJc w:val="left"/>
      <w:pPr>
        <w:ind w:left="3225" w:hanging="360"/>
      </w:pPr>
    </w:lvl>
    <w:lvl w:ilvl="5" w:tplc="3809001B" w:tentative="1">
      <w:start w:val="1"/>
      <w:numFmt w:val="lowerRoman"/>
      <w:lvlText w:val="%6."/>
      <w:lvlJc w:val="right"/>
      <w:pPr>
        <w:ind w:left="3945" w:hanging="180"/>
      </w:pPr>
    </w:lvl>
    <w:lvl w:ilvl="6" w:tplc="3809000F" w:tentative="1">
      <w:start w:val="1"/>
      <w:numFmt w:val="decimal"/>
      <w:lvlText w:val="%7."/>
      <w:lvlJc w:val="left"/>
      <w:pPr>
        <w:ind w:left="4665" w:hanging="360"/>
      </w:pPr>
    </w:lvl>
    <w:lvl w:ilvl="7" w:tplc="38090019" w:tentative="1">
      <w:start w:val="1"/>
      <w:numFmt w:val="lowerLetter"/>
      <w:lvlText w:val="%8."/>
      <w:lvlJc w:val="left"/>
      <w:pPr>
        <w:ind w:left="5385" w:hanging="360"/>
      </w:pPr>
    </w:lvl>
    <w:lvl w:ilvl="8" w:tplc="3809001B" w:tentative="1">
      <w:start w:val="1"/>
      <w:numFmt w:val="lowerRoman"/>
      <w:lvlText w:val="%9."/>
      <w:lvlJc w:val="right"/>
      <w:pPr>
        <w:ind w:left="6105" w:hanging="180"/>
      </w:pPr>
    </w:lvl>
  </w:abstractNum>
  <w:num w:numId="1" w16cid:durableId="397094332">
    <w:abstractNumId w:val="5"/>
  </w:num>
  <w:num w:numId="2" w16cid:durableId="1345593683">
    <w:abstractNumId w:val="4"/>
  </w:num>
  <w:num w:numId="3" w16cid:durableId="454520569">
    <w:abstractNumId w:val="7"/>
  </w:num>
  <w:num w:numId="4" w16cid:durableId="350843084">
    <w:abstractNumId w:val="1"/>
  </w:num>
  <w:num w:numId="5" w16cid:durableId="47150418">
    <w:abstractNumId w:val="2"/>
  </w:num>
  <w:num w:numId="6" w16cid:durableId="769394633">
    <w:abstractNumId w:val="3"/>
  </w:num>
  <w:num w:numId="7" w16cid:durableId="1416828824">
    <w:abstractNumId w:val="0"/>
  </w:num>
  <w:num w:numId="8" w16cid:durableId="16781443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5EC"/>
    <w:rsid w:val="00776382"/>
    <w:rsid w:val="007968C5"/>
    <w:rsid w:val="008065EC"/>
    <w:rsid w:val="00A655E2"/>
    <w:rsid w:val="00E87739"/>
    <w:rsid w:val="00F6251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1808B2E4"/>
  <w15:chartTrackingRefBased/>
  <w15:docId w15:val="{7FE73208-5AF9-7C4E-92A8-A7296F852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5EC"/>
    <w:pPr>
      <w:spacing w:after="5" w:line="248" w:lineRule="auto"/>
      <w:ind w:left="10" w:right="99" w:hanging="10"/>
      <w:jc w:val="both"/>
    </w:pPr>
    <w:rPr>
      <w:rFonts w:ascii="Times New Roman" w:eastAsia="Times New Roman" w:hAnsi="Times New Roman" w:cs="Times New Roman"/>
      <w:color w:val="000000"/>
      <w:sz w:val="20"/>
      <w:szCs w:val="22"/>
      <w:lang w:eastAsia="en-ID"/>
    </w:rPr>
  </w:style>
  <w:style w:type="paragraph" w:styleId="Heading2">
    <w:name w:val="heading 2"/>
    <w:next w:val="Normal"/>
    <w:link w:val="Heading2Char"/>
    <w:uiPriority w:val="9"/>
    <w:unhideWhenUsed/>
    <w:qFormat/>
    <w:rsid w:val="008065EC"/>
    <w:pPr>
      <w:keepNext/>
      <w:keepLines/>
      <w:spacing w:line="259" w:lineRule="auto"/>
      <w:ind w:left="10" w:hanging="10"/>
      <w:outlineLvl w:val="1"/>
    </w:pPr>
    <w:rPr>
      <w:rFonts w:ascii="Times New Roman" w:eastAsia="Times New Roman" w:hAnsi="Times New Roman" w:cs="Times New Roman"/>
      <w:b/>
      <w:color w:val="000000"/>
      <w:sz w:val="20"/>
      <w:szCs w:val="22"/>
      <w:lang w:eastAsia="en-ID"/>
    </w:rPr>
  </w:style>
  <w:style w:type="paragraph" w:styleId="Heading3">
    <w:name w:val="heading 3"/>
    <w:next w:val="Normal"/>
    <w:link w:val="Heading3Char"/>
    <w:uiPriority w:val="9"/>
    <w:unhideWhenUsed/>
    <w:qFormat/>
    <w:rsid w:val="008065EC"/>
    <w:pPr>
      <w:keepNext/>
      <w:keepLines/>
      <w:spacing w:after="4" w:line="249" w:lineRule="auto"/>
      <w:ind w:left="177" w:hanging="10"/>
      <w:jc w:val="both"/>
      <w:outlineLvl w:val="2"/>
    </w:pPr>
    <w:rPr>
      <w:rFonts w:ascii="Times New Roman" w:eastAsia="Times New Roman" w:hAnsi="Times New Roman" w:cs="Times New Roman"/>
      <w:i/>
      <w:color w:val="000000"/>
      <w:sz w:val="20"/>
      <w:szCs w:val="22"/>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065EC"/>
    <w:rPr>
      <w:rFonts w:ascii="Times New Roman" w:eastAsia="Times New Roman" w:hAnsi="Times New Roman" w:cs="Times New Roman"/>
      <w:b/>
      <w:color w:val="000000"/>
      <w:sz w:val="20"/>
      <w:szCs w:val="22"/>
      <w:lang w:eastAsia="en-ID"/>
    </w:rPr>
  </w:style>
  <w:style w:type="character" w:customStyle="1" w:styleId="Heading3Char">
    <w:name w:val="Heading 3 Char"/>
    <w:basedOn w:val="DefaultParagraphFont"/>
    <w:link w:val="Heading3"/>
    <w:uiPriority w:val="9"/>
    <w:rsid w:val="008065EC"/>
    <w:rPr>
      <w:rFonts w:ascii="Times New Roman" w:eastAsia="Times New Roman" w:hAnsi="Times New Roman" w:cs="Times New Roman"/>
      <w:i/>
      <w:color w:val="000000"/>
      <w:sz w:val="20"/>
      <w:szCs w:val="22"/>
      <w:lang w:eastAsia="en-ID"/>
    </w:rPr>
  </w:style>
  <w:style w:type="character" w:styleId="Hyperlink">
    <w:name w:val="Hyperlink"/>
    <w:basedOn w:val="DefaultParagraphFont"/>
    <w:uiPriority w:val="99"/>
    <w:unhideWhenUsed/>
    <w:rsid w:val="008065EC"/>
    <w:rPr>
      <w:color w:val="0563C1" w:themeColor="hyperlink"/>
      <w:u w:val="single"/>
    </w:rPr>
  </w:style>
  <w:style w:type="paragraph" w:styleId="BodyText">
    <w:name w:val="Body Text"/>
    <w:basedOn w:val="Normal"/>
    <w:link w:val="BodyTextChar"/>
    <w:uiPriority w:val="99"/>
    <w:unhideWhenUsed/>
    <w:rsid w:val="008065EC"/>
    <w:pPr>
      <w:spacing w:after="120" w:line="240" w:lineRule="auto"/>
      <w:ind w:left="0" w:right="0" w:firstLine="0"/>
      <w:jc w:val="left"/>
    </w:pPr>
    <w:rPr>
      <w:rFonts w:eastAsia="MS Mincho"/>
      <w:color w:val="auto"/>
      <w:sz w:val="24"/>
      <w:szCs w:val="24"/>
      <w:lang w:val="en-US" w:eastAsia="en-US"/>
    </w:rPr>
  </w:style>
  <w:style w:type="character" w:customStyle="1" w:styleId="BodyTextChar">
    <w:name w:val="Body Text Char"/>
    <w:basedOn w:val="DefaultParagraphFont"/>
    <w:link w:val="BodyText"/>
    <w:uiPriority w:val="99"/>
    <w:rsid w:val="008065EC"/>
    <w:rPr>
      <w:rFonts w:ascii="Times New Roman" w:eastAsia="MS Mincho" w:hAnsi="Times New Roman" w:cs="Times New Roman"/>
      <w:lang w:val="en-US"/>
    </w:rPr>
  </w:style>
  <w:style w:type="paragraph" w:styleId="Header">
    <w:name w:val="header"/>
    <w:basedOn w:val="Normal"/>
    <w:link w:val="HeaderChar"/>
    <w:uiPriority w:val="99"/>
    <w:unhideWhenUsed/>
    <w:rsid w:val="008065EC"/>
    <w:pPr>
      <w:widowControl w:val="0"/>
      <w:tabs>
        <w:tab w:val="center" w:pos="4513"/>
        <w:tab w:val="right" w:pos="9026"/>
      </w:tabs>
      <w:autoSpaceDE w:val="0"/>
      <w:autoSpaceDN w:val="0"/>
      <w:spacing w:after="0" w:line="240" w:lineRule="auto"/>
      <w:ind w:left="0" w:right="0" w:firstLine="0"/>
      <w:jc w:val="left"/>
    </w:pPr>
    <w:rPr>
      <w:color w:val="auto"/>
      <w:sz w:val="22"/>
      <w:lang w:val="en-US" w:eastAsia="en-US"/>
    </w:rPr>
  </w:style>
  <w:style w:type="character" w:customStyle="1" w:styleId="HeaderChar">
    <w:name w:val="Header Char"/>
    <w:basedOn w:val="DefaultParagraphFont"/>
    <w:link w:val="Header"/>
    <w:uiPriority w:val="99"/>
    <w:rsid w:val="008065EC"/>
    <w:rPr>
      <w:rFonts w:ascii="Times New Roman" w:eastAsia="Times New Roman" w:hAnsi="Times New Roman" w:cs="Times New Roman"/>
      <w:sz w:val="22"/>
      <w:szCs w:val="22"/>
      <w:lang w:val="en-US"/>
    </w:rPr>
  </w:style>
  <w:style w:type="paragraph" w:styleId="ListParagraph">
    <w:name w:val="List Paragraph"/>
    <w:aliases w:val="kepala"/>
    <w:basedOn w:val="Normal"/>
    <w:link w:val="ListParagraphChar"/>
    <w:uiPriority w:val="1"/>
    <w:qFormat/>
    <w:rsid w:val="008065EC"/>
    <w:pPr>
      <w:widowControl w:val="0"/>
      <w:autoSpaceDE w:val="0"/>
      <w:autoSpaceDN w:val="0"/>
      <w:spacing w:after="0" w:line="240" w:lineRule="auto"/>
      <w:ind w:left="656" w:right="0" w:hanging="285"/>
      <w:jc w:val="left"/>
    </w:pPr>
    <w:rPr>
      <w:color w:val="auto"/>
      <w:sz w:val="22"/>
      <w:lang w:val="en-US" w:eastAsia="en-US"/>
    </w:rPr>
  </w:style>
  <w:style w:type="character" w:customStyle="1" w:styleId="ListParagraphChar">
    <w:name w:val="List Paragraph Char"/>
    <w:aliases w:val="kepala Char"/>
    <w:link w:val="ListParagraph"/>
    <w:uiPriority w:val="1"/>
    <w:locked/>
    <w:rsid w:val="008065EC"/>
    <w:rPr>
      <w:rFonts w:ascii="Times New Roman" w:eastAsia="Times New Roman" w:hAnsi="Times New Roman" w:cs="Times New Roman"/>
      <w:sz w:val="22"/>
      <w:szCs w:val="22"/>
      <w:lang w:val="en-US"/>
    </w:rPr>
  </w:style>
  <w:style w:type="table" w:styleId="TableGrid">
    <w:name w:val="Table Grid"/>
    <w:basedOn w:val="TableNormal"/>
    <w:uiPriority w:val="59"/>
    <w:rsid w:val="008065EC"/>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806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hAnsi="Courier New" w:cs="Courier New"/>
      <w:color w:val="auto"/>
      <w:szCs w:val="20"/>
      <w:lang w:val="id-ID" w:eastAsia="id-ID"/>
    </w:rPr>
  </w:style>
  <w:style w:type="character" w:customStyle="1" w:styleId="HTMLPreformattedChar">
    <w:name w:val="HTML Preformatted Char"/>
    <w:basedOn w:val="DefaultParagraphFont"/>
    <w:link w:val="HTMLPreformatted"/>
    <w:uiPriority w:val="99"/>
    <w:semiHidden/>
    <w:rsid w:val="008065EC"/>
    <w:rPr>
      <w:rFonts w:ascii="Courier New" w:eastAsia="Times New Roman" w:hAnsi="Courier New" w:cs="Courier New"/>
      <w:sz w:val="20"/>
      <w:szCs w:val="20"/>
      <w:lang w:val="id-ID" w:eastAsia="id-ID"/>
    </w:rPr>
  </w:style>
  <w:style w:type="character" w:customStyle="1" w:styleId="y2iqfc">
    <w:name w:val="y2iqfc"/>
    <w:basedOn w:val="DefaultParagraphFont"/>
    <w:rsid w:val="008065EC"/>
  </w:style>
  <w:style w:type="character" w:customStyle="1" w:styleId="hwtze">
    <w:name w:val="hwtze"/>
    <w:basedOn w:val="DefaultParagraphFont"/>
    <w:rsid w:val="008065EC"/>
  </w:style>
  <w:style w:type="character" w:customStyle="1" w:styleId="rynqvb">
    <w:name w:val="rynqvb"/>
    <w:basedOn w:val="DefaultParagraphFont"/>
    <w:rsid w:val="008065EC"/>
  </w:style>
  <w:style w:type="paragraph" w:styleId="Footer">
    <w:name w:val="footer"/>
    <w:basedOn w:val="Normal"/>
    <w:link w:val="FooterChar"/>
    <w:uiPriority w:val="99"/>
    <w:semiHidden/>
    <w:unhideWhenUsed/>
    <w:rsid w:val="0077638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76382"/>
    <w:rPr>
      <w:rFonts w:ascii="Times New Roman" w:eastAsia="Times New Roman" w:hAnsi="Times New Roman" w:cs="Times New Roman"/>
      <w:color w:val="000000"/>
      <w:sz w:val="20"/>
      <w:szCs w:val="22"/>
      <w:lang w:eastAsia="en-ID"/>
    </w:rPr>
  </w:style>
  <w:style w:type="character" w:styleId="PageNumber">
    <w:name w:val="page number"/>
    <w:basedOn w:val="DefaultParagraphFont"/>
    <w:uiPriority w:val="99"/>
    <w:semiHidden/>
    <w:unhideWhenUsed/>
    <w:rsid w:val="007763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tidinihayati@unpas.ac.id" TargetMode="External"/><Relationship Id="rId13" Type="http://schemas.openxmlformats.org/officeDocument/2006/relationships/footer" Target="footer2.xml"/><Relationship Id="rId18" Type="http://schemas.openxmlformats.org/officeDocument/2006/relationships/image" Target="media/image5.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hyperlink" Target="mailto:siti.fatimah@unpas.ac.id" TargetMode="External"/><Relationship Id="rId12" Type="http://schemas.openxmlformats.org/officeDocument/2006/relationships/footer" Target="footer1.xml"/><Relationship Id="rId17" Type="http://schemas.openxmlformats.org/officeDocument/2006/relationships/image" Target="media/image4.jpeg"/><Relationship Id="rId25" Type="http://schemas.openxmlformats.org/officeDocument/2006/relationships/hyperlink" Target="http://www.pabrikkaosbandung.com/konveksi/pengenalan-bisnis-dan" TargetMode="Externa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s://docs.goegle.com.riadjohani.files.wordpress.com/2012/konsep-masyarakat-pendampingan" TargetMode="Externa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s://docs.goegle.com.riadjohani.files.wordpress.com/2012/konsep-masyarakat-pendampingan" TargetMode="Externa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image" Target="media/image8.jpe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2579</Words>
  <Characters>14701</Characters>
  <Application>Microsoft Office Word</Application>
  <DocSecurity>0</DocSecurity>
  <Lines>122</Lines>
  <Paragraphs>34</Paragraphs>
  <ScaleCrop>false</ScaleCrop>
  <Company/>
  <LinksUpToDate>false</LinksUpToDate>
  <CharactersWithSpaces>17246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Charismaf</dc:creator>
  <cp:keywords/>
  <dc:description/>
  <cp:lastModifiedBy>Charismaf</cp:lastModifiedBy>
  <cp:revision>3</cp:revision>
  <dcterms:created xsi:type="dcterms:W3CDTF">2023-01-02T03:02:00Z</dcterms:created>
  <dcterms:modified xsi:type="dcterms:W3CDTF">2023-01-02T03:15:00Z</dcterms:modified>
</cp:coreProperties>
</file>