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04D5B" w14:textId="4CC9B23E" w:rsidR="007C6F89" w:rsidRDefault="007C6F89" w:rsidP="004205FB">
      <w:pPr>
        <w:pStyle w:val="Heading7"/>
        <w:spacing w:line="360" w:lineRule="auto"/>
        <w:ind w:hanging="284"/>
        <w:jc w:val="center"/>
        <w:rPr>
          <w:rFonts w:asciiTheme="minorBidi" w:hAnsiTheme="minorBidi" w:cstheme="minorBidi"/>
          <w:b/>
          <w:bCs/>
          <w:i w:val="0"/>
          <w:iCs w:val="0"/>
          <w:color w:val="auto"/>
          <w:sz w:val="24"/>
          <w:szCs w:val="24"/>
          <w:lang w:val="fi-FI"/>
        </w:rPr>
      </w:pPr>
      <w:r w:rsidRPr="003C259C">
        <w:rPr>
          <w:rFonts w:asciiTheme="minorBidi" w:hAnsiTheme="minorBidi" w:cstheme="minorBidi"/>
          <w:b/>
          <w:bCs/>
          <w:i w:val="0"/>
          <w:iCs w:val="0"/>
          <w:color w:val="auto"/>
          <w:sz w:val="24"/>
          <w:szCs w:val="24"/>
          <w:lang w:val="fi-FI"/>
        </w:rPr>
        <w:t>PEMANFAATAN CHATGPT DALAM PENERJEMAHAN BAHASA ARAB PADA MAHASISWA PBA SEMESTER 7 UIN RADEN INTAN LAMPUNG</w:t>
      </w:r>
    </w:p>
    <w:p w14:paraId="70C7D09C" w14:textId="77777777" w:rsidR="00A53A9E" w:rsidRPr="00A53A9E" w:rsidRDefault="00A53A9E" w:rsidP="00A53A9E">
      <w:pPr>
        <w:rPr>
          <w:lang w:val="fi-FI"/>
        </w:rPr>
      </w:pPr>
    </w:p>
    <w:p w14:paraId="755A591C" w14:textId="5156430D" w:rsidR="007C6F89" w:rsidRPr="005D4171" w:rsidRDefault="007C6F89" w:rsidP="004205FB">
      <w:pPr>
        <w:spacing w:after="0"/>
        <w:jc w:val="center"/>
        <w:rPr>
          <w:rFonts w:ascii="Arial" w:hAnsi="Arial" w:cs="Arial"/>
          <w:sz w:val="24"/>
          <w:szCs w:val="24"/>
          <w:lang w:val="fi-FI"/>
        </w:rPr>
      </w:pPr>
      <w:r w:rsidRPr="005D4171">
        <w:rPr>
          <w:rFonts w:ascii="Arial" w:hAnsi="Arial" w:cs="Arial"/>
          <w:sz w:val="24"/>
          <w:szCs w:val="24"/>
          <w:lang w:val="fi-FI"/>
        </w:rPr>
        <w:t>Ema Dwi Mukti Parani</w:t>
      </w:r>
      <w:r w:rsidRPr="00812002">
        <w:rPr>
          <w:rFonts w:ascii="Arial" w:hAnsi="Arial" w:cs="Arial"/>
          <w:sz w:val="24"/>
          <w:szCs w:val="24"/>
          <w:vertAlign w:val="superscript"/>
          <w:lang w:val="fi-FI"/>
        </w:rPr>
        <w:t>1</w:t>
      </w:r>
      <w:r w:rsidRPr="005D4171">
        <w:rPr>
          <w:rFonts w:ascii="Arial" w:hAnsi="Arial" w:cs="Arial"/>
          <w:sz w:val="24"/>
          <w:szCs w:val="24"/>
          <w:lang w:val="fi-FI"/>
        </w:rPr>
        <w:t>, Yeni Lailatul Wahidah</w:t>
      </w:r>
      <w:r w:rsidRPr="00812002">
        <w:rPr>
          <w:rFonts w:ascii="Arial" w:hAnsi="Arial" w:cs="Arial"/>
          <w:sz w:val="24"/>
          <w:szCs w:val="24"/>
          <w:vertAlign w:val="superscript"/>
          <w:lang w:val="fi-FI"/>
        </w:rPr>
        <w:t>2</w:t>
      </w:r>
      <w:r>
        <w:rPr>
          <w:rFonts w:ascii="Arial" w:hAnsi="Arial" w:cs="Arial"/>
          <w:sz w:val="24"/>
          <w:szCs w:val="24"/>
          <w:lang w:val="fi-FI"/>
        </w:rPr>
        <w:t>, Fachrul Ghazi</w:t>
      </w:r>
      <w:r w:rsidRPr="001F2877">
        <w:rPr>
          <w:rFonts w:ascii="Arial" w:hAnsi="Arial" w:cs="Arial"/>
          <w:sz w:val="24"/>
          <w:szCs w:val="24"/>
          <w:vertAlign w:val="superscript"/>
          <w:lang w:val="fi-FI"/>
        </w:rPr>
        <w:t>3</w:t>
      </w:r>
      <w:r>
        <w:rPr>
          <w:rFonts w:ascii="Arial" w:hAnsi="Arial" w:cs="Arial"/>
          <w:sz w:val="24"/>
          <w:szCs w:val="24"/>
          <w:lang w:val="fi-FI"/>
        </w:rPr>
        <w:t>, Damanhuri</w:t>
      </w:r>
      <w:r w:rsidRPr="000D09D1">
        <w:rPr>
          <w:rFonts w:ascii="Arial" w:hAnsi="Arial" w:cs="Arial"/>
          <w:sz w:val="24"/>
          <w:szCs w:val="24"/>
          <w:vertAlign w:val="superscript"/>
          <w:lang w:val="fi-FI"/>
        </w:rPr>
        <w:t>4</w:t>
      </w:r>
    </w:p>
    <w:p w14:paraId="26198DBF" w14:textId="2A1BE713" w:rsidR="007C6F89" w:rsidRPr="00BA2A44" w:rsidRDefault="007C6F89" w:rsidP="004205FB">
      <w:pPr>
        <w:spacing w:after="0"/>
        <w:jc w:val="center"/>
        <w:rPr>
          <w:rFonts w:ascii="Arial" w:hAnsi="Arial" w:cs="Arial"/>
          <w:sz w:val="24"/>
          <w:szCs w:val="24"/>
          <w:lang w:val="en-ID"/>
        </w:rPr>
      </w:pPr>
      <w:r w:rsidRPr="00BA2A44">
        <w:rPr>
          <w:rFonts w:ascii="Arial" w:hAnsi="Arial" w:cs="Arial"/>
          <w:sz w:val="24"/>
          <w:szCs w:val="24"/>
          <w:vertAlign w:val="superscript"/>
          <w:lang w:val="en-ID"/>
        </w:rPr>
        <w:t>1</w:t>
      </w:r>
      <w:r>
        <w:rPr>
          <w:rFonts w:ascii="Arial" w:hAnsi="Arial" w:cs="Arial"/>
          <w:sz w:val="24"/>
          <w:szCs w:val="24"/>
          <w:vertAlign w:val="superscript"/>
          <w:lang w:val="en-ID"/>
        </w:rPr>
        <w:t>,</w:t>
      </w:r>
      <w:r w:rsidRPr="00BA2A44">
        <w:rPr>
          <w:rFonts w:ascii="Arial" w:hAnsi="Arial" w:cs="Arial"/>
          <w:sz w:val="24"/>
          <w:szCs w:val="24"/>
          <w:vertAlign w:val="superscript"/>
          <w:lang w:val="en-ID"/>
        </w:rPr>
        <w:t>2</w:t>
      </w:r>
      <w:r>
        <w:rPr>
          <w:rFonts w:ascii="Arial" w:hAnsi="Arial" w:cs="Arial"/>
          <w:sz w:val="24"/>
          <w:szCs w:val="24"/>
          <w:vertAlign w:val="superscript"/>
          <w:lang w:val="en-ID"/>
        </w:rPr>
        <w:t>,</w:t>
      </w:r>
      <w:r w:rsidRPr="00BA2A44">
        <w:rPr>
          <w:rFonts w:ascii="Arial" w:hAnsi="Arial" w:cs="Arial"/>
          <w:sz w:val="24"/>
          <w:szCs w:val="24"/>
          <w:vertAlign w:val="superscript"/>
          <w:lang w:val="en-ID"/>
        </w:rPr>
        <w:t>3</w:t>
      </w:r>
      <w:r>
        <w:rPr>
          <w:rFonts w:ascii="Arial" w:hAnsi="Arial" w:cs="Arial"/>
          <w:sz w:val="24"/>
          <w:szCs w:val="24"/>
          <w:vertAlign w:val="superscript"/>
          <w:lang w:val="en-ID"/>
        </w:rPr>
        <w:t>,</w:t>
      </w:r>
      <w:r w:rsidRPr="00BA2A44">
        <w:rPr>
          <w:rFonts w:ascii="Arial" w:hAnsi="Arial" w:cs="Arial"/>
          <w:sz w:val="24"/>
          <w:szCs w:val="24"/>
          <w:vertAlign w:val="superscript"/>
          <w:lang w:val="en-ID"/>
        </w:rPr>
        <w:t>4</w:t>
      </w:r>
      <w:r w:rsidRPr="00BA2A44">
        <w:rPr>
          <w:rFonts w:ascii="Arial" w:hAnsi="Arial" w:cs="Arial"/>
          <w:sz w:val="24"/>
          <w:szCs w:val="24"/>
          <w:lang w:val="en-ID"/>
        </w:rPr>
        <w:t xml:space="preserve">Pendidikan Bahasa Arab, </w:t>
      </w:r>
      <w:proofErr w:type="spellStart"/>
      <w:r w:rsidRPr="00BA2A44">
        <w:rPr>
          <w:rFonts w:ascii="Arial" w:hAnsi="Arial" w:cs="Arial"/>
          <w:sz w:val="24"/>
          <w:szCs w:val="24"/>
          <w:lang w:val="en-ID"/>
        </w:rPr>
        <w:t>Universitas</w:t>
      </w:r>
      <w:proofErr w:type="spellEnd"/>
      <w:r w:rsidRPr="00BA2A44">
        <w:rPr>
          <w:rFonts w:ascii="Arial" w:hAnsi="Arial" w:cs="Arial"/>
          <w:sz w:val="24"/>
          <w:szCs w:val="24"/>
          <w:lang w:val="en-ID"/>
        </w:rPr>
        <w:t xml:space="preserve"> Is</w:t>
      </w:r>
      <w:r>
        <w:rPr>
          <w:rFonts w:ascii="Arial" w:hAnsi="Arial" w:cs="Arial"/>
          <w:sz w:val="24"/>
          <w:szCs w:val="24"/>
          <w:lang w:val="en-ID"/>
        </w:rPr>
        <w:t>lam</w:t>
      </w:r>
      <w:r w:rsidRPr="00BA2A44">
        <w:rPr>
          <w:rFonts w:ascii="Arial" w:hAnsi="Arial" w:cs="Arial"/>
          <w:sz w:val="24"/>
          <w:szCs w:val="24"/>
          <w:lang w:val="en-ID"/>
        </w:rPr>
        <w:t xml:space="preserve"> Negeri Raden Intan Lampung</w:t>
      </w:r>
    </w:p>
    <w:p w14:paraId="3D5F948E" w14:textId="4F76A68F" w:rsidR="007C6F89" w:rsidRDefault="00A53A9E" w:rsidP="004205FB">
      <w:pPr>
        <w:spacing w:after="0"/>
        <w:jc w:val="center"/>
        <w:rPr>
          <w:rFonts w:ascii="Arial" w:hAnsi="Arial" w:cs="Arial"/>
          <w:sz w:val="24"/>
          <w:szCs w:val="24"/>
          <w:lang w:val="en-ID"/>
        </w:rPr>
      </w:pPr>
      <w:hyperlink r:id="rId7" w:history="1">
        <w:r w:rsidRPr="00DC27B7">
          <w:rPr>
            <w:rStyle w:val="Hyperlink"/>
            <w:rFonts w:ascii="Arial" w:hAnsi="Arial" w:cs="Arial"/>
            <w:sz w:val="24"/>
            <w:szCs w:val="24"/>
            <w:vertAlign w:val="superscript"/>
            <w:lang w:val="en-ID"/>
          </w:rPr>
          <w:t>1</w:t>
        </w:r>
        <w:r w:rsidRPr="00DC27B7">
          <w:rPr>
            <w:rStyle w:val="Hyperlink"/>
            <w:rFonts w:ascii="Arial" w:hAnsi="Arial" w:cs="Arial"/>
            <w:sz w:val="24"/>
            <w:szCs w:val="24"/>
            <w:lang w:val="en-ID"/>
          </w:rPr>
          <w:t>emadwi499@gmail.com</w:t>
        </w:r>
      </w:hyperlink>
      <w:r w:rsidR="007C6F89" w:rsidRPr="00D93974">
        <w:rPr>
          <w:rFonts w:ascii="Arial" w:hAnsi="Arial" w:cs="Arial"/>
          <w:sz w:val="24"/>
          <w:szCs w:val="24"/>
          <w:lang w:val="en-ID"/>
        </w:rPr>
        <w:t>,</w:t>
      </w:r>
      <w:r w:rsidR="007C6F89">
        <w:rPr>
          <w:rFonts w:ascii="Arial" w:hAnsi="Arial" w:cs="Arial"/>
          <w:sz w:val="24"/>
          <w:szCs w:val="24"/>
          <w:lang w:val="en-ID"/>
        </w:rPr>
        <w:t xml:space="preserve"> </w:t>
      </w:r>
      <w:r w:rsidR="007C6F89">
        <w:rPr>
          <w:rFonts w:ascii="Arial" w:hAnsi="Arial" w:cs="Arial"/>
          <w:sz w:val="24"/>
          <w:szCs w:val="24"/>
          <w:vertAlign w:val="superscript"/>
          <w:lang w:val="en-ID"/>
        </w:rPr>
        <w:t>2</w:t>
      </w:r>
      <w:hyperlink r:id="rId8" w:history="1">
        <w:r w:rsidR="007C6F89" w:rsidRPr="008E1E9D">
          <w:rPr>
            <w:rStyle w:val="Hyperlink"/>
            <w:rFonts w:ascii="Arial" w:hAnsi="Arial" w:cs="Arial"/>
            <w:sz w:val="24"/>
            <w:szCs w:val="24"/>
            <w:lang w:val="en-ID"/>
          </w:rPr>
          <w:t>yenilailatulwahidah@radenintan.ac.id</w:t>
        </w:r>
      </w:hyperlink>
      <w:r w:rsidR="007C6F89">
        <w:rPr>
          <w:rFonts w:ascii="Arial" w:hAnsi="Arial" w:cs="Arial"/>
          <w:sz w:val="24"/>
          <w:szCs w:val="24"/>
          <w:lang w:val="en-ID"/>
        </w:rPr>
        <w:t xml:space="preserve">, </w:t>
      </w:r>
      <w:r w:rsidR="007C6F89" w:rsidRPr="00B82B42">
        <w:rPr>
          <w:rFonts w:ascii="Arial" w:hAnsi="Arial" w:cs="Arial"/>
          <w:sz w:val="24"/>
          <w:szCs w:val="24"/>
          <w:vertAlign w:val="superscript"/>
          <w:lang w:val="en-ID"/>
        </w:rPr>
        <w:t>3</w:t>
      </w:r>
      <w:hyperlink r:id="rId9" w:history="1">
        <w:r w:rsidR="007C6F89" w:rsidRPr="008E1E9D">
          <w:rPr>
            <w:rStyle w:val="Hyperlink"/>
            <w:rFonts w:ascii="Arial" w:hAnsi="Arial" w:cs="Arial"/>
            <w:sz w:val="24"/>
            <w:szCs w:val="24"/>
            <w:lang w:val="en-ID"/>
          </w:rPr>
          <w:t>fachrul.ghazi@radenintan.ac.id</w:t>
        </w:r>
      </w:hyperlink>
      <w:r w:rsidR="007C6F89">
        <w:rPr>
          <w:rFonts w:ascii="Arial" w:hAnsi="Arial" w:cs="Arial"/>
          <w:sz w:val="24"/>
          <w:szCs w:val="24"/>
          <w:lang w:val="en-ID"/>
        </w:rPr>
        <w:t xml:space="preserve">, </w:t>
      </w:r>
      <w:r w:rsidR="007C6F89" w:rsidRPr="00B82B42">
        <w:rPr>
          <w:rFonts w:ascii="Arial" w:hAnsi="Arial" w:cs="Arial"/>
          <w:sz w:val="24"/>
          <w:szCs w:val="24"/>
          <w:vertAlign w:val="superscript"/>
          <w:lang w:val="en-ID"/>
        </w:rPr>
        <w:t>4</w:t>
      </w:r>
      <w:hyperlink r:id="rId10" w:history="1">
        <w:r w:rsidR="007C6F89" w:rsidRPr="008E1E9D">
          <w:rPr>
            <w:rStyle w:val="Hyperlink"/>
            <w:rFonts w:ascii="Arial" w:hAnsi="Arial" w:cs="Arial"/>
            <w:sz w:val="24"/>
            <w:szCs w:val="24"/>
            <w:lang w:val="en-ID"/>
          </w:rPr>
          <w:t>damanhurii@radenintan.ac.id</w:t>
        </w:r>
      </w:hyperlink>
      <w:r w:rsidR="007C6F89">
        <w:rPr>
          <w:rFonts w:ascii="Arial" w:hAnsi="Arial" w:cs="Arial"/>
          <w:sz w:val="24"/>
          <w:szCs w:val="24"/>
          <w:lang w:val="en-ID"/>
        </w:rPr>
        <w:t>.</w:t>
      </w:r>
    </w:p>
    <w:p w14:paraId="01D437A1" w14:textId="77777777" w:rsidR="00D71485" w:rsidRPr="007C6F89" w:rsidRDefault="00D71485" w:rsidP="004205FB">
      <w:pPr>
        <w:spacing w:after="0"/>
        <w:jc w:val="center"/>
        <w:rPr>
          <w:rFonts w:ascii="Arial" w:hAnsi="Arial" w:cs="Arial"/>
          <w:sz w:val="24"/>
          <w:szCs w:val="24"/>
          <w:lang w:val="en-ID"/>
        </w:rPr>
      </w:pPr>
    </w:p>
    <w:p w14:paraId="0B0D2700" w14:textId="77777777" w:rsidR="00F54741" w:rsidRPr="00D85151" w:rsidRDefault="00F54741" w:rsidP="00361FF9">
      <w:pPr>
        <w:jc w:val="center"/>
        <w:rPr>
          <w:rFonts w:ascii="Arial" w:hAnsi="Arial" w:cs="Arial"/>
          <w:b/>
          <w:i/>
          <w:sz w:val="24"/>
          <w:szCs w:val="24"/>
          <w:lang w:val="en-ID"/>
        </w:rPr>
      </w:pPr>
      <w:r w:rsidRPr="00D85151">
        <w:rPr>
          <w:rFonts w:ascii="Arial" w:hAnsi="Arial" w:cs="Arial"/>
          <w:b/>
          <w:i/>
          <w:sz w:val="24"/>
          <w:szCs w:val="24"/>
          <w:lang w:val="en-ID"/>
        </w:rPr>
        <w:t>ABSTRACT</w:t>
      </w:r>
    </w:p>
    <w:p w14:paraId="64D29045" w14:textId="77777777" w:rsidR="004C08D5" w:rsidRDefault="004C08D5" w:rsidP="004C08D5">
      <w:pPr>
        <w:pStyle w:val="BodyText2"/>
        <w:spacing w:line="240" w:lineRule="auto"/>
      </w:pPr>
      <w:r w:rsidRPr="00496E37">
        <w:t xml:space="preserve">This study examines the use of ChatGPT as a translation-support tool for Arabic texts among seventh-semester students of the Arabic Language Education Program at UIN Raden Intan Lampung. The research is motivated by the increasing integration of artificial intelligence in language learning and the growing tendency of students to rely on AI-based translation tools when dealing with academic Arabic texts. This study aims to (1) describe how ChatGPT is utilized in the translation process, (2) analyze the semantic quality of ChatGPT’s translation output by comparing it with the original meaning of selected </w:t>
      </w:r>
      <w:proofErr w:type="spellStart"/>
      <w:r w:rsidRPr="00496E37">
        <w:t>mahfudzat</w:t>
      </w:r>
      <w:proofErr w:type="spellEnd"/>
      <w:r w:rsidRPr="00496E37">
        <w:t xml:space="preserve"> texts</w:t>
      </w:r>
      <w:r>
        <w:t xml:space="preserve"> </w:t>
      </w:r>
      <w:proofErr w:type="gramStart"/>
      <w:r w:rsidRPr="00B8585A">
        <w:rPr>
          <w:rFonts w:ascii="Traditional Arabic" w:hAnsi="Traditional Arabic" w:cs="Traditional Arabic"/>
          <w:b/>
          <w:bCs/>
          <w:sz w:val="28"/>
          <w:szCs w:val="28"/>
        </w:rPr>
        <w:t xml:space="preserve">“ </w:t>
      </w:r>
      <w:r w:rsidRPr="00B8585A">
        <w:rPr>
          <w:rFonts w:ascii="Traditional Arabic" w:hAnsi="Traditional Arabic" w:cs="Traditional Arabic"/>
          <w:b/>
          <w:bCs/>
          <w:sz w:val="28"/>
          <w:szCs w:val="28"/>
          <w:rtl/>
        </w:rPr>
        <w:t>الشَّرَفُ</w:t>
      </w:r>
      <w:proofErr w:type="gramEnd"/>
      <w:r w:rsidRPr="00B8585A">
        <w:rPr>
          <w:rFonts w:ascii="Traditional Arabic" w:hAnsi="Traditional Arabic" w:cs="Traditional Arabic"/>
          <w:b/>
          <w:bCs/>
          <w:sz w:val="28"/>
          <w:szCs w:val="28"/>
          <w:rtl/>
        </w:rPr>
        <w:t xml:space="preserve"> بِالْأَدَبِ</w:t>
      </w:r>
      <w:r w:rsidRPr="00B8585A">
        <w:rPr>
          <w:rFonts w:ascii="Traditional Arabic" w:hAnsi="Traditional Arabic" w:cs="Traditional Arabic"/>
          <w:b/>
          <w:bCs/>
          <w:sz w:val="28"/>
          <w:szCs w:val="28"/>
        </w:rPr>
        <w:t>”,</w:t>
      </w:r>
      <w:r w:rsidRPr="00496E37">
        <w:t xml:space="preserve"> and identify the benefits and challenges of its use. Employing a descriptive qualitative method, data were collected through semi-structured interviews, observations, and documentation, and were analyzed using the Miles and Huberman model. The findings reveal that ChatGPT is used intensively to translate course materials, articles, </w:t>
      </w:r>
      <w:proofErr w:type="spellStart"/>
      <w:r w:rsidRPr="00496E37">
        <w:t>qirā’ah</w:t>
      </w:r>
      <w:proofErr w:type="spellEnd"/>
      <w:r w:rsidRPr="00496E37">
        <w:t xml:space="preserve"> texts, and examination items, as well as to understand vocabulary and sentence structure. The comparison of translation results indicates that ChatGPT generally produces accurate and readable outputs, although some segments include interpretative additions and structural inconsistencies that require manual verification. This study concludes that ChatGPT is effective as an initial comprehension tool in translation learning, yet it cannot replace the linguistic competence of human translators, particularly in academic and religious texts that demand contextual precision. These findings highlight the importance of AI literacy and critical verification skills in ensuring responsible and appropriate use of ChatGPT in translation </w:t>
      </w:r>
      <w:proofErr w:type="gramStart"/>
      <w:r w:rsidRPr="00496E37">
        <w:t>practice</w:t>
      </w:r>
      <w:r>
        <w:t>..</w:t>
      </w:r>
      <w:proofErr w:type="gramEnd"/>
    </w:p>
    <w:p w14:paraId="4B13BB6C" w14:textId="7CF59E46" w:rsidR="00D85151" w:rsidRDefault="004C08D5" w:rsidP="004C08D5">
      <w:pPr>
        <w:spacing w:line="240" w:lineRule="auto"/>
        <w:jc w:val="both"/>
        <w:rPr>
          <w:rFonts w:ascii="Arial" w:hAnsi="Arial" w:cs="Arial"/>
          <w:i/>
          <w:sz w:val="24"/>
          <w:szCs w:val="24"/>
        </w:rPr>
      </w:pPr>
      <w:r w:rsidRPr="00DA600D">
        <w:rPr>
          <w:rFonts w:ascii="Arial" w:hAnsi="Arial" w:cs="Arial"/>
          <w:i/>
          <w:sz w:val="24"/>
          <w:szCs w:val="24"/>
          <w:lang w:val="en-ID"/>
        </w:rPr>
        <w:t xml:space="preserve">Keywords: </w:t>
      </w:r>
      <w:r w:rsidRPr="00DA600D">
        <w:rPr>
          <w:rFonts w:ascii="Arial" w:hAnsi="Arial" w:cs="Arial"/>
          <w:i/>
          <w:sz w:val="24"/>
          <w:szCs w:val="24"/>
        </w:rPr>
        <w:t xml:space="preserve">ChatGPT, Arabic translation, quality of </w:t>
      </w:r>
      <w:proofErr w:type="spellStart"/>
      <w:r w:rsidRPr="00DA600D">
        <w:rPr>
          <w:rFonts w:ascii="Arial" w:hAnsi="Arial" w:cs="Arial"/>
          <w:i/>
          <w:sz w:val="24"/>
          <w:szCs w:val="24"/>
        </w:rPr>
        <w:t>translatio</w:t>
      </w:r>
      <w:proofErr w:type="spellEnd"/>
      <w:r w:rsidR="00D85151">
        <w:rPr>
          <w:rFonts w:ascii="Arial" w:hAnsi="Arial" w:cs="Arial"/>
          <w:i/>
          <w:sz w:val="24"/>
          <w:szCs w:val="24"/>
        </w:rPr>
        <w:t>.</w:t>
      </w:r>
    </w:p>
    <w:p w14:paraId="3EC03EB9" w14:textId="4F0A0B8E" w:rsidR="00F54741" w:rsidRPr="0085336B" w:rsidRDefault="00F54741" w:rsidP="004C08D5">
      <w:pPr>
        <w:pStyle w:val="BodyText2"/>
        <w:spacing w:line="240" w:lineRule="auto"/>
        <w:jc w:val="center"/>
        <w:rPr>
          <w:b/>
        </w:rPr>
      </w:pPr>
      <w:r w:rsidRPr="0085336B">
        <w:rPr>
          <w:b/>
        </w:rPr>
        <w:t>ABSTRAK</w:t>
      </w:r>
    </w:p>
    <w:p w14:paraId="6BDC75A1" w14:textId="77777777" w:rsidR="0085336B" w:rsidRPr="0085336B" w:rsidRDefault="0085336B" w:rsidP="0085336B">
      <w:pPr>
        <w:pStyle w:val="BodyText3"/>
        <w:spacing w:after="200" w:line="240" w:lineRule="auto"/>
        <w:jc w:val="both"/>
        <w:rPr>
          <w:rFonts w:asciiTheme="minorBidi" w:hAnsiTheme="minorBidi"/>
          <w:b/>
          <w:sz w:val="24"/>
          <w:szCs w:val="24"/>
          <w:lang w:val="en-ID"/>
        </w:rPr>
      </w:pPr>
      <w:proofErr w:type="spellStart"/>
      <w:r w:rsidRPr="0085336B">
        <w:rPr>
          <w:rFonts w:asciiTheme="minorBidi" w:hAnsiTheme="minorBidi"/>
          <w:sz w:val="24"/>
          <w:szCs w:val="24"/>
        </w:rPr>
        <w:t>Penelitian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mengkaji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pemanfaatan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sebagai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alat</w:t>
      </w:r>
      <w:proofErr w:type="spellEnd"/>
      <w:r w:rsidRPr="0085336B">
        <w:rPr>
          <w:rFonts w:asciiTheme="minorBidi" w:hAnsiTheme="minorBidi"/>
          <w:sz w:val="24"/>
          <w:szCs w:val="24"/>
        </w:rPr>
        <w:t xml:space="preserve"> bantu </w:t>
      </w:r>
      <w:proofErr w:type="spellStart"/>
      <w:r w:rsidRPr="0085336B">
        <w:rPr>
          <w:rFonts w:asciiTheme="minorBidi" w:hAnsiTheme="minorBidi"/>
          <w:sz w:val="24"/>
          <w:szCs w:val="24"/>
        </w:rPr>
        <w:t>penerjemahan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teks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bahasa</w:t>
      </w:r>
      <w:proofErr w:type="spellEnd"/>
      <w:r w:rsidRPr="0085336B">
        <w:rPr>
          <w:rFonts w:asciiTheme="minorBidi" w:hAnsiTheme="minorBidi"/>
          <w:sz w:val="24"/>
          <w:szCs w:val="24"/>
        </w:rPr>
        <w:t xml:space="preserve"> Arab pada </w:t>
      </w:r>
      <w:proofErr w:type="spellStart"/>
      <w:r w:rsidRPr="0085336B">
        <w:rPr>
          <w:rFonts w:asciiTheme="minorBidi" w:hAnsiTheme="minorBidi"/>
          <w:sz w:val="24"/>
          <w:szCs w:val="24"/>
        </w:rPr>
        <w:t>mahasiswa</w:t>
      </w:r>
      <w:proofErr w:type="spellEnd"/>
      <w:r w:rsidRPr="0085336B">
        <w:rPr>
          <w:rFonts w:asciiTheme="minorBidi" w:hAnsiTheme="minorBidi"/>
          <w:sz w:val="24"/>
          <w:szCs w:val="24"/>
        </w:rPr>
        <w:t xml:space="preserve"> semester 7 Program Studi Pendidikan Bahasa Arab UIN Raden Intan Lampung. </w:t>
      </w:r>
      <w:proofErr w:type="spellStart"/>
      <w:r w:rsidRPr="0085336B">
        <w:rPr>
          <w:rFonts w:asciiTheme="minorBidi" w:hAnsiTheme="minorBidi"/>
          <w:sz w:val="24"/>
          <w:szCs w:val="24"/>
        </w:rPr>
        <w:t>Penelitian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dilatarbelakangi</w:t>
      </w:r>
      <w:proofErr w:type="spellEnd"/>
      <w:r w:rsidRPr="0085336B">
        <w:rPr>
          <w:rFonts w:asciiTheme="minorBidi" w:hAnsiTheme="minorBidi"/>
          <w:sz w:val="24"/>
          <w:szCs w:val="24"/>
        </w:rPr>
        <w:t xml:space="preserve"> oleh </w:t>
      </w:r>
      <w:proofErr w:type="spellStart"/>
      <w:r w:rsidRPr="0085336B">
        <w:rPr>
          <w:rFonts w:asciiTheme="minorBidi" w:hAnsiTheme="minorBidi"/>
          <w:sz w:val="24"/>
          <w:szCs w:val="24"/>
        </w:rPr>
        <w:t>meningkatnya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integrasi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kecerdasan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buatan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dalam</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pembelajaran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bahasa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serta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kecenderungan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mahasiswa</w:t>
      </w:r>
      <w:proofErr w:type="spellEnd"/>
      <w:r w:rsidRPr="0085336B">
        <w:rPr>
          <w:rFonts w:asciiTheme="minorBidi" w:hAnsiTheme="minorBidi"/>
          <w:sz w:val="24"/>
          <w:szCs w:val="24"/>
        </w:rPr>
        <w:t xml:space="preserve"> yang </w:t>
      </w:r>
      <w:proofErr w:type="spellStart"/>
      <w:r w:rsidRPr="0085336B">
        <w:rPr>
          <w:rFonts w:asciiTheme="minorBidi" w:hAnsiTheme="minorBidi"/>
          <w:sz w:val="24"/>
          <w:szCs w:val="24"/>
        </w:rPr>
        <w:t>semakin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sering</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menggunakan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alat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penerjemahan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berbasis</w:t>
      </w:r>
      <w:proofErr w:type="spellEnd"/>
      <w:r w:rsidRPr="0085336B">
        <w:rPr>
          <w:rFonts w:asciiTheme="minorBidi" w:hAnsiTheme="minorBidi"/>
          <w:sz w:val="24"/>
          <w:szCs w:val="24"/>
        </w:rPr>
        <w:t xml:space="preserve"> AI </w:t>
      </w:r>
      <w:proofErr w:type="spellStart"/>
      <w:r w:rsidRPr="0085336B">
        <w:rPr>
          <w:rFonts w:asciiTheme="minorBidi" w:hAnsiTheme="minorBidi"/>
          <w:sz w:val="24"/>
          <w:szCs w:val="24"/>
        </w:rPr>
        <w:t>ketika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berhadapan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dengan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teks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akademik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berbahasa</w:t>
      </w:r>
      <w:proofErr w:type="spellEnd"/>
      <w:r w:rsidRPr="0085336B">
        <w:rPr>
          <w:rFonts w:asciiTheme="minorBidi" w:hAnsiTheme="minorBidi"/>
          <w:sz w:val="24"/>
          <w:szCs w:val="24"/>
        </w:rPr>
        <w:t xml:space="preserve"> Arab. </w:t>
      </w:r>
      <w:proofErr w:type="spellStart"/>
      <w:r w:rsidRPr="0085336B">
        <w:rPr>
          <w:rFonts w:asciiTheme="minorBidi" w:hAnsiTheme="minorBidi"/>
          <w:sz w:val="24"/>
          <w:szCs w:val="24"/>
        </w:rPr>
        <w:t>Penelitian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bertujuan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untuk</w:t>
      </w:r>
      <w:proofErr w:type="spellEnd"/>
      <w:r w:rsidRPr="0085336B">
        <w:rPr>
          <w:rFonts w:asciiTheme="minorBidi" w:hAnsiTheme="minorBidi"/>
          <w:sz w:val="24"/>
          <w:szCs w:val="24"/>
        </w:rPr>
        <w:t xml:space="preserve"> (1) </w:t>
      </w:r>
      <w:proofErr w:type="spellStart"/>
      <w:r w:rsidRPr="0085336B">
        <w:rPr>
          <w:rFonts w:asciiTheme="minorBidi" w:hAnsiTheme="minorBidi"/>
          <w:sz w:val="24"/>
          <w:szCs w:val="24"/>
        </w:rPr>
        <w:t>mendeskripsikan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bentuk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pemanfaatan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dalam</w:t>
      </w:r>
      <w:proofErr w:type="spellEnd"/>
      <w:r w:rsidRPr="0085336B">
        <w:rPr>
          <w:rFonts w:asciiTheme="minorBidi" w:hAnsiTheme="minorBidi"/>
          <w:sz w:val="24"/>
          <w:szCs w:val="24"/>
        </w:rPr>
        <w:t xml:space="preserve"> proses </w:t>
      </w:r>
      <w:proofErr w:type="spellStart"/>
      <w:r w:rsidRPr="0085336B">
        <w:rPr>
          <w:rFonts w:asciiTheme="minorBidi" w:hAnsiTheme="minorBidi"/>
          <w:sz w:val="24"/>
          <w:szCs w:val="24"/>
        </w:rPr>
        <w:t>penerjemahan</w:t>
      </w:r>
      <w:proofErr w:type="spellEnd"/>
      <w:r w:rsidRPr="0085336B">
        <w:rPr>
          <w:rFonts w:asciiTheme="minorBidi" w:hAnsiTheme="minorBidi"/>
          <w:sz w:val="24"/>
          <w:szCs w:val="24"/>
        </w:rPr>
        <w:t xml:space="preserve"> (2) </w:t>
      </w:r>
      <w:proofErr w:type="spellStart"/>
      <w:r w:rsidRPr="0085336B">
        <w:rPr>
          <w:rFonts w:asciiTheme="minorBidi" w:hAnsiTheme="minorBidi"/>
          <w:sz w:val="24"/>
          <w:szCs w:val="24"/>
        </w:rPr>
        <w:t>menganalisis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kualitas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makna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terjemahan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dengan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membandingkannya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dengan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makna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asli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teks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mahfudzot</w:t>
      </w:r>
      <w:proofErr w:type="spellEnd"/>
      <w:r w:rsidRPr="0085336B">
        <w:rPr>
          <w:rFonts w:asciiTheme="minorBidi" w:hAnsiTheme="minorBidi"/>
          <w:sz w:val="24"/>
          <w:szCs w:val="24"/>
        </w:rPr>
        <w:t xml:space="preserve"> Bab </w:t>
      </w:r>
      <w:r w:rsidRPr="00B8585A">
        <w:rPr>
          <w:rFonts w:ascii="Traditional Arabic" w:hAnsi="Traditional Arabic" w:cs="Traditional Arabic"/>
          <w:b/>
          <w:bCs/>
          <w:sz w:val="28"/>
          <w:szCs w:val="28"/>
          <w:rtl/>
        </w:rPr>
        <w:t>الشَّرَفُ بِالْأَدَبِ</w:t>
      </w:r>
      <w:r w:rsidRPr="0085336B">
        <w:rPr>
          <w:rFonts w:asciiTheme="minorBidi" w:hAnsiTheme="minorBidi"/>
          <w:sz w:val="24"/>
          <w:szCs w:val="24"/>
        </w:rPr>
        <w:t xml:space="preserve"> </w:t>
      </w:r>
      <w:proofErr w:type="spellStart"/>
      <w:r w:rsidRPr="0085336B">
        <w:rPr>
          <w:rFonts w:asciiTheme="minorBidi" w:hAnsiTheme="minorBidi"/>
          <w:sz w:val="24"/>
          <w:szCs w:val="24"/>
        </w:rPr>
        <w:t>serta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lastRenderedPageBreak/>
        <w:t>menganalisis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manfaat</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kendala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penggunaanya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Penelitian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Menggunakan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metode</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kualitatif</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deskriptif</w:t>
      </w:r>
      <w:proofErr w:type="spellEnd"/>
      <w:r w:rsidRPr="0085336B">
        <w:rPr>
          <w:rFonts w:asciiTheme="minorBidi" w:hAnsiTheme="minorBidi"/>
          <w:sz w:val="24"/>
          <w:szCs w:val="24"/>
        </w:rPr>
        <w:t xml:space="preserve">, data </w:t>
      </w:r>
      <w:proofErr w:type="spellStart"/>
      <w:r w:rsidRPr="0085336B">
        <w:rPr>
          <w:rFonts w:asciiTheme="minorBidi" w:hAnsiTheme="minorBidi"/>
          <w:sz w:val="24"/>
          <w:szCs w:val="24"/>
        </w:rPr>
        <w:t>dikumpulkan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melalui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wawancara</w:t>
      </w:r>
      <w:proofErr w:type="spellEnd"/>
      <w:r w:rsidRPr="0085336B">
        <w:rPr>
          <w:rFonts w:asciiTheme="minorBidi" w:hAnsiTheme="minorBidi"/>
          <w:sz w:val="24"/>
          <w:szCs w:val="24"/>
        </w:rPr>
        <w:t xml:space="preserve"> semi-</w:t>
      </w:r>
      <w:proofErr w:type="spellStart"/>
      <w:r w:rsidRPr="0085336B">
        <w:rPr>
          <w:rFonts w:asciiTheme="minorBidi" w:hAnsiTheme="minorBidi"/>
          <w:sz w:val="24"/>
          <w:szCs w:val="24"/>
        </w:rPr>
        <w:t>terstruktur</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observasi</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dokumentasi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kemudian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dianalisis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menggunakan</w:t>
      </w:r>
      <w:proofErr w:type="spellEnd"/>
      <w:r w:rsidRPr="0085336B">
        <w:rPr>
          <w:rFonts w:asciiTheme="minorBidi" w:hAnsiTheme="minorBidi"/>
          <w:sz w:val="24"/>
          <w:szCs w:val="24"/>
        </w:rPr>
        <w:t xml:space="preserve"> model Miles dan Huberman. Hasil </w:t>
      </w:r>
      <w:proofErr w:type="spellStart"/>
      <w:r w:rsidRPr="0085336B">
        <w:rPr>
          <w:rFonts w:asciiTheme="minorBidi" w:hAnsiTheme="minorBidi"/>
          <w:sz w:val="24"/>
          <w:szCs w:val="24"/>
        </w:rPr>
        <w:t>penelitian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menunjukkan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bahwa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digunakan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secara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intensif</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untuk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menerjemahkan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materi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perkuliahan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artikel</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teks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qirā’ah</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soal</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berbahasa</w:t>
      </w:r>
      <w:proofErr w:type="spellEnd"/>
      <w:r w:rsidRPr="0085336B">
        <w:rPr>
          <w:rFonts w:asciiTheme="minorBidi" w:hAnsiTheme="minorBidi"/>
          <w:sz w:val="24"/>
          <w:szCs w:val="24"/>
        </w:rPr>
        <w:t xml:space="preserve"> Arab, </w:t>
      </w:r>
      <w:proofErr w:type="spellStart"/>
      <w:r w:rsidRPr="0085336B">
        <w:rPr>
          <w:rFonts w:asciiTheme="minorBidi" w:hAnsiTheme="minorBidi"/>
          <w:sz w:val="24"/>
          <w:szCs w:val="24"/>
        </w:rPr>
        <w:t>serta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untuk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memahami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mufradāt</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struktur</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kalimat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Perbandingan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hasil</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terjemahan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menunjukkan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bahwa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menghasilkan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terjemahan</w:t>
      </w:r>
      <w:proofErr w:type="spellEnd"/>
      <w:r w:rsidRPr="0085336B">
        <w:rPr>
          <w:rFonts w:asciiTheme="minorBidi" w:hAnsiTheme="minorBidi"/>
          <w:sz w:val="24"/>
          <w:szCs w:val="24"/>
        </w:rPr>
        <w:t xml:space="preserve"> yang </w:t>
      </w:r>
      <w:proofErr w:type="spellStart"/>
      <w:r w:rsidRPr="0085336B">
        <w:rPr>
          <w:rFonts w:asciiTheme="minorBidi" w:hAnsiTheme="minorBidi"/>
          <w:sz w:val="24"/>
          <w:szCs w:val="24"/>
        </w:rPr>
        <w:t>umumnya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akurat</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mudah</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dibaca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meskipun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beberapa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bagian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mengalami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penambahan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interpretatif</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ketidaktepatan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struktural</w:t>
      </w:r>
      <w:proofErr w:type="spellEnd"/>
      <w:r w:rsidRPr="0085336B">
        <w:rPr>
          <w:rFonts w:asciiTheme="minorBidi" w:hAnsiTheme="minorBidi"/>
          <w:sz w:val="24"/>
          <w:szCs w:val="24"/>
        </w:rPr>
        <w:t xml:space="preserve"> yang </w:t>
      </w:r>
      <w:proofErr w:type="spellStart"/>
      <w:r w:rsidRPr="0085336B">
        <w:rPr>
          <w:rFonts w:asciiTheme="minorBidi" w:hAnsiTheme="minorBidi"/>
          <w:sz w:val="24"/>
          <w:szCs w:val="24"/>
        </w:rPr>
        <w:t>memerlukan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verifikasi</w:t>
      </w:r>
      <w:proofErr w:type="spellEnd"/>
      <w:r w:rsidRPr="0085336B">
        <w:rPr>
          <w:rFonts w:asciiTheme="minorBidi" w:hAnsiTheme="minorBidi"/>
          <w:sz w:val="24"/>
          <w:szCs w:val="24"/>
        </w:rPr>
        <w:t xml:space="preserve"> manual. </w:t>
      </w:r>
      <w:proofErr w:type="spellStart"/>
      <w:r w:rsidRPr="0085336B">
        <w:rPr>
          <w:rFonts w:asciiTheme="minorBidi" w:hAnsiTheme="minorBidi"/>
          <w:sz w:val="24"/>
          <w:szCs w:val="24"/>
        </w:rPr>
        <w:t>Penelitian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menyimpulkan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bahwa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efektif</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sebagai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alat</w:t>
      </w:r>
      <w:proofErr w:type="spellEnd"/>
      <w:r w:rsidRPr="0085336B">
        <w:rPr>
          <w:rFonts w:asciiTheme="minorBidi" w:hAnsiTheme="minorBidi"/>
          <w:sz w:val="24"/>
          <w:szCs w:val="24"/>
        </w:rPr>
        <w:t xml:space="preserve"> bantu </w:t>
      </w:r>
      <w:proofErr w:type="spellStart"/>
      <w:r w:rsidRPr="0085336B">
        <w:rPr>
          <w:rFonts w:asciiTheme="minorBidi" w:hAnsiTheme="minorBidi"/>
          <w:sz w:val="24"/>
          <w:szCs w:val="24"/>
        </w:rPr>
        <w:t>pemahaman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awal</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dalam</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pembelajaran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penerjemahan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tetapi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tidak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dapat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menggantikan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kompetensi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linguistik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penerjemah</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manusia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terutama</w:t>
      </w:r>
      <w:proofErr w:type="spellEnd"/>
      <w:r w:rsidRPr="0085336B">
        <w:rPr>
          <w:rFonts w:asciiTheme="minorBidi" w:hAnsiTheme="minorBidi"/>
          <w:sz w:val="24"/>
          <w:szCs w:val="24"/>
        </w:rPr>
        <w:t xml:space="preserve"> pada </w:t>
      </w:r>
      <w:proofErr w:type="spellStart"/>
      <w:r w:rsidRPr="0085336B">
        <w:rPr>
          <w:rFonts w:asciiTheme="minorBidi" w:hAnsiTheme="minorBidi"/>
          <w:sz w:val="24"/>
          <w:szCs w:val="24"/>
        </w:rPr>
        <w:t>teks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akademik</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keagamaan</w:t>
      </w:r>
      <w:proofErr w:type="spellEnd"/>
      <w:r w:rsidRPr="0085336B">
        <w:rPr>
          <w:rFonts w:asciiTheme="minorBidi" w:hAnsiTheme="minorBidi"/>
          <w:sz w:val="24"/>
          <w:szCs w:val="24"/>
        </w:rPr>
        <w:t xml:space="preserve"> yang </w:t>
      </w:r>
      <w:proofErr w:type="spellStart"/>
      <w:r w:rsidRPr="0085336B">
        <w:rPr>
          <w:rFonts w:asciiTheme="minorBidi" w:hAnsiTheme="minorBidi"/>
          <w:sz w:val="24"/>
          <w:szCs w:val="24"/>
        </w:rPr>
        <w:t>membutuhkan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ketepatan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konteks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Temuan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ini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menegaskan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pentingnya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literasi</w:t>
      </w:r>
      <w:proofErr w:type="spellEnd"/>
      <w:r w:rsidRPr="0085336B">
        <w:rPr>
          <w:rFonts w:asciiTheme="minorBidi" w:hAnsiTheme="minorBidi"/>
          <w:sz w:val="24"/>
          <w:szCs w:val="24"/>
        </w:rPr>
        <w:t xml:space="preserve"> AI dan </w:t>
      </w:r>
      <w:proofErr w:type="spellStart"/>
      <w:r w:rsidRPr="0085336B">
        <w:rPr>
          <w:rFonts w:asciiTheme="minorBidi" w:hAnsiTheme="minorBidi"/>
          <w:sz w:val="24"/>
          <w:szCs w:val="24"/>
        </w:rPr>
        <w:t>kemampuan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verifikasi</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kritis</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dalam</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pemanfaatan</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ChatGPT</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secara</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tepat</w:t>
      </w:r>
      <w:proofErr w:type="spellEnd"/>
      <w:r w:rsidRPr="0085336B">
        <w:rPr>
          <w:rFonts w:asciiTheme="minorBidi" w:hAnsiTheme="minorBidi"/>
          <w:sz w:val="24"/>
          <w:szCs w:val="24"/>
        </w:rPr>
        <w:t xml:space="preserve"> dan </w:t>
      </w:r>
      <w:proofErr w:type="spellStart"/>
      <w:r w:rsidRPr="0085336B">
        <w:rPr>
          <w:rFonts w:asciiTheme="minorBidi" w:hAnsiTheme="minorBidi"/>
          <w:sz w:val="24"/>
          <w:szCs w:val="24"/>
        </w:rPr>
        <w:t>bertanggung</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jawab</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dalam</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praktik</w:t>
      </w:r>
      <w:proofErr w:type="spellEnd"/>
      <w:r w:rsidRPr="0085336B">
        <w:rPr>
          <w:rFonts w:asciiTheme="minorBidi" w:hAnsiTheme="minorBidi"/>
          <w:sz w:val="24"/>
          <w:szCs w:val="24"/>
        </w:rPr>
        <w:t xml:space="preserve"> </w:t>
      </w:r>
      <w:proofErr w:type="spellStart"/>
      <w:r w:rsidRPr="0085336B">
        <w:rPr>
          <w:rFonts w:asciiTheme="minorBidi" w:hAnsiTheme="minorBidi"/>
          <w:sz w:val="24"/>
          <w:szCs w:val="24"/>
        </w:rPr>
        <w:t>penerjemahan</w:t>
      </w:r>
      <w:proofErr w:type="spellEnd"/>
      <w:r w:rsidRPr="0085336B">
        <w:rPr>
          <w:rFonts w:asciiTheme="minorBidi" w:hAnsiTheme="minorBidi"/>
          <w:sz w:val="24"/>
          <w:szCs w:val="24"/>
        </w:rPr>
        <w:t>.</w:t>
      </w:r>
    </w:p>
    <w:p w14:paraId="0399A0DF" w14:textId="77777777" w:rsidR="0085336B" w:rsidRDefault="0085336B" w:rsidP="0085336B">
      <w:pPr>
        <w:spacing w:after="0" w:line="240" w:lineRule="auto"/>
        <w:jc w:val="both"/>
        <w:rPr>
          <w:rFonts w:asciiTheme="minorBidi" w:hAnsiTheme="minorBidi"/>
          <w:sz w:val="24"/>
          <w:szCs w:val="24"/>
          <w:lang w:val="fi-FI"/>
        </w:rPr>
      </w:pPr>
      <w:r w:rsidRPr="0085336B">
        <w:rPr>
          <w:rFonts w:asciiTheme="minorBidi" w:hAnsiTheme="minorBidi"/>
          <w:sz w:val="24"/>
          <w:szCs w:val="24"/>
          <w:lang w:val="fi-FI"/>
        </w:rPr>
        <w:t>Kata Kunci: ChatGPT, penerjemahan bahasa Arab, kualitas terjemahan.</w:t>
      </w:r>
    </w:p>
    <w:p w14:paraId="007E0E69" w14:textId="77777777" w:rsidR="003E0F31" w:rsidRPr="0085336B" w:rsidRDefault="003E0F31" w:rsidP="0085336B">
      <w:pPr>
        <w:spacing w:after="0" w:line="240" w:lineRule="auto"/>
        <w:jc w:val="both"/>
        <w:rPr>
          <w:rFonts w:asciiTheme="minorBidi" w:hAnsiTheme="minorBidi"/>
          <w:sz w:val="24"/>
          <w:szCs w:val="24"/>
          <w:lang w:val="fi-FI"/>
        </w:rPr>
      </w:pPr>
    </w:p>
    <w:p w14:paraId="25A4C3D9" w14:textId="77777777" w:rsidR="005C600E" w:rsidRPr="0085336B" w:rsidRDefault="005C600E" w:rsidP="00287E18">
      <w:pPr>
        <w:spacing w:after="0"/>
        <w:rPr>
          <w:rFonts w:ascii="Arial" w:hAnsi="Arial" w:cs="Arial"/>
          <w:b/>
          <w:sz w:val="24"/>
          <w:szCs w:val="24"/>
          <w:lang w:val="fi-FI"/>
        </w:rPr>
      </w:pPr>
    </w:p>
    <w:p w14:paraId="3CFA1215" w14:textId="77777777" w:rsidR="00B57584" w:rsidRPr="0085336B" w:rsidRDefault="00B57584" w:rsidP="00287E18">
      <w:pPr>
        <w:spacing w:after="0"/>
        <w:rPr>
          <w:rFonts w:ascii="Arial" w:hAnsi="Arial" w:cs="Arial"/>
          <w:b/>
          <w:sz w:val="24"/>
          <w:szCs w:val="24"/>
          <w:lang w:val="fi-FI"/>
        </w:rPr>
        <w:sectPr w:rsidR="00B57584" w:rsidRPr="0085336B" w:rsidSect="00A53A9E">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214"/>
          <w:cols w:space="720"/>
          <w:docGrid w:linePitch="360"/>
        </w:sectPr>
      </w:pPr>
    </w:p>
    <w:p w14:paraId="2FB045DB" w14:textId="77777777" w:rsidR="003D24CC" w:rsidRDefault="00F54741" w:rsidP="003D24CC">
      <w:pPr>
        <w:pStyle w:val="ListParagraph"/>
        <w:numPr>
          <w:ilvl w:val="0"/>
          <w:numId w:val="7"/>
        </w:numPr>
        <w:tabs>
          <w:tab w:val="left" w:pos="284"/>
        </w:tabs>
        <w:spacing w:after="0" w:line="360" w:lineRule="auto"/>
        <w:jc w:val="both"/>
        <w:rPr>
          <w:rFonts w:ascii="Arial" w:hAnsi="Arial" w:cs="Arial"/>
          <w:b/>
          <w:sz w:val="24"/>
          <w:szCs w:val="24"/>
        </w:rPr>
      </w:pPr>
      <w:proofErr w:type="spellStart"/>
      <w:r w:rsidRPr="003D24CC">
        <w:rPr>
          <w:rFonts w:ascii="Arial" w:hAnsi="Arial" w:cs="Arial"/>
          <w:b/>
          <w:sz w:val="24"/>
          <w:szCs w:val="24"/>
        </w:rPr>
        <w:t>Pendahuluan</w:t>
      </w:r>
      <w:proofErr w:type="spellEnd"/>
      <w:r w:rsidR="00287E18" w:rsidRPr="003D24CC">
        <w:rPr>
          <w:rFonts w:ascii="Arial" w:hAnsi="Arial" w:cs="Arial"/>
          <w:b/>
          <w:sz w:val="24"/>
          <w:szCs w:val="24"/>
        </w:rPr>
        <w:t xml:space="preserve"> </w:t>
      </w:r>
    </w:p>
    <w:p w14:paraId="10A1FCCE" w14:textId="2ADC5A45" w:rsidR="0085336B" w:rsidRPr="003D24CC" w:rsidRDefault="003D24CC" w:rsidP="00EC2C54">
      <w:pPr>
        <w:pStyle w:val="ListParagraph"/>
        <w:tabs>
          <w:tab w:val="left" w:pos="284"/>
        </w:tabs>
        <w:spacing w:after="0" w:line="360" w:lineRule="auto"/>
        <w:ind w:left="360"/>
        <w:jc w:val="both"/>
        <w:rPr>
          <w:rFonts w:ascii="Arial" w:hAnsi="Arial" w:cs="Arial"/>
          <w:b/>
          <w:sz w:val="24"/>
          <w:szCs w:val="24"/>
        </w:rPr>
      </w:pPr>
      <w:r>
        <w:rPr>
          <w:rFonts w:ascii="Arial" w:hAnsi="Arial" w:cs="Arial"/>
          <w:b/>
          <w:sz w:val="24"/>
          <w:szCs w:val="24"/>
        </w:rPr>
        <w:tab/>
      </w:r>
      <w:proofErr w:type="spellStart"/>
      <w:r w:rsidR="0085336B" w:rsidRPr="003D24CC">
        <w:rPr>
          <w:rFonts w:ascii="Arial" w:hAnsi="Arial" w:cs="Arial"/>
          <w:sz w:val="24"/>
          <w:szCs w:val="24"/>
          <w:lang w:val="en-ID"/>
        </w:rPr>
        <w:t>Perkembangan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teknologi</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kecerdasan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buatan</w:t>
      </w:r>
      <w:proofErr w:type="spellEnd"/>
      <w:r w:rsidR="0085336B" w:rsidRPr="003D24CC">
        <w:rPr>
          <w:rFonts w:ascii="Arial" w:hAnsi="Arial" w:cs="Arial"/>
          <w:sz w:val="24"/>
          <w:szCs w:val="24"/>
          <w:lang w:val="en-ID"/>
        </w:rPr>
        <w:t xml:space="preserve"> Artificial Intelligence/AI </w:t>
      </w:r>
      <w:proofErr w:type="spellStart"/>
      <w:r w:rsidR="0085336B" w:rsidRPr="003D24CC">
        <w:rPr>
          <w:rFonts w:ascii="Arial" w:hAnsi="Arial" w:cs="Arial"/>
          <w:sz w:val="24"/>
          <w:szCs w:val="24"/>
          <w:lang w:val="en-ID"/>
        </w:rPr>
        <w:t>telah</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membawa</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perubahan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signifikan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dalam</w:t>
      </w:r>
      <w:proofErr w:type="spellEnd"/>
      <w:r w:rsidR="0085336B" w:rsidRPr="003D24CC">
        <w:rPr>
          <w:rFonts w:ascii="Arial" w:hAnsi="Arial" w:cs="Arial"/>
          <w:sz w:val="24"/>
          <w:szCs w:val="24"/>
          <w:lang w:val="en-ID"/>
        </w:rPr>
        <w:t xml:space="preserve"> dunia </w:t>
      </w:r>
      <w:proofErr w:type="spellStart"/>
      <w:r w:rsidR="0085336B" w:rsidRPr="003D24CC">
        <w:rPr>
          <w:rFonts w:ascii="Arial" w:hAnsi="Arial" w:cs="Arial"/>
          <w:sz w:val="24"/>
          <w:szCs w:val="24"/>
          <w:lang w:val="en-ID"/>
        </w:rPr>
        <w:t>pendidikan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termasuk</w:t>
      </w:r>
      <w:proofErr w:type="spellEnd"/>
      <w:r w:rsidR="0085336B" w:rsidRPr="003D24CC">
        <w:rPr>
          <w:rFonts w:ascii="Arial" w:hAnsi="Arial" w:cs="Arial"/>
          <w:sz w:val="24"/>
          <w:szCs w:val="24"/>
          <w:lang w:val="en-ID"/>
        </w:rPr>
        <w:t xml:space="preserve"> pada </w:t>
      </w:r>
      <w:proofErr w:type="spellStart"/>
      <w:r w:rsidR="0085336B" w:rsidRPr="003D24CC">
        <w:rPr>
          <w:rFonts w:ascii="Arial" w:hAnsi="Arial" w:cs="Arial"/>
          <w:sz w:val="24"/>
          <w:szCs w:val="24"/>
          <w:lang w:val="en-ID"/>
        </w:rPr>
        <w:t>pembelajaran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bahasa</w:t>
      </w:r>
      <w:proofErr w:type="spellEnd"/>
      <w:r w:rsidR="0085336B" w:rsidRPr="003D24CC">
        <w:rPr>
          <w:rFonts w:ascii="Arial" w:hAnsi="Arial" w:cs="Arial"/>
          <w:sz w:val="24"/>
          <w:szCs w:val="24"/>
          <w:lang w:val="en-ID"/>
        </w:rPr>
        <w:t xml:space="preserve"> Arab </w:t>
      </w:r>
      <w:r w:rsidR="0085336B" w:rsidRPr="003D24CC">
        <w:rPr>
          <w:rFonts w:ascii="Arial" w:hAnsi="Arial" w:cs="Arial"/>
          <w:sz w:val="24"/>
          <w:szCs w:val="24"/>
          <w:lang w:val="en-ID"/>
        </w:rPr>
        <w:fldChar w:fldCharType="begin" w:fldLock="1"/>
      </w:r>
      <w:r w:rsidR="0085336B" w:rsidRPr="003D24CC">
        <w:rPr>
          <w:rFonts w:ascii="Arial" w:hAnsi="Arial" w:cs="Arial"/>
          <w:sz w:val="24"/>
          <w:szCs w:val="24"/>
          <w:lang w:val="en-ID"/>
        </w:rPr>
        <w:instrText>ADDIN CSL_CITATION {"citationItems":[{"id":"ITEM-1","itemData":{"DOI":"10.32832/idarah.v4i2.15435","ISSN":"2654-5845","abstract":"Postgraduate students of the Islamic Education Study Programme (PAI) at UIN Imam Bonjol Padang have unique challenges and opportunities in their studies. In 2023, Postgraduate Islamic Education students at UIN Imam Bonjol Padang can utilise the latest developments in technology to improve the quality and efficiency of their assignment writing. One technology that is increasingly dominating the world of education is Artificial Intelligence (AI). In particular, Perflexity AI is one of the AI systems that has great potential to assist students in completing their academic assignments. The purpose of this study is to explain the Utilisation of Artificial Intelligence (AI) Perflexity AI in Writing Assignments of Postgraduate PAI Students of UIN Imam Bonjol Padang 2023. The method used in this study uses a qualitative method with a case study approach. The case study approach is a powerful tool for exploring a particular situation or event carefully, deeply, and in detail. This approach allows researchers to gain a better understanding of the complexity and dynamics of a phenomenon or problem in a real context. The results of this study show that Islamic Education students of UIN Imam Bonjol Padang have managed to achieve success with the support of AI. This provides encouragement and ideas for students to utilise similar technologies in their academic journey. We must also realise that the world of education is constantly evolving and changing. Postgraduate Islamic Education students at UIN Imam Bonjol Padang must be prepared to face future challenges related to the development of AI technology. With a deep understanding of the benefits and ethics of using AI, they can become key players in shaping a smarter and more innovative future of education. In this way, AI technology can be a useful tool in the achievement of higher academic goals.","author":[{"dropping-particle":"","family":"Akhyar","given":"Muaddyl","non-dropping-particle":"","parse-names":false,"suffix":""},{"dropping-particle":"","family":"Zakir","given":"Supratman","non-dropping-particle":"","parse-names":false,"suffix":""},{"dropping-particle":"","family":"Aulia Gusli","given":"Ramadhoni","non-dropping-particle":"","parse-names":false,"suffix":""},{"dropping-particle":"","family":"Fuad","given":"Rahmad","non-dropping-particle":"","parse-names":false,"suffix":""}],"container-title":"Journal of Management in Islamic Education","id":"ITEM-1","issue":"2","issued":{"date-parts":[["2023"]]},"page":"219-228","title":"Pemanfaatan Artificial Intelligence (AI) perflexity AI dalam penulisan tugas mahasiswa pascasarjana","type":"article-journal","volume":"4"},"uris":["http://www.mendeley.com/documents/?uuid=e256658e-9da1-41b8-b66e-489a45fb1d52"]}],"mendeley":{"formattedCitation":"(Akhyar et al., 2023)","plainTextFormattedCitation":"(Akhyar et al., 2023)","previouslyFormattedCitation":"(Akhyar et al., 2023)"},"properties":{"noteIndex":0},"schema":"https://github.com/citation-style-language/schema/raw/master/csl-citation.json"}</w:instrText>
      </w:r>
      <w:r w:rsidR="0085336B" w:rsidRPr="003D24CC">
        <w:rPr>
          <w:rFonts w:ascii="Arial" w:hAnsi="Arial" w:cs="Arial"/>
          <w:sz w:val="24"/>
          <w:szCs w:val="24"/>
          <w:lang w:val="en-ID"/>
        </w:rPr>
        <w:fldChar w:fldCharType="separate"/>
      </w:r>
      <w:r w:rsidR="0085336B" w:rsidRPr="003D24CC">
        <w:rPr>
          <w:rFonts w:ascii="Arial" w:hAnsi="Arial" w:cs="Arial"/>
          <w:noProof/>
          <w:sz w:val="24"/>
          <w:szCs w:val="24"/>
          <w:lang w:val="en-ID"/>
        </w:rPr>
        <w:t>(Akhyar et al., 2023)</w:t>
      </w:r>
      <w:r w:rsidR="0085336B" w:rsidRPr="003D24CC">
        <w:rPr>
          <w:rFonts w:ascii="Arial" w:hAnsi="Arial" w:cs="Arial"/>
          <w:sz w:val="24"/>
          <w:szCs w:val="24"/>
          <w:lang w:val="en-ID"/>
        </w:rPr>
        <w:fldChar w:fldCharType="end"/>
      </w:r>
      <w:r w:rsidR="0085336B" w:rsidRPr="003D24CC">
        <w:rPr>
          <w:rFonts w:ascii="Arial" w:hAnsi="Arial" w:cs="Arial"/>
          <w:sz w:val="24"/>
          <w:szCs w:val="24"/>
          <w:lang w:val="en-ID"/>
        </w:rPr>
        <w:t xml:space="preserve">.  </w:t>
      </w:r>
      <w:proofErr w:type="spellStart"/>
      <w:r w:rsidR="00EC2C54" w:rsidRPr="00EC2C54">
        <w:rPr>
          <w:rFonts w:ascii="Arial" w:hAnsi="Arial" w:cs="Arial"/>
          <w:sz w:val="24"/>
          <w:szCs w:val="24"/>
        </w:rPr>
        <w:t>Seiring</w:t>
      </w:r>
      <w:proofErr w:type="spellEnd"/>
      <w:r w:rsidR="00EC2C54" w:rsidRPr="00EC2C54">
        <w:rPr>
          <w:rFonts w:ascii="Arial" w:hAnsi="Arial" w:cs="Arial"/>
          <w:sz w:val="24"/>
          <w:szCs w:val="24"/>
        </w:rPr>
        <w:t xml:space="preserve"> </w:t>
      </w:r>
      <w:proofErr w:type="spellStart"/>
      <w:r w:rsidR="00EC2C54" w:rsidRPr="00EC2C54">
        <w:rPr>
          <w:rFonts w:ascii="Arial" w:hAnsi="Arial" w:cs="Arial"/>
          <w:sz w:val="24"/>
          <w:szCs w:val="24"/>
        </w:rPr>
        <w:t>dengan</w:t>
      </w:r>
      <w:proofErr w:type="spellEnd"/>
      <w:r w:rsidR="00EC2C54" w:rsidRPr="00EC2C54">
        <w:rPr>
          <w:rFonts w:ascii="Arial" w:hAnsi="Arial" w:cs="Arial"/>
          <w:sz w:val="24"/>
          <w:szCs w:val="24"/>
        </w:rPr>
        <w:t xml:space="preserve"> </w:t>
      </w:r>
      <w:proofErr w:type="spellStart"/>
      <w:r w:rsidR="00EC2C54" w:rsidRPr="00EC2C54">
        <w:rPr>
          <w:rFonts w:ascii="Arial" w:hAnsi="Arial" w:cs="Arial"/>
          <w:sz w:val="24"/>
          <w:szCs w:val="24"/>
        </w:rPr>
        <w:t>perkembangan</w:t>
      </w:r>
      <w:proofErr w:type="spellEnd"/>
      <w:r w:rsidR="00EC2C54" w:rsidRPr="00EC2C54">
        <w:rPr>
          <w:rFonts w:ascii="Arial" w:hAnsi="Arial" w:cs="Arial"/>
          <w:sz w:val="24"/>
          <w:szCs w:val="24"/>
        </w:rPr>
        <w:t xml:space="preserve"> </w:t>
      </w:r>
      <w:proofErr w:type="spellStart"/>
      <w:r w:rsidR="00EC2C54" w:rsidRPr="00EC2C54">
        <w:rPr>
          <w:rFonts w:ascii="Arial" w:hAnsi="Arial" w:cs="Arial"/>
          <w:sz w:val="24"/>
          <w:szCs w:val="24"/>
        </w:rPr>
        <w:t>teknologi</w:t>
      </w:r>
      <w:proofErr w:type="spellEnd"/>
      <w:r w:rsidR="00EC2C54" w:rsidRPr="00EC2C54">
        <w:rPr>
          <w:rFonts w:ascii="Arial" w:hAnsi="Arial" w:cs="Arial"/>
          <w:sz w:val="24"/>
          <w:szCs w:val="24"/>
        </w:rPr>
        <w:t xml:space="preserve"> dan </w:t>
      </w:r>
      <w:proofErr w:type="spellStart"/>
      <w:r w:rsidR="00EC2C54" w:rsidRPr="00EC2C54">
        <w:rPr>
          <w:rFonts w:ascii="Arial" w:hAnsi="Arial" w:cs="Arial"/>
          <w:sz w:val="24"/>
          <w:szCs w:val="24"/>
        </w:rPr>
        <w:t>informasi</w:t>
      </w:r>
      <w:proofErr w:type="spellEnd"/>
      <w:r w:rsidR="00EC2C54" w:rsidRPr="00EC2C54">
        <w:rPr>
          <w:rFonts w:ascii="Arial" w:hAnsi="Arial" w:cs="Arial"/>
          <w:sz w:val="24"/>
          <w:szCs w:val="24"/>
        </w:rPr>
        <w:t xml:space="preserve"> yang </w:t>
      </w:r>
      <w:proofErr w:type="spellStart"/>
      <w:r w:rsidR="00EC2C54" w:rsidRPr="00EC2C54">
        <w:rPr>
          <w:rFonts w:ascii="Arial" w:hAnsi="Arial" w:cs="Arial"/>
          <w:sz w:val="24"/>
          <w:szCs w:val="24"/>
        </w:rPr>
        <w:t>semakin</w:t>
      </w:r>
      <w:proofErr w:type="spellEnd"/>
      <w:r w:rsidR="00EC2C54" w:rsidRPr="00EC2C54">
        <w:rPr>
          <w:rFonts w:ascii="Arial" w:hAnsi="Arial" w:cs="Arial"/>
          <w:sz w:val="24"/>
          <w:szCs w:val="24"/>
        </w:rPr>
        <w:t xml:space="preserve"> </w:t>
      </w:r>
      <w:proofErr w:type="spellStart"/>
      <w:r w:rsidR="00EC2C54" w:rsidRPr="00EC2C54">
        <w:rPr>
          <w:rFonts w:ascii="Arial" w:hAnsi="Arial" w:cs="Arial"/>
          <w:sz w:val="24"/>
          <w:szCs w:val="24"/>
        </w:rPr>
        <w:t>pesat</w:t>
      </w:r>
      <w:proofErr w:type="spellEnd"/>
      <w:r w:rsidR="00F93328">
        <w:rPr>
          <w:rFonts w:ascii="Arial" w:hAnsi="Arial" w:cs="Arial"/>
          <w:sz w:val="24"/>
          <w:szCs w:val="24"/>
        </w:rPr>
        <w:t xml:space="preserve">, </w:t>
      </w:r>
      <w:proofErr w:type="spellStart"/>
      <w:r w:rsidR="0085336B" w:rsidRPr="003D24CC">
        <w:rPr>
          <w:rFonts w:ascii="Arial" w:hAnsi="Arial" w:cs="Arial"/>
          <w:sz w:val="24"/>
          <w:szCs w:val="24"/>
          <w:lang w:val="en-ID"/>
        </w:rPr>
        <w:t>penggunaan</w:t>
      </w:r>
      <w:proofErr w:type="spellEnd"/>
      <w:r w:rsidR="0085336B" w:rsidRPr="003D24CC">
        <w:rPr>
          <w:rFonts w:ascii="Arial" w:hAnsi="Arial" w:cs="Arial"/>
          <w:sz w:val="24"/>
          <w:szCs w:val="24"/>
          <w:lang w:val="en-ID"/>
        </w:rPr>
        <w:t xml:space="preserve"> AI </w:t>
      </w:r>
      <w:proofErr w:type="spellStart"/>
      <w:r w:rsidR="0085336B" w:rsidRPr="003D24CC">
        <w:rPr>
          <w:rFonts w:ascii="Arial" w:hAnsi="Arial" w:cs="Arial"/>
          <w:sz w:val="24"/>
          <w:szCs w:val="24"/>
          <w:lang w:val="en-ID"/>
        </w:rPr>
        <w:t>semakin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meluas</w:t>
      </w:r>
      <w:proofErr w:type="spellEnd"/>
      <w:r w:rsidR="0085336B" w:rsidRPr="003D24CC">
        <w:rPr>
          <w:rFonts w:ascii="Arial" w:hAnsi="Arial" w:cs="Arial"/>
          <w:sz w:val="24"/>
          <w:szCs w:val="24"/>
          <w:lang w:val="en-ID"/>
        </w:rPr>
        <w:t xml:space="preserve"> dan </w:t>
      </w:r>
      <w:proofErr w:type="spellStart"/>
      <w:r w:rsidR="0085336B" w:rsidRPr="003D24CC">
        <w:rPr>
          <w:rFonts w:ascii="Arial" w:hAnsi="Arial" w:cs="Arial"/>
          <w:sz w:val="24"/>
          <w:szCs w:val="24"/>
          <w:lang w:val="en-ID"/>
        </w:rPr>
        <w:t>memengaruhi</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berbagai</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aspek</w:t>
      </w:r>
      <w:proofErr w:type="spellEnd"/>
      <w:r w:rsidR="0085336B" w:rsidRPr="003D24CC">
        <w:rPr>
          <w:rFonts w:ascii="Arial" w:hAnsi="Arial" w:cs="Arial"/>
          <w:sz w:val="24"/>
          <w:szCs w:val="24"/>
          <w:lang w:val="en-ID"/>
        </w:rPr>
        <w:t xml:space="preserve"> </w:t>
      </w:r>
      <w:proofErr w:type="spellStart"/>
      <w:r w:rsidR="00F93328">
        <w:rPr>
          <w:rFonts w:ascii="Arial" w:hAnsi="Arial" w:cs="Arial"/>
          <w:sz w:val="24"/>
          <w:szCs w:val="24"/>
          <w:lang w:val="en-ID"/>
        </w:rPr>
        <w:t>termasuk</w:t>
      </w:r>
      <w:proofErr w:type="spellEnd"/>
      <w:r w:rsidR="00F93328">
        <w:rPr>
          <w:rFonts w:ascii="Arial" w:hAnsi="Arial" w:cs="Arial"/>
          <w:sz w:val="24"/>
          <w:szCs w:val="24"/>
          <w:lang w:val="en-ID"/>
        </w:rPr>
        <w:t xml:space="preserve"> </w:t>
      </w:r>
      <w:proofErr w:type="spellStart"/>
      <w:r w:rsidR="00F93328">
        <w:rPr>
          <w:rFonts w:ascii="Arial" w:hAnsi="Arial" w:cs="Arial"/>
          <w:sz w:val="24"/>
          <w:szCs w:val="24"/>
          <w:lang w:val="en-ID"/>
        </w:rPr>
        <w:t>dalam</w:t>
      </w:r>
      <w:proofErr w:type="spellEnd"/>
      <w:r w:rsidR="00F93328">
        <w:rPr>
          <w:rFonts w:ascii="Arial" w:hAnsi="Arial" w:cs="Arial"/>
          <w:sz w:val="24"/>
          <w:szCs w:val="24"/>
          <w:lang w:val="en-ID"/>
        </w:rPr>
        <w:t xml:space="preserve"> proses </w:t>
      </w:r>
      <w:proofErr w:type="spellStart"/>
      <w:r w:rsidR="00F93328">
        <w:rPr>
          <w:rFonts w:ascii="Arial" w:hAnsi="Arial" w:cs="Arial"/>
          <w:sz w:val="24"/>
          <w:szCs w:val="24"/>
          <w:lang w:val="en-ID"/>
        </w:rPr>
        <w:t>pendiidkan</w:t>
      </w:r>
      <w:proofErr w:type="spellEnd"/>
      <w:r w:rsidR="00F93328">
        <w:rPr>
          <w:rFonts w:ascii="Arial" w:hAnsi="Arial" w:cs="Arial"/>
          <w:sz w:val="24"/>
          <w:szCs w:val="24"/>
          <w:lang w:val="en-ID"/>
        </w:rPr>
        <w:t xml:space="preserve"> dan </w:t>
      </w:r>
      <w:proofErr w:type="spellStart"/>
      <w:r w:rsidR="0085336B" w:rsidRPr="003D24CC">
        <w:rPr>
          <w:rFonts w:ascii="Arial" w:hAnsi="Arial" w:cs="Arial"/>
          <w:sz w:val="24"/>
          <w:szCs w:val="24"/>
          <w:lang w:val="en-ID"/>
        </w:rPr>
        <w:t>pembelajaran</w:t>
      </w:r>
      <w:proofErr w:type="spellEnd"/>
      <w:r w:rsidR="0085336B" w:rsidRPr="003D24CC">
        <w:rPr>
          <w:rFonts w:ascii="Arial" w:hAnsi="Arial" w:cs="Arial"/>
          <w:sz w:val="24"/>
          <w:szCs w:val="24"/>
          <w:lang w:val="en-ID"/>
        </w:rPr>
        <w:t xml:space="preserve">, salah </w:t>
      </w:r>
      <w:proofErr w:type="spellStart"/>
      <w:r w:rsidR="0085336B" w:rsidRPr="003D24CC">
        <w:rPr>
          <w:rFonts w:ascii="Arial" w:hAnsi="Arial" w:cs="Arial"/>
          <w:sz w:val="24"/>
          <w:szCs w:val="24"/>
          <w:lang w:val="en-ID"/>
        </w:rPr>
        <w:t>satunya</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penerjemahan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teks</w:t>
      </w:r>
      <w:proofErr w:type="spellEnd"/>
      <w:r w:rsidR="0085336B" w:rsidRPr="003D24CC">
        <w:rPr>
          <w:rFonts w:ascii="Arial" w:hAnsi="Arial" w:cs="Arial"/>
          <w:sz w:val="24"/>
          <w:szCs w:val="24"/>
          <w:lang w:val="en-ID"/>
        </w:rPr>
        <w:t xml:space="preserve">. AI </w:t>
      </w:r>
      <w:proofErr w:type="spellStart"/>
      <w:r w:rsidR="0085336B" w:rsidRPr="003D24CC">
        <w:rPr>
          <w:rFonts w:ascii="Arial" w:hAnsi="Arial" w:cs="Arial"/>
          <w:sz w:val="24"/>
          <w:szCs w:val="24"/>
          <w:lang w:val="en-ID"/>
        </w:rPr>
        <w:t>mampu</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mengotomatisasi</w:t>
      </w:r>
      <w:proofErr w:type="spellEnd"/>
      <w:r w:rsidR="0085336B" w:rsidRPr="003D24CC">
        <w:rPr>
          <w:rFonts w:ascii="Arial" w:hAnsi="Arial" w:cs="Arial"/>
          <w:sz w:val="24"/>
          <w:szCs w:val="24"/>
          <w:lang w:val="en-ID"/>
        </w:rPr>
        <w:t xml:space="preserve"> proses </w:t>
      </w:r>
      <w:proofErr w:type="spellStart"/>
      <w:r w:rsidR="0085336B" w:rsidRPr="003D24CC">
        <w:rPr>
          <w:rFonts w:ascii="Arial" w:hAnsi="Arial" w:cs="Arial"/>
          <w:sz w:val="24"/>
          <w:szCs w:val="24"/>
          <w:lang w:val="en-ID"/>
        </w:rPr>
        <w:t>linguistik</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melalui</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pemrosesan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bahasa</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alami</w:t>
      </w:r>
      <w:proofErr w:type="spellEnd"/>
      <w:r w:rsidR="0085336B" w:rsidRPr="003D24CC">
        <w:rPr>
          <w:rFonts w:ascii="Arial" w:hAnsi="Arial" w:cs="Arial"/>
          <w:sz w:val="24"/>
          <w:szCs w:val="24"/>
          <w:lang w:val="en-ID"/>
        </w:rPr>
        <w:t xml:space="preserve"> yang </w:t>
      </w:r>
      <w:proofErr w:type="spellStart"/>
      <w:r w:rsidR="0085336B" w:rsidRPr="003D24CC">
        <w:rPr>
          <w:rFonts w:ascii="Arial" w:hAnsi="Arial" w:cs="Arial"/>
          <w:sz w:val="24"/>
          <w:szCs w:val="24"/>
          <w:lang w:val="en-ID"/>
        </w:rPr>
        <w:t>memungkinkan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mesin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memahami</w:t>
      </w:r>
      <w:proofErr w:type="spellEnd"/>
      <w:r w:rsidR="0085336B" w:rsidRPr="003D24CC">
        <w:rPr>
          <w:rFonts w:ascii="Arial" w:hAnsi="Arial" w:cs="Arial"/>
          <w:sz w:val="24"/>
          <w:szCs w:val="24"/>
          <w:lang w:val="en-ID"/>
        </w:rPr>
        <w:t xml:space="preserve"> dan </w:t>
      </w:r>
      <w:proofErr w:type="spellStart"/>
      <w:r w:rsidR="0085336B" w:rsidRPr="003D24CC">
        <w:rPr>
          <w:rFonts w:ascii="Arial" w:hAnsi="Arial" w:cs="Arial"/>
          <w:sz w:val="24"/>
          <w:szCs w:val="24"/>
          <w:lang w:val="en-ID"/>
        </w:rPr>
        <w:t>menghasilkan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bahasa</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manusia</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secara</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lebih</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efektif</w:t>
      </w:r>
      <w:proofErr w:type="spellEnd"/>
      <w:r w:rsidR="0085336B" w:rsidRPr="003D24CC">
        <w:rPr>
          <w:rFonts w:ascii="Arial" w:hAnsi="Arial" w:cs="Arial"/>
          <w:sz w:val="24"/>
          <w:szCs w:val="24"/>
          <w:lang w:val="en-ID"/>
        </w:rPr>
        <w:t xml:space="preserve"> </w:t>
      </w:r>
      <w:r w:rsidR="0085336B" w:rsidRPr="003D24CC">
        <w:rPr>
          <w:rStyle w:val="FootnoteReference"/>
          <w:rFonts w:ascii="Arial" w:hAnsi="Arial" w:cs="Arial"/>
          <w:sz w:val="24"/>
          <w:szCs w:val="24"/>
          <w:lang w:val="en-ID"/>
        </w:rPr>
        <w:fldChar w:fldCharType="begin" w:fldLock="1"/>
      </w:r>
      <w:r w:rsidR="0085336B" w:rsidRPr="003D24CC">
        <w:rPr>
          <w:rFonts w:ascii="Arial" w:hAnsi="Arial" w:cs="Arial"/>
          <w:sz w:val="24"/>
          <w:szCs w:val="24"/>
          <w:lang w:val="en-ID"/>
        </w:rPr>
        <w:instrText>ADDIN CSL_CITATION {"citationItems":[{"id":"ITEM-1","itemData":{"author":[{"dropping-particle":"","family":"Singgih Subiyantoro","given":"","non-dropping-particle":"","parse-names":false,"suffix":""}],"id":"ITEM-1","issued":{"date-parts":[["2024"]]},"publisher":"Underline Publishing","publisher-place":"Klaten","title":"Buku Ajar Artificial Intelligence","type":"book"},"uris":["http://www.mendeley.com/documents/?uuid=a87953db-98ef-4939-8beb-1d4b8dd2d3d7"]}],"mendeley":{"formattedCitation":"(Singgih Subiyantoro, 2024)","plainTextFormattedCitation":"(Singgih Subiyantoro, 2024)","previouslyFormattedCitation":"(Singgih Subiyantoro, 2024)"},"properties":{"noteIndex":0},"schema":"https://github.com/citation-style-language/schema/raw/master/csl-citation.json"}</w:instrText>
      </w:r>
      <w:r w:rsidR="0085336B" w:rsidRPr="003D24CC">
        <w:rPr>
          <w:rStyle w:val="FootnoteReference"/>
          <w:rFonts w:ascii="Arial" w:hAnsi="Arial" w:cs="Arial"/>
          <w:sz w:val="24"/>
          <w:szCs w:val="24"/>
          <w:lang w:val="en-ID"/>
        </w:rPr>
        <w:fldChar w:fldCharType="separate"/>
      </w:r>
      <w:r w:rsidR="0085336B" w:rsidRPr="003D24CC">
        <w:rPr>
          <w:rFonts w:ascii="Arial" w:hAnsi="Arial" w:cs="Arial"/>
          <w:noProof/>
          <w:sz w:val="24"/>
          <w:szCs w:val="24"/>
          <w:lang w:val="en-ID"/>
        </w:rPr>
        <w:t>(Singgih Subiyantoro, 2024)</w:t>
      </w:r>
      <w:r w:rsidR="0085336B" w:rsidRPr="003D24CC">
        <w:rPr>
          <w:rStyle w:val="FootnoteReference"/>
          <w:rFonts w:ascii="Arial" w:hAnsi="Arial" w:cs="Arial"/>
          <w:sz w:val="24"/>
          <w:szCs w:val="24"/>
          <w:lang w:val="en-ID"/>
        </w:rPr>
        <w:fldChar w:fldCharType="end"/>
      </w:r>
      <w:r w:rsidR="0085336B" w:rsidRPr="003D24CC">
        <w:rPr>
          <w:rFonts w:ascii="Arial" w:hAnsi="Arial" w:cs="Arial"/>
          <w:sz w:val="24"/>
          <w:szCs w:val="24"/>
          <w:lang w:val="en-ID"/>
        </w:rPr>
        <w:t xml:space="preserve">. Salah </w:t>
      </w:r>
      <w:proofErr w:type="spellStart"/>
      <w:r w:rsidR="0085336B" w:rsidRPr="003D24CC">
        <w:rPr>
          <w:rFonts w:ascii="Arial" w:hAnsi="Arial" w:cs="Arial"/>
          <w:sz w:val="24"/>
          <w:szCs w:val="24"/>
          <w:lang w:val="en-ID"/>
        </w:rPr>
        <w:t>satu</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bentuk</w:t>
      </w:r>
      <w:proofErr w:type="spellEnd"/>
      <w:r w:rsidR="0085336B" w:rsidRPr="003D24CC">
        <w:rPr>
          <w:rFonts w:ascii="Arial" w:hAnsi="Arial" w:cs="Arial"/>
          <w:sz w:val="24"/>
          <w:szCs w:val="24"/>
          <w:lang w:val="en-ID"/>
        </w:rPr>
        <w:t xml:space="preserve"> AI yang paling </w:t>
      </w:r>
      <w:proofErr w:type="spellStart"/>
      <w:r w:rsidR="0085336B" w:rsidRPr="003D24CC">
        <w:rPr>
          <w:rFonts w:ascii="Arial" w:hAnsi="Arial" w:cs="Arial"/>
          <w:sz w:val="24"/>
          <w:szCs w:val="24"/>
          <w:lang w:val="en-ID"/>
        </w:rPr>
        <w:t>banyak</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digunakan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dalam</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bidang</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pendidikan</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adalah</w:t>
      </w:r>
      <w:proofErr w:type="spellEnd"/>
      <w:r w:rsidR="0085336B" w:rsidRPr="003D24CC">
        <w:rPr>
          <w:rFonts w:ascii="Arial" w:hAnsi="Arial" w:cs="Arial"/>
          <w:sz w:val="24"/>
          <w:szCs w:val="24"/>
          <w:lang w:val="en-ID"/>
        </w:rPr>
        <w:t xml:space="preserve"> </w:t>
      </w:r>
      <w:proofErr w:type="spellStart"/>
      <w:r w:rsidR="0085336B" w:rsidRPr="003D24CC">
        <w:rPr>
          <w:rFonts w:ascii="Arial" w:hAnsi="Arial" w:cs="Arial"/>
          <w:sz w:val="24"/>
          <w:szCs w:val="24"/>
          <w:lang w:val="en-ID"/>
        </w:rPr>
        <w:t>ChatGPT</w:t>
      </w:r>
      <w:proofErr w:type="spellEnd"/>
      <w:r w:rsidR="0085336B" w:rsidRPr="003D24CC">
        <w:rPr>
          <w:rFonts w:ascii="Arial" w:hAnsi="Arial" w:cs="Arial"/>
          <w:sz w:val="24"/>
          <w:szCs w:val="24"/>
          <w:lang w:val="en-ID"/>
        </w:rPr>
        <w:t>.</w:t>
      </w:r>
    </w:p>
    <w:p w14:paraId="316C2249" w14:textId="44977F7D" w:rsidR="0085336B" w:rsidRPr="002B4180" w:rsidRDefault="0085336B" w:rsidP="0085336B">
      <w:pPr>
        <w:spacing w:after="160" w:line="360" w:lineRule="auto"/>
        <w:ind w:left="284" w:right="-57" w:firstLine="567"/>
        <w:jc w:val="both"/>
        <w:rPr>
          <w:rFonts w:ascii="Arial" w:hAnsi="Arial" w:cs="Arial"/>
          <w:sz w:val="24"/>
          <w:szCs w:val="24"/>
          <w:lang w:val="en-ID"/>
        </w:rPr>
      </w:pP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merupakan</w:t>
      </w:r>
      <w:proofErr w:type="spellEnd"/>
      <w:r w:rsidRPr="002B4180">
        <w:rPr>
          <w:rFonts w:ascii="Arial" w:hAnsi="Arial" w:cs="Arial"/>
          <w:sz w:val="24"/>
          <w:szCs w:val="24"/>
          <w:lang w:val="en-ID"/>
        </w:rPr>
        <w:t xml:space="preserve"> model </w:t>
      </w:r>
      <w:proofErr w:type="spellStart"/>
      <w:r w:rsidRPr="002B4180">
        <w:rPr>
          <w:rFonts w:ascii="Arial" w:hAnsi="Arial" w:cs="Arial"/>
          <w:sz w:val="24"/>
          <w:szCs w:val="24"/>
          <w:lang w:val="en-ID"/>
        </w:rPr>
        <w:t>bahasa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generatif</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dikembangkan</w:t>
      </w:r>
      <w:proofErr w:type="spellEnd"/>
      <w:r w:rsidRPr="002B4180">
        <w:rPr>
          <w:rFonts w:ascii="Arial" w:hAnsi="Arial" w:cs="Arial"/>
          <w:sz w:val="24"/>
          <w:szCs w:val="24"/>
          <w:lang w:val="en-ID"/>
        </w:rPr>
        <w:t xml:space="preserve"> oleh </w:t>
      </w:r>
      <w:proofErr w:type="spellStart"/>
      <w:r w:rsidRPr="002B4180">
        <w:rPr>
          <w:rFonts w:ascii="Arial" w:hAnsi="Arial" w:cs="Arial"/>
          <w:sz w:val="24"/>
          <w:szCs w:val="24"/>
          <w:lang w:val="en-ID"/>
        </w:rPr>
        <w:t>OpenAI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dengan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kemampuan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memahami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konteks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menghasilkan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teks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serta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memberikan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penjelasan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linguistik</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kompleks</w:t>
      </w:r>
      <w:proofErr w:type="spellEnd"/>
      <w:r w:rsidRPr="00734D28">
        <w:rPr>
          <w:rFonts w:ascii="Arial" w:hAnsi="Arial" w:cs="Arial"/>
          <w:sz w:val="24"/>
          <w:szCs w:val="24"/>
          <w:lang w:val="en-ID"/>
        </w:rPr>
        <w:t xml:space="preserve"> </w:t>
      </w:r>
      <w:r>
        <w:rPr>
          <w:rFonts w:ascii="Arial" w:hAnsi="Arial" w:cs="Arial"/>
          <w:sz w:val="24"/>
          <w:szCs w:val="24"/>
          <w:lang w:val="en-ID"/>
        </w:rPr>
        <w:fldChar w:fldCharType="begin" w:fldLock="1"/>
      </w:r>
      <w:r>
        <w:rPr>
          <w:rFonts w:ascii="Arial" w:hAnsi="Arial" w:cs="Arial"/>
          <w:sz w:val="24"/>
          <w:szCs w:val="24"/>
          <w:lang w:val="en-ID"/>
        </w:rPr>
        <w:instrText>ADDIN CSL_CITATION {"citationItems":[{"id":"ITEM-1","itemData":{"DOI":"10.36668/jih.v7i02.1004","ISSN":"2620-9586","abstract":"Abstract: As the Arabic language spreads internationally, translation activities have become increasingly important, especially in the academic world where foreign literature is often encountered. With the advancement of technology, translation is no longer limited to the use of conventional dictionaries, but is growing rapidly thanks to artificial intelligence (AI). AI platforms, such as ChatGPT and Gemini AI, are able to translate quickly and are used by many people, including academics, to facilitate the translation process. The purpose of this research is to find out which artificial intelligence (AI) platform provides better translation results and provide platform recommendations for translation activities. This research is a descriptive qualitative research, this research uses Arabic text samples taken from the idhoat book which are then translated into Indonesian using ChatGPT and Gemini AI translation machines. The results of this study indicate that ChatGPT tends to provide more accurate and comprehensive translation results compared to Gemini AI, it is shown by ChatGPT's accurate translation results and is able to translate the entire text entered into the ChatGPT translation machine. As for the translation produced by Gemini AI, it tends to be inaccurate and not comprehensive in translating texts, it is shown by errors in translation and not translating the entire text entered into the Gemini AI translation machine. Although ChatGPT produces better translations, users still need to check and edit the results to correct errors, either using manual or electronic dictionaries. Keywords: ChatGPT, Gemini AI, Translation","author":[{"dropping-particle":"","family":"Muhamad Nurkolis Majid, Akmaliyah","given":"Muhamad Bagus Hermawan","non-dropping-particle":"","parse-names":false,"suffix":""}],"container-title":"Jurnal Ihtimam","id":"ITEM-1","issue":"02","issued":{"date-parts":[["2024"]]},"page":"1-21","title":"Perbandingan Hasil Terjemah Arab – Indonesia Antara ChatGPT dan Gemini AI","type":"article-journal","volume":"7"},"uris":["http://www.mendeley.com/documents/?uuid=0ad780f9-62e7-4ff7-8eb0-855da61eeebd"]}],"mendeley":{"formattedCitation":"(Muhamad Nurkolis Majid, Akmaliyah, 2024)","plainTextFormattedCitation":"(Muhamad Nurkolis Majid, Akmaliyah, 2024)","previouslyFormattedCitation":"(Muhamad Nurkolis Majid, Akmaliyah, 2024)"},"properties":{"noteIndex":0},"schema":"https://github.com/citation-style-language/schema/raw/master/csl-citation.json"}</w:instrText>
      </w:r>
      <w:r>
        <w:rPr>
          <w:rFonts w:ascii="Arial" w:hAnsi="Arial" w:cs="Arial"/>
          <w:sz w:val="24"/>
          <w:szCs w:val="24"/>
          <w:lang w:val="en-ID"/>
        </w:rPr>
        <w:fldChar w:fldCharType="separate"/>
      </w:r>
      <w:r w:rsidRPr="00B25491">
        <w:rPr>
          <w:rFonts w:ascii="Arial" w:hAnsi="Arial" w:cs="Arial"/>
          <w:noProof/>
          <w:sz w:val="24"/>
          <w:szCs w:val="24"/>
          <w:lang w:val="en-ID"/>
        </w:rPr>
        <w:t>(Muhamad Nurkolis Majid, Akmaliyah, 2024)</w:t>
      </w:r>
      <w:r>
        <w:rPr>
          <w:rFonts w:ascii="Arial" w:hAnsi="Arial" w:cs="Arial"/>
          <w:sz w:val="24"/>
          <w:szCs w:val="24"/>
          <w:lang w:val="en-ID"/>
        </w:rPr>
        <w:fldChar w:fldCharType="end"/>
      </w:r>
      <w:r>
        <w:rPr>
          <w:rFonts w:ascii="Arial" w:hAnsi="Arial" w:cs="Arial"/>
          <w:sz w:val="24"/>
          <w:szCs w:val="24"/>
          <w:lang w:val="en-ID"/>
        </w:rPr>
        <w:t xml:space="preserve">. </w:t>
      </w:r>
      <w:proofErr w:type="spellStart"/>
      <w:r w:rsidRPr="002B4180">
        <w:rPr>
          <w:rFonts w:ascii="Arial" w:hAnsi="Arial" w:cs="Arial"/>
          <w:sz w:val="24"/>
          <w:szCs w:val="24"/>
          <w:lang w:val="en-ID"/>
        </w:rPr>
        <w:t>Dalam</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konteks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pembelajaran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bahasa</w:t>
      </w:r>
      <w:proofErr w:type="spellEnd"/>
      <w:r w:rsidRPr="002B4180">
        <w:rPr>
          <w:rFonts w:ascii="Arial" w:hAnsi="Arial" w:cs="Arial"/>
          <w:sz w:val="24"/>
          <w:szCs w:val="24"/>
          <w:lang w:val="en-ID"/>
        </w:rPr>
        <w:t xml:space="preserve"> Arab,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mulai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dimanfaatkan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mahasiswa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untuk</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menerjemahkan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teks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mencari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sinonim</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memahami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struktur</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kalimat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hingga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mengklarifikasi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makna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kosakata</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sulit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mampu</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lastRenderedPageBreak/>
        <w:t>menghasilkan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terjemahan</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lebih</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akurat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dibandingkan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mesin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penerjemah</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lainnya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meskipun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tetap</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memerlukan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validasi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manusia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untuk</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menjamin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ketepatan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makna</w:t>
      </w:r>
      <w:proofErr w:type="spellEnd"/>
      <w:r w:rsidRPr="002B4180">
        <w:rPr>
          <w:rFonts w:ascii="Arial" w:hAnsi="Arial" w:cs="Arial"/>
          <w:sz w:val="24"/>
          <w:szCs w:val="24"/>
          <w:lang w:val="en-ID"/>
        </w:rPr>
        <w:t xml:space="preserve"> </w:t>
      </w:r>
      <w:r>
        <w:rPr>
          <w:rFonts w:asciiTheme="minorBidi" w:hAnsiTheme="minorBidi"/>
          <w:bCs/>
          <w:sz w:val="24"/>
          <w:szCs w:val="24"/>
          <w:lang w:val="en-ID"/>
        </w:rPr>
        <w:fldChar w:fldCharType="begin" w:fldLock="1"/>
      </w:r>
      <w:r>
        <w:rPr>
          <w:rFonts w:asciiTheme="minorBidi" w:hAnsiTheme="minorBidi"/>
          <w:bCs/>
          <w:sz w:val="24"/>
          <w:szCs w:val="24"/>
          <w:lang w:val="en-ID"/>
        </w:rPr>
        <w:instrText>ADDIN CSL_CITATION {"citationItems":[{"id":"ITEM-1","itemData":{"author":[{"dropping-particle":"","family":"Rafi’atun Najah Qomariah, Awad, Shofil Fikri","given":"Shofia Lazreque","non-dropping-particle":"","parse-names":false,"suffix":""}],"container-title":"LISANIA: Journal of Arabic Education and Literature","id":"ITEM-1","issue":"1","issued":{"date-parts":[["2025"]]},"page":"152-173","title":"The Role of ChatGPT in Enhancing Academic Arabic Writing Skills among Students of Arabic Language Education","type":"article-journal","volume":"9"},"uris":["http://www.mendeley.com/documents/?uuid=e9196575-db21-4d06-ad31-1beccba6a6f5"]}],"mendeley":{"formattedCitation":"(Rafi’atun Najah Qomariah, Awad, Shofil Fikri, 2025)","plainTextFormattedCitation":"(Rafi’atun Najah Qomariah, Awad, Shofil Fikri, 2025)"},"properties":{"noteIndex":0},"schema":"https://github.com/citation-style-language/schema/raw/master/csl-citation.json"}</w:instrText>
      </w:r>
      <w:r>
        <w:rPr>
          <w:rFonts w:asciiTheme="minorBidi" w:hAnsiTheme="minorBidi"/>
          <w:bCs/>
          <w:sz w:val="24"/>
          <w:szCs w:val="24"/>
          <w:lang w:val="en-ID"/>
        </w:rPr>
        <w:fldChar w:fldCharType="separate"/>
      </w:r>
      <w:r w:rsidRPr="00912710">
        <w:rPr>
          <w:rFonts w:asciiTheme="minorBidi" w:hAnsiTheme="minorBidi"/>
          <w:bCs/>
          <w:noProof/>
          <w:sz w:val="24"/>
          <w:szCs w:val="24"/>
          <w:lang w:val="en-ID"/>
        </w:rPr>
        <w:t>(Rafi’atun Najah Qomariah, Awad, Shofil Fikri, 2025)</w:t>
      </w:r>
      <w:r>
        <w:rPr>
          <w:rFonts w:asciiTheme="minorBidi" w:hAnsiTheme="minorBidi"/>
          <w:bCs/>
          <w:sz w:val="24"/>
          <w:szCs w:val="24"/>
          <w:lang w:val="en-ID"/>
        </w:rPr>
        <w:fldChar w:fldCharType="end"/>
      </w:r>
      <w:r>
        <w:rPr>
          <w:rFonts w:asciiTheme="minorBidi" w:hAnsiTheme="minorBidi"/>
          <w:bCs/>
          <w:sz w:val="24"/>
          <w:szCs w:val="24"/>
          <w:lang w:val="en-ID"/>
        </w:rPr>
        <w:t>.</w:t>
      </w:r>
    </w:p>
    <w:p w14:paraId="79D92F19" w14:textId="77777777" w:rsidR="003E0F31" w:rsidRDefault="0085336B" w:rsidP="003E0F31">
      <w:pPr>
        <w:spacing w:after="160" w:line="360" w:lineRule="auto"/>
        <w:ind w:left="284" w:right="-57" w:firstLine="567"/>
        <w:jc w:val="both"/>
        <w:rPr>
          <w:rFonts w:ascii="Arial" w:hAnsi="Arial" w:cs="Arial"/>
          <w:sz w:val="24"/>
          <w:szCs w:val="24"/>
          <w:lang w:val="en-ID"/>
        </w:rPr>
      </w:pPr>
      <w:proofErr w:type="spellStart"/>
      <w:r w:rsidRPr="002B4180">
        <w:rPr>
          <w:rFonts w:ascii="Arial" w:hAnsi="Arial" w:cs="Arial"/>
          <w:sz w:val="24"/>
          <w:szCs w:val="24"/>
          <w:lang w:val="en-ID"/>
        </w:rPr>
        <w:t>Pembelajaran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bahasa</w:t>
      </w:r>
      <w:proofErr w:type="spellEnd"/>
      <w:r w:rsidRPr="002B4180">
        <w:rPr>
          <w:rFonts w:ascii="Arial" w:hAnsi="Arial" w:cs="Arial"/>
          <w:sz w:val="24"/>
          <w:szCs w:val="24"/>
          <w:lang w:val="en-ID"/>
        </w:rPr>
        <w:t xml:space="preserve"> Arab pada </w:t>
      </w:r>
      <w:proofErr w:type="spellStart"/>
      <w:r w:rsidRPr="002B4180">
        <w:rPr>
          <w:rFonts w:ascii="Arial" w:hAnsi="Arial" w:cs="Arial"/>
          <w:sz w:val="24"/>
          <w:szCs w:val="24"/>
          <w:lang w:val="en-ID"/>
        </w:rPr>
        <w:t>perguruan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tinggi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khususnya</w:t>
      </w:r>
      <w:proofErr w:type="spellEnd"/>
      <w:r w:rsidRPr="002B4180">
        <w:rPr>
          <w:rFonts w:ascii="Arial" w:hAnsi="Arial" w:cs="Arial"/>
          <w:sz w:val="24"/>
          <w:szCs w:val="24"/>
          <w:lang w:val="en-ID"/>
        </w:rPr>
        <w:t xml:space="preserve"> pada Program Studi Pendidikan Bahasa Arab (PBA), </w:t>
      </w:r>
      <w:proofErr w:type="spellStart"/>
      <w:r w:rsidRPr="002B4180">
        <w:rPr>
          <w:rFonts w:ascii="Arial" w:hAnsi="Arial" w:cs="Arial"/>
          <w:sz w:val="24"/>
          <w:szCs w:val="24"/>
          <w:lang w:val="en-ID"/>
        </w:rPr>
        <w:t>menempatkan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penerjemahan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sebagai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kompetensi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penting</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Mahasiswa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harus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mampu</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memahami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berbagai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jenis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teks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mulai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dari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teks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keagamaan</w:t>
      </w:r>
      <w:proofErr w:type="spellEnd"/>
      <w:r w:rsidRPr="002B4180">
        <w:rPr>
          <w:rFonts w:ascii="Arial" w:hAnsi="Arial" w:cs="Arial"/>
          <w:sz w:val="24"/>
          <w:szCs w:val="24"/>
          <w:lang w:val="en-ID"/>
        </w:rPr>
        <w:t xml:space="preserve">, sastra, </w:t>
      </w:r>
      <w:proofErr w:type="spellStart"/>
      <w:r w:rsidRPr="002B4180">
        <w:rPr>
          <w:rFonts w:ascii="Arial" w:hAnsi="Arial" w:cs="Arial"/>
          <w:sz w:val="24"/>
          <w:szCs w:val="24"/>
          <w:lang w:val="en-ID"/>
        </w:rPr>
        <w:t>hingga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materi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akademik</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lainnya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penerjemahan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bukan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hanya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pemindahan</w:t>
      </w:r>
      <w:proofErr w:type="spellEnd"/>
      <w:r w:rsidRPr="002B4180">
        <w:rPr>
          <w:rFonts w:ascii="Arial" w:hAnsi="Arial" w:cs="Arial"/>
          <w:sz w:val="24"/>
          <w:szCs w:val="24"/>
          <w:lang w:val="en-ID"/>
        </w:rPr>
        <w:t xml:space="preserve"> kata, </w:t>
      </w:r>
      <w:proofErr w:type="spellStart"/>
      <w:r w:rsidRPr="002B4180">
        <w:rPr>
          <w:rFonts w:ascii="Arial" w:hAnsi="Arial" w:cs="Arial"/>
          <w:sz w:val="24"/>
          <w:szCs w:val="24"/>
          <w:lang w:val="en-ID"/>
        </w:rPr>
        <w:t>tetapi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alih</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makna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dari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bahasa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sumber</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bahasa</w:t>
      </w:r>
      <w:proofErr w:type="spellEnd"/>
      <w:r w:rsidRPr="002B4180">
        <w:rPr>
          <w:rFonts w:ascii="Arial" w:hAnsi="Arial" w:cs="Arial"/>
          <w:sz w:val="24"/>
          <w:szCs w:val="24"/>
          <w:lang w:val="en-ID"/>
        </w:rPr>
        <w:t xml:space="preserve"> target </w:t>
      </w:r>
      <w:proofErr w:type="spellStart"/>
      <w:r w:rsidRPr="002B4180">
        <w:rPr>
          <w:rFonts w:ascii="Arial" w:hAnsi="Arial" w:cs="Arial"/>
          <w:sz w:val="24"/>
          <w:szCs w:val="24"/>
          <w:lang w:val="en-ID"/>
        </w:rPr>
        <w:t>dengan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tetap</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memperhatikan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konteks</w:t>
      </w:r>
      <w:proofErr w:type="spellEnd"/>
      <w:r w:rsidRPr="002B4180">
        <w:rPr>
          <w:rFonts w:ascii="Arial" w:hAnsi="Arial" w:cs="Arial"/>
          <w:sz w:val="24"/>
          <w:szCs w:val="24"/>
          <w:lang w:val="en-ID"/>
        </w:rPr>
        <w:t xml:space="preserve"> dan </w:t>
      </w:r>
      <w:proofErr w:type="spellStart"/>
      <w:r w:rsidRPr="002B4180">
        <w:rPr>
          <w:rFonts w:ascii="Arial" w:hAnsi="Arial" w:cs="Arial"/>
          <w:sz w:val="24"/>
          <w:szCs w:val="24"/>
          <w:lang w:val="en-ID"/>
        </w:rPr>
        <w:t>kesepadanan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makna</w:t>
      </w:r>
      <w:proofErr w:type="spellEnd"/>
      <w:r w:rsidRPr="00734D28">
        <w:rPr>
          <w:rFonts w:ascii="Arial" w:hAnsi="Arial" w:cs="Arial"/>
          <w:sz w:val="24"/>
          <w:szCs w:val="24"/>
          <w:lang w:val="en-ID"/>
        </w:rPr>
        <w:t xml:space="preserve"> </w:t>
      </w:r>
      <w:r w:rsidRPr="00734D28">
        <w:rPr>
          <w:rFonts w:ascii="Arial" w:hAnsi="Arial" w:cs="Arial"/>
          <w:sz w:val="24"/>
          <w:szCs w:val="24"/>
          <w:lang w:val="en-ID"/>
        </w:rPr>
        <w:fldChar w:fldCharType="begin" w:fldLock="1"/>
      </w:r>
      <w:r w:rsidRPr="00734D28">
        <w:rPr>
          <w:rFonts w:ascii="Arial" w:hAnsi="Arial" w:cs="Arial"/>
          <w:sz w:val="24"/>
          <w:szCs w:val="24"/>
          <w:lang w:val="en-ID"/>
        </w:rPr>
        <w:instrText>ADDIN CSL_CITATION {"citationItems":[{"id":"ITEM-1","itemData":{"author":[{"dropping-particle":"","family":"Muh Hikamudin Suyuti","given":"","non-dropping-particle":"","parse-names":false,"suffix":""}],"id":"ITEM-1","issued":{"date-parts":[["2023"]]},"number-of-pages":"28","publisher":"Saizu Publisher","publisher-place":"purwokerto","title":"Buku Teknik Menerjemah Bahasa Arab Contoh dan Praktik","type":"book"},"uris":["http://www.mendeley.com/documents/?uuid=35a42d27-acfa-46af-855c-c6e592c2dd53"]}],"mendeley":{"formattedCitation":"(Muh Hikamudin Suyuti, 2023)","plainTextFormattedCitation":"(Muh Hikamudin Suyuti, 2023)","previouslyFormattedCitation":"(Muh Hikamudin Suyuti, 2023)"},"properties":{"noteIndex":0},"schema":"https://github.com/citation-style-language/schema/raw/master/csl-citation.json"}</w:instrText>
      </w:r>
      <w:r w:rsidRPr="00734D28">
        <w:rPr>
          <w:rFonts w:ascii="Arial" w:hAnsi="Arial" w:cs="Arial"/>
          <w:sz w:val="24"/>
          <w:szCs w:val="24"/>
          <w:lang w:val="en-ID"/>
        </w:rPr>
        <w:fldChar w:fldCharType="separate"/>
      </w:r>
      <w:r w:rsidRPr="00734D28">
        <w:rPr>
          <w:rFonts w:ascii="Arial" w:hAnsi="Arial" w:cs="Arial"/>
          <w:noProof/>
          <w:sz w:val="24"/>
          <w:szCs w:val="24"/>
          <w:lang w:val="en-ID"/>
        </w:rPr>
        <w:t>(Muh Hikamudin Suyuti, 2023)</w:t>
      </w:r>
      <w:r w:rsidRPr="00734D28">
        <w:rPr>
          <w:rFonts w:ascii="Arial" w:hAnsi="Arial" w:cs="Arial"/>
          <w:sz w:val="24"/>
          <w:szCs w:val="24"/>
          <w:lang w:val="en-ID"/>
        </w:rPr>
        <w:fldChar w:fldCharType="end"/>
      </w:r>
      <w:r w:rsidRPr="00734D28">
        <w:rPr>
          <w:rFonts w:ascii="Arial" w:hAnsi="Arial" w:cs="Arial"/>
          <w:sz w:val="24"/>
          <w:szCs w:val="24"/>
          <w:lang w:val="en-ID"/>
        </w:rPr>
        <w:t xml:space="preserve">. </w:t>
      </w:r>
      <w:r w:rsidRPr="004D773E">
        <w:rPr>
          <w:rFonts w:ascii="Arial" w:hAnsi="Arial" w:cs="Arial"/>
          <w:sz w:val="24"/>
          <w:szCs w:val="24"/>
          <w:lang w:val="en-ID"/>
        </w:rPr>
        <w:t xml:space="preserve">Karena </w:t>
      </w:r>
      <w:proofErr w:type="spellStart"/>
      <w:r w:rsidRPr="004D773E">
        <w:rPr>
          <w:rFonts w:ascii="Arial" w:hAnsi="Arial" w:cs="Arial"/>
          <w:sz w:val="24"/>
          <w:szCs w:val="24"/>
          <w:lang w:val="en-ID"/>
        </w:rPr>
        <w:t>itu</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mahasiswa</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membutuhkan</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alat</w:t>
      </w:r>
      <w:proofErr w:type="spellEnd"/>
      <w:r w:rsidRPr="004D773E">
        <w:rPr>
          <w:rFonts w:ascii="Arial" w:hAnsi="Arial" w:cs="Arial"/>
          <w:sz w:val="24"/>
          <w:szCs w:val="24"/>
          <w:lang w:val="en-ID"/>
        </w:rPr>
        <w:t xml:space="preserve"> bantu yang </w:t>
      </w:r>
      <w:proofErr w:type="spellStart"/>
      <w:r w:rsidRPr="004D773E">
        <w:rPr>
          <w:rFonts w:ascii="Arial" w:hAnsi="Arial" w:cs="Arial"/>
          <w:sz w:val="24"/>
          <w:szCs w:val="24"/>
          <w:lang w:val="en-ID"/>
        </w:rPr>
        <w:t>tepat</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untuk</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memudahkan</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pemahaman</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teks</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tanpa</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mengabaikan</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prinsip-prinsip</w:t>
      </w:r>
      <w:proofErr w:type="spellEnd"/>
      <w:r w:rsidRPr="004D773E">
        <w:rPr>
          <w:rFonts w:ascii="Arial" w:hAnsi="Arial" w:cs="Arial"/>
          <w:sz w:val="24"/>
          <w:szCs w:val="24"/>
          <w:lang w:val="en-ID"/>
        </w:rPr>
        <w:t xml:space="preserve"> </w:t>
      </w:r>
      <w:proofErr w:type="spellStart"/>
      <w:r w:rsidRPr="004D773E">
        <w:rPr>
          <w:rFonts w:ascii="Arial" w:hAnsi="Arial" w:cs="Arial"/>
          <w:sz w:val="24"/>
          <w:szCs w:val="24"/>
          <w:lang w:val="en-ID"/>
        </w:rPr>
        <w:t>linguistik</w:t>
      </w:r>
      <w:proofErr w:type="spellEnd"/>
      <w:r w:rsidRPr="004D773E">
        <w:rPr>
          <w:rFonts w:ascii="Arial" w:hAnsi="Arial" w:cs="Arial"/>
          <w:sz w:val="24"/>
          <w:szCs w:val="24"/>
          <w:lang w:val="en-ID"/>
        </w:rPr>
        <w:t xml:space="preserve"> </w:t>
      </w:r>
      <w:r>
        <w:rPr>
          <w:rFonts w:ascii="Arial" w:hAnsi="Arial" w:cs="Arial"/>
          <w:sz w:val="24"/>
          <w:szCs w:val="24"/>
          <w:lang w:val="en-ID"/>
        </w:rPr>
        <w:fldChar w:fldCharType="begin" w:fldLock="1"/>
      </w:r>
      <w:r>
        <w:rPr>
          <w:rFonts w:ascii="Arial" w:hAnsi="Arial" w:cs="Arial"/>
          <w:sz w:val="24"/>
          <w:szCs w:val="24"/>
          <w:lang w:val="en-ID"/>
        </w:rPr>
        <w:instrText>ADDIN CSL_CITATION {"citationItems":[{"id":"ITEM-1","itemData":{"author":[{"dropping-particle":"","family":"Abdurrahman","given":"Hamzah Faris and Maman","non-dropping-particle":"","parse-names":false,"suffix":""}],"container-title":"Al-Af’idah","id":"ITEM-1","issued":{"date-parts":[["2023"]]},"page":"170-72","title":"Analisis Penerjemahan Bahasa Arab Ke Bahasa Indonesia Melalui Artifical Intelligence Chat GPT","type":"article-journal","volume":"7, no.2"},"uris":["http://www.mendeley.com/documents/?uuid=53011f2e-d639-41e0-8229-997488384310"]}],"mendeley":{"formattedCitation":"(Abdurrahman, 2023)","plainTextFormattedCitation":"(Abdurrahman, 2023)","previouslyFormattedCitation":"(Abdurrahman, 2023)"},"properties":{"noteIndex":0},"schema":"https://github.com/citation-style-language/schema/raw/master/csl-citation.json"}</w:instrText>
      </w:r>
      <w:r>
        <w:rPr>
          <w:rFonts w:ascii="Arial" w:hAnsi="Arial" w:cs="Arial"/>
          <w:sz w:val="24"/>
          <w:szCs w:val="24"/>
          <w:lang w:val="en-ID"/>
        </w:rPr>
        <w:fldChar w:fldCharType="separate"/>
      </w:r>
      <w:r w:rsidRPr="004D773E">
        <w:rPr>
          <w:rFonts w:ascii="Arial" w:hAnsi="Arial" w:cs="Arial"/>
          <w:noProof/>
          <w:sz w:val="24"/>
          <w:szCs w:val="24"/>
          <w:lang w:val="en-ID"/>
        </w:rPr>
        <w:t>(Abdurrahman, 2023)</w:t>
      </w:r>
      <w:r>
        <w:rPr>
          <w:rFonts w:ascii="Arial" w:hAnsi="Arial" w:cs="Arial"/>
          <w:sz w:val="24"/>
          <w:szCs w:val="24"/>
          <w:lang w:val="en-ID"/>
        </w:rPr>
        <w:fldChar w:fldCharType="end"/>
      </w:r>
      <w:r w:rsidRPr="004D773E">
        <w:rPr>
          <w:rFonts w:ascii="Arial" w:hAnsi="Arial" w:cs="Arial"/>
          <w:sz w:val="24"/>
          <w:szCs w:val="24"/>
          <w:lang w:val="en-ID"/>
        </w:rPr>
        <w:t xml:space="preserve"> .</w:t>
      </w:r>
    </w:p>
    <w:p w14:paraId="256185EC" w14:textId="77777777" w:rsidR="003E0F31" w:rsidRDefault="0085336B" w:rsidP="003E0F31">
      <w:pPr>
        <w:spacing w:after="160" w:line="360" w:lineRule="auto"/>
        <w:ind w:left="284" w:right="-57" w:firstLine="567"/>
        <w:jc w:val="both"/>
        <w:rPr>
          <w:rFonts w:ascii="Arial" w:hAnsi="Arial" w:cs="Arial"/>
          <w:sz w:val="24"/>
          <w:szCs w:val="24"/>
          <w:lang w:val="en-ID"/>
        </w:rPr>
      </w:pPr>
      <w:proofErr w:type="spellStart"/>
      <w:r w:rsidRPr="002B4180">
        <w:rPr>
          <w:rFonts w:ascii="Arial" w:hAnsi="Arial" w:cs="Arial"/>
          <w:sz w:val="24"/>
          <w:szCs w:val="24"/>
          <w:lang w:val="en-ID"/>
        </w:rPr>
        <w:t>Fenomena</w:t>
      </w:r>
      <w:proofErr w:type="spellEnd"/>
      <w:r w:rsidRPr="002B4180">
        <w:rPr>
          <w:rFonts w:ascii="Arial" w:hAnsi="Arial" w:cs="Arial"/>
          <w:sz w:val="24"/>
          <w:szCs w:val="24"/>
          <w:lang w:val="en-ID"/>
        </w:rPr>
        <w:t xml:space="preserve"> di </w:t>
      </w:r>
      <w:proofErr w:type="spellStart"/>
      <w:r w:rsidRPr="002B4180">
        <w:rPr>
          <w:rFonts w:ascii="Arial" w:hAnsi="Arial" w:cs="Arial"/>
          <w:sz w:val="24"/>
          <w:szCs w:val="24"/>
          <w:lang w:val="en-ID"/>
        </w:rPr>
        <w:t>lapangan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menunjukkan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mahasiswa</w:t>
      </w:r>
      <w:proofErr w:type="spellEnd"/>
      <w:r w:rsidRPr="002B4180">
        <w:rPr>
          <w:rFonts w:ascii="Arial" w:hAnsi="Arial" w:cs="Arial"/>
          <w:sz w:val="24"/>
          <w:szCs w:val="24"/>
          <w:lang w:val="en-ID"/>
        </w:rPr>
        <w:t xml:space="preserve"> PBA semester 7 UIN </w:t>
      </w:r>
      <w:proofErr w:type="spellStart"/>
      <w:r w:rsidRPr="002B4180">
        <w:rPr>
          <w:rFonts w:ascii="Arial" w:hAnsi="Arial" w:cs="Arial"/>
          <w:sz w:val="24"/>
          <w:szCs w:val="24"/>
          <w:lang w:val="en-ID"/>
        </w:rPr>
        <w:t>Raden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Intan</w:t>
      </w:r>
      <w:proofErr w:type="spellEnd"/>
      <w:r w:rsidRPr="002B4180">
        <w:rPr>
          <w:rFonts w:ascii="Arial" w:hAnsi="Arial" w:cs="Arial"/>
          <w:sz w:val="24"/>
          <w:szCs w:val="24"/>
          <w:lang w:val="en-ID"/>
        </w:rPr>
        <w:t xml:space="preserve"> Lampung </w:t>
      </w:r>
      <w:proofErr w:type="spellStart"/>
      <w:r w:rsidRPr="002B4180">
        <w:rPr>
          <w:rFonts w:ascii="Arial" w:hAnsi="Arial" w:cs="Arial"/>
          <w:sz w:val="24"/>
          <w:szCs w:val="24"/>
          <w:lang w:val="en-ID"/>
        </w:rPr>
        <w:t>secara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aktif</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menggunakan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dalam</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kegiatan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penerjemahan</w:t>
      </w:r>
      <w:proofErr w:type="spellEnd"/>
      <w:r w:rsidRPr="002B4180">
        <w:rPr>
          <w:rFonts w:ascii="Arial" w:hAnsi="Arial" w:cs="Arial"/>
          <w:sz w:val="24"/>
          <w:szCs w:val="24"/>
          <w:lang w:val="en-ID"/>
        </w:rPr>
        <w:t xml:space="preserve">. Hasil </w:t>
      </w:r>
      <w:proofErr w:type="spellStart"/>
      <w:r w:rsidRPr="002B4180">
        <w:rPr>
          <w:rFonts w:ascii="Arial" w:hAnsi="Arial" w:cs="Arial"/>
          <w:sz w:val="24"/>
          <w:szCs w:val="24"/>
          <w:lang w:val="en-ID"/>
        </w:rPr>
        <w:t>survei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awal</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dilakukan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peneliti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menunjukkan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mayoritas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mahasiswa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memanfaatkan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untuk</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mempercepat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pemahaman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teks</w:t>
      </w:r>
      <w:proofErr w:type="spellEnd"/>
      <w:r w:rsidRPr="002B4180">
        <w:rPr>
          <w:rFonts w:ascii="Arial" w:hAnsi="Arial" w:cs="Arial"/>
          <w:sz w:val="24"/>
          <w:szCs w:val="24"/>
          <w:lang w:val="en-ID"/>
        </w:rPr>
        <w:t xml:space="preserve"> Arab, </w:t>
      </w:r>
      <w:proofErr w:type="spellStart"/>
      <w:r w:rsidRPr="002B4180">
        <w:rPr>
          <w:rFonts w:ascii="Arial" w:hAnsi="Arial" w:cs="Arial"/>
          <w:sz w:val="24"/>
          <w:szCs w:val="24"/>
          <w:lang w:val="en-ID"/>
        </w:rPr>
        <w:t>menyusun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terjemahan</w:t>
      </w:r>
      <w:proofErr w:type="spellEnd"/>
      <w:r w:rsidRPr="002B4180">
        <w:rPr>
          <w:rFonts w:ascii="Arial" w:hAnsi="Arial" w:cs="Arial"/>
          <w:sz w:val="24"/>
          <w:szCs w:val="24"/>
          <w:lang w:val="en-ID"/>
        </w:rPr>
        <w:t xml:space="preserve">, dan </w:t>
      </w:r>
      <w:proofErr w:type="spellStart"/>
      <w:r w:rsidRPr="002B4180">
        <w:rPr>
          <w:rFonts w:ascii="Arial" w:hAnsi="Arial" w:cs="Arial"/>
          <w:sz w:val="24"/>
          <w:szCs w:val="24"/>
          <w:lang w:val="en-ID"/>
        </w:rPr>
        <w:t>memverifikasi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makna</w:t>
      </w:r>
      <w:proofErr w:type="spellEnd"/>
      <w:r w:rsidRPr="002B4180">
        <w:rPr>
          <w:rFonts w:ascii="Arial" w:hAnsi="Arial" w:cs="Arial"/>
          <w:sz w:val="24"/>
          <w:szCs w:val="24"/>
          <w:lang w:val="en-ID"/>
        </w:rPr>
        <w:t xml:space="preserve">. Hal </w:t>
      </w:r>
      <w:proofErr w:type="spellStart"/>
      <w:r w:rsidRPr="002B4180">
        <w:rPr>
          <w:rFonts w:ascii="Arial" w:hAnsi="Arial" w:cs="Arial"/>
          <w:sz w:val="24"/>
          <w:szCs w:val="24"/>
          <w:lang w:val="en-ID"/>
        </w:rPr>
        <w:t>ini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sejalan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dengan</w:t>
      </w:r>
      <w:proofErr w:type="spellEnd"/>
      <w:r w:rsidRPr="002B4180">
        <w:rPr>
          <w:rFonts w:ascii="Arial" w:hAnsi="Arial" w:cs="Arial"/>
          <w:sz w:val="24"/>
          <w:szCs w:val="24"/>
          <w:lang w:val="en-ID"/>
        </w:rPr>
        <w:t xml:space="preserve"> </w:t>
      </w:r>
      <w:proofErr w:type="spellStart"/>
      <w:r w:rsidRPr="00734D28">
        <w:rPr>
          <w:rFonts w:ascii="Arial" w:hAnsi="Arial" w:cs="Arial"/>
          <w:sz w:val="24"/>
          <w:szCs w:val="24"/>
          <w:lang w:val="en-ID"/>
        </w:rPr>
        <w:t>penelitian</w:t>
      </w:r>
      <w:proofErr w:type="spellEnd"/>
      <w:r w:rsidRPr="00734D28">
        <w:rPr>
          <w:rFonts w:ascii="Arial" w:hAnsi="Arial" w:cs="Arial"/>
          <w:sz w:val="24"/>
          <w:szCs w:val="24"/>
          <w:lang w:val="en-ID"/>
        </w:rPr>
        <w:t xml:space="preserve"> </w:t>
      </w:r>
      <w:proofErr w:type="spellStart"/>
      <w:r w:rsidRPr="00734D28">
        <w:rPr>
          <w:rFonts w:ascii="Arial" w:hAnsi="Arial" w:cs="Arial"/>
          <w:sz w:val="24"/>
          <w:szCs w:val="24"/>
          <w:lang w:val="en-ID"/>
        </w:rPr>
        <w:t>terdahulu</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menyatakan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mahasiswa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cenderung</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menggunakan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sebagai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alat</w:t>
      </w:r>
      <w:proofErr w:type="spellEnd"/>
      <w:r w:rsidRPr="002B4180">
        <w:rPr>
          <w:rFonts w:ascii="Arial" w:hAnsi="Arial" w:cs="Arial"/>
          <w:sz w:val="24"/>
          <w:szCs w:val="24"/>
          <w:lang w:val="en-ID"/>
        </w:rPr>
        <w:t xml:space="preserve"> bantu </w:t>
      </w:r>
      <w:proofErr w:type="spellStart"/>
      <w:r w:rsidRPr="002B4180">
        <w:rPr>
          <w:rFonts w:ascii="Arial" w:hAnsi="Arial" w:cs="Arial"/>
          <w:sz w:val="24"/>
          <w:szCs w:val="24"/>
          <w:lang w:val="en-ID"/>
        </w:rPr>
        <w:t>instan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karena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kemampuannya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memberikan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terjemahan</w:t>
      </w:r>
      <w:proofErr w:type="spellEnd"/>
      <w:r w:rsidRPr="002B4180">
        <w:rPr>
          <w:rFonts w:ascii="Arial" w:hAnsi="Arial" w:cs="Arial"/>
          <w:sz w:val="24"/>
          <w:szCs w:val="24"/>
          <w:lang w:val="en-ID"/>
        </w:rPr>
        <w:t xml:space="preserve"> yang </w:t>
      </w:r>
      <w:proofErr w:type="spellStart"/>
      <w:r w:rsidRPr="002B4180">
        <w:rPr>
          <w:rFonts w:ascii="Arial" w:hAnsi="Arial" w:cs="Arial"/>
          <w:sz w:val="24"/>
          <w:szCs w:val="24"/>
          <w:lang w:val="en-ID"/>
        </w:rPr>
        <w:t>cepat</w:t>
      </w:r>
      <w:proofErr w:type="spellEnd"/>
      <w:r w:rsidRPr="002B4180">
        <w:rPr>
          <w:rFonts w:ascii="Arial" w:hAnsi="Arial" w:cs="Arial"/>
          <w:sz w:val="24"/>
          <w:szCs w:val="24"/>
          <w:lang w:val="en-ID"/>
        </w:rPr>
        <w:t xml:space="preserve"> dan </w:t>
      </w:r>
      <w:proofErr w:type="spellStart"/>
      <w:r w:rsidRPr="002B4180">
        <w:rPr>
          <w:rFonts w:ascii="Arial" w:hAnsi="Arial" w:cs="Arial"/>
          <w:sz w:val="24"/>
          <w:szCs w:val="24"/>
          <w:lang w:val="en-ID"/>
        </w:rPr>
        <w:t>mudah</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dipahami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meskipun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tetap</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memiliki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potensi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kesalahan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konteks</w:t>
      </w:r>
      <w:proofErr w:type="spellEnd"/>
      <w:r w:rsidRPr="002B4180">
        <w:rPr>
          <w:rFonts w:ascii="Arial" w:hAnsi="Arial" w:cs="Arial"/>
          <w:sz w:val="24"/>
          <w:szCs w:val="24"/>
          <w:lang w:val="en-ID"/>
        </w:rPr>
        <w:t xml:space="preserve"> </w:t>
      </w:r>
      <w:r w:rsidRPr="00734D28">
        <w:rPr>
          <w:rFonts w:ascii="Arial" w:hAnsi="Arial" w:cs="Arial"/>
          <w:sz w:val="24"/>
          <w:szCs w:val="24"/>
          <w:lang w:val="en-ID"/>
        </w:rPr>
        <w:fldChar w:fldCharType="begin" w:fldLock="1"/>
      </w:r>
      <w:r w:rsidRPr="00734D28">
        <w:rPr>
          <w:rFonts w:ascii="Arial" w:hAnsi="Arial" w:cs="Arial"/>
          <w:sz w:val="24"/>
          <w:szCs w:val="24"/>
          <w:lang w:val="en-ID"/>
        </w:rPr>
        <w:instrText>ADDIN CSL_CITATION {"citationItems":[{"id":"ITEM-1","itemData":{"DOI":"10.58471/jms.v4i02","author":[{"dropping-particle":"","family":"Nur","given":"Huwaina Rabithah","non-dropping-particle":"","parse-names":false,"suffix":""},{"dropping-particle":"","family":"Shandi","given":"Kiki Haura","non-dropping-particle":"","parse-names":false,"suffix":""},{"dropping-particle":"","family":"Hidayah","given":"Fadhla Abi","non-dropping-particle":"","parse-names":false,"suffix":""},{"dropping-particle":"","family":"Nasution","given":"Sahkholid","non-dropping-particle":"","parse-names":false,"suffix":""}],"container-title":"Multidisiplin Sahombu","id":"ITEM-1","issue":"02","issued":{"date-parts":[["2024"]]},"page":"542-552","title":"Analysis Of The Impact Of Chatgpt Use On Arabic Text Translation Skills : A Case Study Of Arabic Language Education Students Of The State Islamic University Of North Sumatra","type":"article-journal","volume":"4"},"uris":["http://www.mendeley.com/documents/?uuid=1f938953-9c6f-4954-bc66-ee5e7a841ec3"]}],"mendeley":{"formattedCitation":"(Nur et al., 2024)","plainTextFormattedCitation":"(Nur et al., 2024)","previouslyFormattedCitation":"(Nur et al., 2024)"},"properties":{"noteIndex":0},"schema":"https://github.com/citation-style-language/schema/raw/master/csl-citation.json"}</w:instrText>
      </w:r>
      <w:r w:rsidRPr="00734D28">
        <w:rPr>
          <w:rFonts w:ascii="Arial" w:hAnsi="Arial" w:cs="Arial"/>
          <w:sz w:val="24"/>
          <w:szCs w:val="24"/>
          <w:lang w:val="en-ID"/>
        </w:rPr>
        <w:fldChar w:fldCharType="separate"/>
      </w:r>
      <w:r w:rsidRPr="00734D28">
        <w:rPr>
          <w:rFonts w:ascii="Arial" w:hAnsi="Arial" w:cs="Arial"/>
          <w:noProof/>
          <w:sz w:val="24"/>
          <w:szCs w:val="24"/>
          <w:lang w:val="en-ID"/>
        </w:rPr>
        <w:t>(Nur et al., 2024)</w:t>
      </w:r>
      <w:r w:rsidRPr="00734D28">
        <w:rPr>
          <w:rFonts w:ascii="Arial" w:hAnsi="Arial" w:cs="Arial"/>
          <w:sz w:val="24"/>
          <w:szCs w:val="24"/>
          <w:lang w:val="en-ID"/>
        </w:rPr>
        <w:fldChar w:fldCharType="end"/>
      </w:r>
      <w:r w:rsidRPr="00734D28">
        <w:rPr>
          <w:rFonts w:ascii="Arial" w:hAnsi="Arial" w:cs="Arial"/>
          <w:sz w:val="24"/>
          <w:szCs w:val="24"/>
          <w:lang w:val="en-ID"/>
        </w:rPr>
        <w:t>.</w:t>
      </w:r>
    </w:p>
    <w:p w14:paraId="2FB4EDE9" w14:textId="7B77839F" w:rsidR="0085336B" w:rsidRPr="00F766D9" w:rsidRDefault="0085336B" w:rsidP="003E0F31">
      <w:pPr>
        <w:spacing w:after="160" w:line="360" w:lineRule="auto"/>
        <w:ind w:left="284" w:right="-57" w:firstLine="567"/>
        <w:jc w:val="both"/>
        <w:rPr>
          <w:rFonts w:ascii="Arial" w:hAnsi="Arial" w:cs="Arial"/>
          <w:sz w:val="24"/>
          <w:szCs w:val="24"/>
          <w:lang w:val="fi-FI"/>
        </w:rPr>
      </w:pPr>
      <w:proofErr w:type="spellStart"/>
      <w:r w:rsidRPr="002B4180">
        <w:rPr>
          <w:rFonts w:ascii="Arial" w:hAnsi="Arial" w:cs="Arial"/>
          <w:sz w:val="24"/>
          <w:szCs w:val="24"/>
          <w:lang w:val="en-ID"/>
        </w:rPr>
        <w:t>Namun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demikian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penggunaan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juga </w:t>
      </w:r>
      <w:proofErr w:type="spellStart"/>
      <w:r w:rsidRPr="002B4180">
        <w:rPr>
          <w:rFonts w:ascii="Arial" w:hAnsi="Arial" w:cs="Arial"/>
          <w:sz w:val="24"/>
          <w:szCs w:val="24"/>
          <w:lang w:val="en-ID"/>
        </w:rPr>
        <w:t>memiliki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tantangan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ChatGPT</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belum</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sepenuhnya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mampu</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menerjemahkan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istilah</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teknis</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atau</w:t>
      </w:r>
      <w:proofErr w:type="spellEnd"/>
      <w:r w:rsidRPr="002B4180">
        <w:rPr>
          <w:rFonts w:ascii="Arial" w:hAnsi="Arial" w:cs="Arial"/>
          <w:sz w:val="24"/>
          <w:szCs w:val="24"/>
          <w:lang w:val="en-ID"/>
        </w:rPr>
        <w:t xml:space="preserve"> idiom </w:t>
      </w:r>
      <w:proofErr w:type="spellStart"/>
      <w:r w:rsidRPr="002B4180">
        <w:rPr>
          <w:rFonts w:ascii="Arial" w:hAnsi="Arial" w:cs="Arial"/>
          <w:sz w:val="24"/>
          <w:szCs w:val="24"/>
          <w:lang w:val="en-ID"/>
        </w:rPr>
        <w:t>tertentu</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dalam</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bahasa</w:t>
      </w:r>
      <w:proofErr w:type="spellEnd"/>
      <w:r w:rsidRPr="002B4180">
        <w:rPr>
          <w:rFonts w:ascii="Arial" w:hAnsi="Arial" w:cs="Arial"/>
          <w:sz w:val="24"/>
          <w:szCs w:val="24"/>
          <w:lang w:val="en-ID"/>
        </w:rPr>
        <w:t xml:space="preserve"> Arab </w:t>
      </w:r>
      <w:proofErr w:type="spellStart"/>
      <w:r w:rsidRPr="002B4180">
        <w:rPr>
          <w:rFonts w:ascii="Arial" w:hAnsi="Arial" w:cs="Arial"/>
          <w:sz w:val="24"/>
          <w:szCs w:val="24"/>
          <w:lang w:val="en-ID"/>
        </w:rPr>
        <w:t>sehingga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sering</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terjadi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reduksi</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makna</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atau</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perubahan</w:t>
      </w:r>
      <w:proofErr w:type="spellEnd"/>
      <w:r w:rsidRPr="002B4180">
        <w:rPr>
          <w:rFonts w:ascii="Arial" w:hAnsi="Arial" w:cs="Arial"/>
          <w:sz w:val="24"/>
          <w:szCs w:val="24"/>
          <w:lang w:val="en-ID"/>
        </w:rPr>
        <w:t xml:space="preserve"> </w:t>
      </w:r>
      <w:proofErr w:type="spellStart"/>
      <w:r w:rsidRPr="002B4180">
        <w:rPr>
          <w:rFonts w:ascii="Arial" w:hAnsi="Arial" w:cs="Arial"/>
          <w:sz w:val="24"/>
          <w:szCs w:val="24"/>
          <w:lang w:val="en-ID"/>
        </w:rPr>
        <w:t>konteks</w:t>
      </w:r>
      <w:proofErr w:type="spellEnd"/>
      <w:r w:rsidRPr="002B4180">
        <w:rPr>
          <w:rFonts w:ascii="Arial" w:hAnsi="Arial" w:cs="Arial"/>
          <w:sz w:val="24"/>
          <w:szCs w:val="24"/>
          <w:lang w:val="en-ID"/>
        </w:rPr>
        <w:t xml:space="preserve"> </w:t>
      </w:r>
      <w:r w:rsidRPr="00734D28">
        <w:rPr>
          <w:rFonts w:ascii="Arial" w:hAnsi="Arial" w:cs="Arial"/>
          <w:sz w:val="24"/>
          <w:szCs w:val="24"/>
          <w:lang w:val="en-ID"/>
        </w:rPr>
        <w:fldChar w:fldCharType="begin" w:fldLock="1"/>
      </w:r>
      <w:r>
        <w:rPr>
          <w:rFonts w:ascii="Arial" w:hAnsi="Arial" w:cs="Arial"/>
          <w:sz w:val="24"/>
          <w:szCs w:val="24"/>
          <w:lang w:val="en-ID"/>
        </w:rPr>
        <w:instrText>ADDIN CSL_CITATION {"citationItems":[{"id":"ITEM-1","itemData":{"DOI":"http://ojs.iai-darussalam.ac.id/index.php/pai PENGGUNAAN","author":[{"dropping-particle":"","family":"Sinta Nailul Latifah","given":"Wulan Indah Fatimatul Djamilah","non-dropping-particle":"","parse-names":false,"suffix":""}],"container-title":"AL-DIRASAH : Jurnal Pendidikan Agama Islam","id":"ITEM-1","issue":"02","issued":{"date-parts":[["2024"]]},"title":"PENGGUNAAN CHAT GPT DALAM PENERJEMAHAN","type":"article-journal","volume":"01"},"uris":["http://www.mendeley.com/documents/?uuid=20523e92-42b0-49ca-af5c-f70b64fd32cc"]}],"mendeley":{"formattedCitation":"(Sinta Nailul Latifah, 2024)","plainTextFormattedCitation":"(Sinta Nailul Latifah, 2024)","previouslyFormattedCitation":"(Sinta Nailul Latifah, 2024)"},"properties":{"noteIndex":0},"schema":"https://github.com/citation-style-language/schema/raw/master/csl-citation.json"}</w:instrText>
      </w:r>
      <w:r w:rsidRPr="00734D28">
        <w:rPr>
          <w:rFonts w:ascii="Arial" w:hAnsi="Arial" w:cs="Arial"/>
          <w:sz w:val="24"/>
          <w:szCs w:val="24"/>
          <w:lang w:val="en-ID"/>
        </w:rPr>
        <w:fldChar w:fldCharType="separate"/>
      </w:r>
      <w:r w:rsidRPr="00734D28">
        <w:rPr>
          <w:rFonts w:ascii="Arial" w:hAnsi="Arial" w:cs="Arial"/>
          <w:noProof/>
          <w:sz w:val="24"/>
          <w:szCs w:val="24"/>
          <w:lang w:val="en-ID"/>
        </w:rPr>
        <w:t>(Sinta Nailul Latifah, 2024)</w:t>
      </w:r>
      <w:r w:rsidRPr="00734D28">
        <w:rPr>
          <w:rFonts w:ascii="Arial" w:hAnsi="Arial" w:cs="Arial"/>
          <w:sz w:val="24"/>
          <w:szCs w:val="24"/>
          <w:lang w:val="en-ID"/>
        </w:rPr>
        <w:fldChar w:fldCharType="end"/>
      </w:r>
      <w:r w:rsidRPr="00734D28">
        <w:rPr>
          <w:rFonts w:ascii="Arial" w:hAnsi="Arial" w:cs="Arial"/>
          <w:sz w:val="24"/>
          <w:szCs w:val="24"/>
          <w:lang w:val="en-ID"/>
        </w:rPr>
        <w:t xml:space="preserve">. </w:t>
      </w:r>
      <w:r w:rsidRPr="002B4180">
        <w:rPr>
          <w:rFonts w:ascii="Arial" w:hAnsi="Arial" w:cs="Arial"/>
          <w:sz w:val="24"/>
          <w:szCs w:val="24"/>
          <w:lang w:val="fi-FI"/>
        </w:rPr>
        <w:t xml:space="preserve">Oleh karena itu, validasi dan pemahaman linguistik mahasiswa tetap diperlukan. Pada konteks mahasiswa PBA semester 7, kemampuan dasar penerjemahan sudah diperoleh melalui mata kuliah </w:t>
      </w:r>
      <w:r w:rsidRPr="002B4180">
        <w:rPr>
          <w:rFonts w:ascii="Arial" w:hAnsi="Arial" w:cs="Arial"/>
          <w:sz w:val="24"/>
          <w:szCs w:val="24"/>
          <w:lang w:val="fi-FI"/>
        </w:rPr>
        <w:lastRenderedPageBreak/>
        <w:t xml:space="preserve">seperti </w:t>
      </w:r>
      <w:r w:rsidR="00F766D9">
        <w:rPr>
          <w:rFonts w:ascii="Arial" w:hAnsi="Arial" w:cs="Arial"/>
          <w:sz w:val="24"/>
          <w:szCs w:val="24"/>
          <w:lang w:val="fi-FI"/>
        </w:rPr>
        <w:t xml:space="preserve">al madkhol </w:t>
      </w:r>
      <w:r w:rsidR="004E5309">
        <w:rPr>
          <w:rFonts w:ascii="Arial" w:hAnsi="Arial" w:cs="Arial"/>
          <w:sz w:val="24"/>
          <w:szCs w:val="24"/>
          <w:lang w:val="fi-FI"/>
        </w:rPr>
        <w:t xml:space="preserve">ila al-tarjamah, </w:t>
      </w:r>
      <w:r w:rsidRPr="002B4180">
        <w:rPr>
          <w:rFonts w:ascii="Arial" w:hAnsi="Arial" w:cs="Arial"/>
          <w:sz w:val="24"/>
          <w:szCs w:val="24"/>
          <w:lang w:val="fi-FI"/>
        </w:rPr>
        <w:t>Tarjamah Taṭbīqiyyah dan Al-Tarjamah al-Taḥrīriyyah</w:t>
      </w:r>
      <w:r w:rsidR="004E5309">
        <w:rPr>
          <w:rFonts w:ascii="Arial" w:hAnsi="Arial" w:cs="Arial"/>
          <w:sz w:val="24"/>
          <w:szCs w:val="24"/>
          <w:lang w:val="fi-FI"/>
        </w:rPr>
        <w:t xml:space="preserve"> wa al-fauriyyah</w:t>
      </w:r>
      <w:r w:rsidRPr="002B4180">
        <w:rPr>
          <w:rFonts w:ascii="Arial" w:hAnsi="Arial" w:cs="Arial"/>
          <w:sz w:val="24"/>
          <w:szCs w:val="24"/>
          <w:lang w:val="fi-FI"/>
        </w:rPr>
        <w:t>, namun ketergantungan terhadap ChatGPT masih menunjukkan adanya tantangan dalam kemandirian berpikir dan kepekaan kebahasaan.</w:t>
      </w:r>
    </w:p>
    <w:p w14:paraId="4B17D4A4" w14:textId="77777777" w:rsidR="0085336B" w:rsidRPr="002B4180" w:rsidRDefault="0085336B" w:rsidP="0085336B">
      <w:pPr>
        <w:spacing w:after="160" w:line="360" w:lineRule="auto"/>
        <w:ind w:left="284" w:right="-57" w:firstLine="567"/>
        <w:jc w:val="both"/>
        <w:rPr>
          <w:rFonts w:ascii="Arial" w:hAnsi="Arial" w:cs="Arial"/>
          <w:sz w:val="24"/>
          <w:szCs w:val="24"/>
          <w:lang w:val="fi-FI"/>
        </w:rPr>
      </w:pPr>
      <w:r w:rsidRPr="002B4180">
        <w:rPr>
          <w:rFonts w:ascii="Arial" w:hAnsi="Arial" w:cs="Arial"/>
          <w:sz w:val="24"/>
          <w:szCs w:val="24"/>
          <w:lang w:val="fi-FI"/>
        </w:rPr>
        <w:t>Penelitian ini menjadi penting karena belum banyak kajian yang menguji bagaimana mahasiswa benar-benar memanfaatkan ChatGPT dalam penerjemahan, terutama ketika dibandingkan dengan makna teks asli. Penelitian terdahulu lebih banyak berfokus pada akurasi teknis dan kualitas terjemahan, sedangkan penelitian ini menitikberatkan pada bentuk pemanfaatan, pemahaman makna hasil terjemahan, serta manfaat dan kendala penggunaannya dalam konteks pembelajaran. Selain itu, penelitian ini menggunakan teks mahf</w:t>
      </w:r>
      <w:r>
        <w:rPr>
          <w:rFonts w:ascii="Arial" w:hAnsi="Arial" w:cs="Arial"/>
          <w:sz w:val="24"/>
          <w:szCs w:val="24"/>
          <w:lang w:val="fi-FI"/>
        </w:rPr>
        <w:t>udzat</w:t>
      </w:r>
      <w:r w:rsidRPr="002B4180">
        <w:rPr>
          <w:rFonts w:ascii="Arial" w:hAnsi="Arial" w:cs="Arial"/>
          <w:sz w:val="24"/>
          <w:szCs w:val="24"/>
          <w:lang w:val="fi-FI"/>
        </w:rPr>
        <w:t xml:space="preserve"> sebagai instrumen pembanding, sehingga dapat diketahui sejauh mana terjemahan yang dihasilkan ChatGPT tetap dapat dipahami dan tidak menghilangkan pesan inti teks.</w:t>
      </w:r>
    </w:p>
    <w:p w14:paraId="6193D0AE" w14:textId="3300A55E" w:rsidR="005C600E" w:rsidRDefault="0085336B" w:rsidP="003E0F31">
      <w:pPr>
        <w:pStyle w:val="BlockText"/>
        <w:rPr>
          <w:rFonts w:ascii="Arial" w:hAnsi="Arial" w:cs="Arial"/>
        </w:rPr>
      </w:pPr>
      <w:r w:rsidRPr="00FA6927">
        <w:rPr>
          <w:rFonts w:ascii="Arial" w:hAnsi="Arial" w:cs="Arial"/>
        </w:rPr>
        <w:t xml:space="preserve">Dengan demikian, penelitian ini bertujuan untuk menganalisis </w:t>
      </w:r>
      <w:r w:rsidRPr="00FA6927">
        <w:rPr>
          <w:rFonts w:ascii="Arial" w:hAnsi="Arial" w:cs="Arial"/>
        </w:rPr>
        <w:t>bentuk pemanfaatan ChatGPT dalam penerjemahan bahasa Arab oleh mahasiswa PBA semester 7, serta membandingkan hasil terjemahan ChatGPT dengan makna asli teks mahfūdzāt untuk melihat tingkat keterpahaman makna. Penelitian ini diharapkan dapat memberikan kontribusi dalam pengembangan pembelajaran bahasa Arab berbasis teknologi, sekaligus membantu mahasiswa dan dosen memahami penggunaan ChatGPT secara efektif, etis, dan bertanggung jawab dalam proses penerjemahan akademik.</w:t>
      </w:r>
    </w:p>
    <w:p w14:paraId="141E57B5" w14:textId="77777777" w:rsidR="003E0F31" w:rsidRPr="003E0F31" w:rsidRDefault="003E0F31" w:rsidP="003E0F31">
      <w:pPr>
        <w:pStyle w:val="BlockText"/>
        <w:rPr>
          <w:rFonts w:ascii="Arial" w:hAnsi="Arial" w:cs="Arial"/>
        </w:rPr>
      </w:pPr>
    </w:p>
    <w:p w14:paraId="0A76808E" w14:textId="77777777" w:rsidR="003E0F31" w:rsidRDefault="005C600E" w:rsidP="003E0F31">
      <w:pPr>
        <w:pStyle w:val="ListParagraph"/>
        <w:numPr>
          <w:ilvl w:val="0"/>
          <w:numId w:val="7"/>
        </w:numPr>
        <w:tabs>
          <w:tab w:val="left" w:pos="284"/>
        </w:tabs>
        <w:spacing w:after="0" w:line="360" w:lineRule="auto"/>
        <w:jc w:val="both"/>
        <w:rPr>
          <w:rFonts w:ascii="Arial" w:hAnsi="Arial" w:cs="Arial"/>
          <w:b/>
          <w:sz w:val="24"/>
          <w:szCs w:val="24"/>
        </w:rPr>
      </w:pPr>
      <w:proofErr w:type="spellStart"/>
      <w:r w:rsidRPr="003E0F31">
        <w:rPr>
          <w:rFonts w:ascii="Arial" w:hAnsi="Arial" w:cs="Arial"/>
          <w:b/>
          <w:sz w:val="24"/>
          <w:szCs w:val="24"/>
        </w:rPr>
        <w:t>Metode</w:t>
      </w:r>
      <w:proofErr w:type="spellEnd"/>
      <w:r w:rsidRPr="003E0F31">
        <w:rPr>
          <w:rFonts w:ascii="Arial" w:hAnsi="Arial" w:cs="Arial"/>
          <w:b/>
          <w:sz w:val="24"/>
          <w:szCs w:val="24"/>
        </w:rPr>
        <w:t xml:space="preserve"> </w:t>
      </w:r>
      <w:proofErr w:type="spellStart"/>
      <w:r w:rsidRPr="003E0F31">
        <w:rPr>
          <w:rFonts w:ascii="Arial" w:hAnsi="Arial" w:cs="Arial"/>
          <w:b/>
          <w:sz w:val="24"/>
          <w:szCs w:val="24"/>
        </w:rPr>
        <w:t>P</w:t>
      </w:r>
      <w:r w:rsidR="00F54741" w:rsidRPr="003E0F31">
        <w:rPr>
          <w:rFonts w:ascii="Arial" w:hAnsi="Arial" w:cs="Arial"/>
          <w:b/>
          <w:sz w:val="24"/>
          <w:szCs w:val="24"/>
        </w:rPr>
        <w:t>enelitian</w:t>
      </w:r>
      <w:proofErr w:type="spellEnd"/>
      <w:r w:rsidR="00B57584" w:rsidRPr="003E0F31">
        <w:rPr>
          <w:rFonts w:ascii="Arial" w:hAnsi="Arial" w:cs="Arial"/>
          <w:b/>
          <w:sz w:val="24"/>
          <w:szCs w:val="24"/>
        </w:rPr>
        <w:t xml:space="preserve"> </w:t>
      </w:r>
    </w:p>
    <w:p w14:paraId="554F3D83" w14:textId="4A7E212A" w:rsidR="00515E38" w:rsidRDefault="003E0F31" w:rsidP="00515E38">
      <w:pPr>
        <w:pStyle w:val="ListParagraph"/>
        <w:tabs>
          <w:tab w:val="left" w:pos="284"/>
        </w:tabs>
        <w:spacing w:after="0" w:line="360" w:lineRule="auto"/>
        <w:ind w:left="360"/>
        <w:jc w:val="both"/>
        <w:rPr>
          <w:rFonts w:ascii="Arial" w:hAnsi="Arial" w:cs="Arial"/>
          <w:bCs/>
          <w:sz w:val="24"/>
          <w:szCs w:val="24"/>
        </w:rPr>
      </w:pPr>
      <w:r>
        <w:rPr>
          <w:rFonts w:ascii="Arial" w:hAnsi="Arial" w:cs="Arial"/>
          <w:b/>
          <w:sz w:val="24"/>
          <w:szCs w:val="24"/>
        </w:rPr>
        <w:tab/>
      </w:r>
      <w:proofErr w:type="spellStart"/>
      <w:r w:rsidR="0085336B" w:rsidRPr="003E0F31">
        <w:rPr>
          <w:rFonts w:ascii="Arial" w:hAnsi="Arial" w:cs="Arial"/>
          <w:bCs/>
          <w:sz w:val="24"/>
          <w:szCs w:val="24"/>
        </w:rPr>
        <w:t>Penelitian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ini</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menggunakan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pendekatan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kualitatif</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deskriptif</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dengan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tujuan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mendeskripsikan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bentuk</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pemanfaatan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ChatGPT</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dalam</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penerjemahan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bahasa</w:t>
      </w:r>
      <w:proofErr w:type="spellEnd"/>
      <w:r w:rsidR="0085336B" w:rsidRPr="003E0F31">
        <w:rPr>
          <w:rFonts w:ascii="Arial" w:hAnsi="Arial" w:cs="Arial"/>
          <w:bCs/>
          <w:sz w:val="24"/>
          <w:szCs w:val="24"/>
        </w:rPr>
        <w:t xml:space="preserve"> Arab oleh </w:t>
      </w:r>
      <w:proofErr w:type="spellStart"/>
      <w:r w:rsidR="0085336B" w:rsidRPr="003E0F31">
        <w:rPr>
          <w:rFonts w:ascii="Arial" w:hAnsi="Arial" w:cs="Arial"/>
          <w:bCs/>
          <w:sz w:val="24"/>
          <w:szCs w:val="24"/>
        </w:rPr>
        <w:t>mahasiswa</w:t>
      </w:r>
      <w:proofErr w:type="spellEnd"/>
      <w:r w:rsidR="0085336B" w:rsidRPr="003E0F31">
        <w:rPr>
          <w:rFonts w:ascii="Arial" w:hAnsi="Arial" w:cs="Arial"/>
          <w:bCs/>
          <w:sz w:val="24"/>
          <w:szCs w:val="24"/>
        </w:rPr>
        <w:t xml:space="preserve"> PBA semester 7 UIN </w:t>
      </w:r>
      <w:proofErr w:type="spellStart"/>
      <w:r w:rsidR="0085336B" w:rsidRPr="003E0F31">
        <w:rPr>
          <w:rFonts w:ascii="Arial" w:hAnsi="Arial" w:cs="Arial"/>
          <w:bCs/>
          <w:sz w:val="24"/>
          <w:szCs w:val="24"/>
        </w:rPr>
        <w:t>Raden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Intan</w:t>
      </w:r>
      <w:proofErr w:type="spellEnd"/>
      <w:r w:rsidR="0085336B" w:rsidRPr="003E0F31">
        <w:rPr>
          <w:rFonts w:ascii="Arial" w:hAnsi="Arial" w:cs="Arial"/>
          <w:bCs/>
          <w:sz w:val="24"/>
          <w:szCs w:val="24"/>
        </w:rPr>
        <w:t xml:space="preserve"> Lampung </w:t>
      </w:r>
      <w:proofErr w:type="spellStart"/>
      <w:r w:rsidR="0085336B" w:rsidRPr="003E0F31">
        <w:rPr>
          <w:rFonts w:ascii="Arial" w:hAnsi="Arial" w:cs="Arial"/>
          <w:bCs/>
          <w:sz w:val="24"/>
          <w:szCs w:val="24"/>
        </w:rPr>
        <w:t>secara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mendalam</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Pendekatan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kualitatif</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digunakan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untuk</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memahami</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fenomena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berdasarkan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perspektif</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subjek</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penelitian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dalam</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konteks</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alamiahnya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tanpa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manipulasi</w:t>
      </w:r>
      <w:proofErr w:type="spellEnd"/>
      <w:r w:rsidR="0085336B" w:rsidRPr="003E0F31">
        <w:rPr>
          <w:rFonts w:ascii="Arial" w:hAnsi="Arial" w:cs="Arial"/>
          <w:bCs/>
          <w:sz w:val="24"/>
          <w:szCs w:val="24"/>
        </w:rPr>
        <w:t xml:space="preserve"> </w:t>
      </w:r>
      <w:r w:rsidR="0085336B" w:rsidRPr="003E0F31">
        <w:rPr>
          <w:rFonts w:ascii="Arial" w:hAnsi="Arial" w:cs="Arial"/>
          <w:sz w:val="24"/>
          <w:szCs w:val="24"/>
        </w:rPr>
        <w:t xml:space="preserve">variable </w:t>
      </w:r>
      <w:r w:rsidR="0085336B" w:rsidRPr="003E0F31">
        <w:rPr>
          <w:rFonts w:ascii="Arial" w:hAnsi="Arial" w:cs="Arial"/>
          <w:sz w:val="24"/>
          <w:szCs w:val="24"/>
          <w:lang w:val="en-ID"/>
        </w:rPr>
        <w:fldChar w:fldCharType="begin" w:fldLock="1"/>
      </w:r>
      <w:r w:rsidR="0085336B" w:rsidRPr="003E0F31">
        <w:rPr>
          <w:rFonts w:ascii="Arial" w:hAnsi="Arial" w:cs="Arial"/>
          <w:sz w:val="24"/>
          <w:szCs w:val="24"/>
        </w:rPr>
        <w:instrText>ADDIN CSL_CITATION {"citationItems":[{"id":"ITEM-1","itemData":{"ISBN":"9798433640","abstract":"Seiring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Kata","author":[{"dropping-particle":"","family":"Sugiyono","given":"","non-dropping-particle":"","parse-names":false,"suffix":""}],"id":"ITEM-1","issued":{"date-parts":[["2019"]]},"number-of-pages":"306","publisher":"Alfabeta","publisher-place":"Bandung","title":"Metode Penelitian Kuantitatif, Kualitatif dan R&amp;D","type":"book"},"uris":["http://www.mendeley.com/documents/?uuid=994c1fdc-0db8-40c7-a1d1-b73fefa1660a"]}],"mendeley":{"formattedCitation":"(Sugiyono, 2019)","plainTextFormattedCitation":"(Sugiyono, 2019)","previouslyFormattedCitation":"(Sugiyono, 2019)"},"properties":{"noteIndex":0},"schema":"https://github.com/citation-style-language/schema/raw/master/csl-citation.json"}</w:instrText>
      </w:r>
      <w:r w:rsidR="0085336B" w:rsidRPr="003E0F31">
        <w:rPr>
          <w:rFonts w:ascii="Arial" w:hAnsi="Arial" w:cs="Arial"/>
          <w:sz w:val="24"/>
          <w:szCs w:val="24"/>
          <w:lang w:val="en-ID"/>
        </w:rPr>
        <w:fldChar w:fldCharType="separate"/>
      </w:r>
      <w:r w:rsidR="0085336B" w:rsidRPr="003E0F31">
        <w:rPr>
          <w:rFonts w:ascii="Arial" w:hAnsi="Arial" w:cs="Arial"/>
          <w:noProof/>
          <w:sz w:val="24"/>
          <w:szCs w:val="24"/>
        </w:rPr>
        <w:t>(Sugiyono, 2019)</w:t>
      </w:r>
      <w:r w:rsidR="0085336B" w:rsidRPr="003E0F31">
        <w:rPr>
          <w:rFonts w:ascii="Arial" w:hAnsi="Arial" w:cs="Arial"/>
          <w:sz w:val="24"/>
          <w:szCs w:val="24"/>
          <w:lang w:val="en-ID"/>
        </w:rPr>
        <w:fldChar w:fldCharType="end"/>
      </w:r>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Metode</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deskriptif</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dipilih</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karena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penelitian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lastRenderedPageBreak/>
        <w:t>ini</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berfokus</w:t>
      </w:r>
      <w:proofErr w:type="spellEnd"/>
      <w:r w:rsidR="0085336B" w:rsidRPr="003E0F31">
        <w:rPr>
          <w:rFonts w:ascii="Arial" w:hAnsi="Arial" w:cs="Arial"/>
          <w:bCs/>
          <w:sz w:val="24"/>
          <w:szCs w:val="24"/>
        </w:rPr>
        <w:t xml:space="preserve"> pada </w:t>
      </w:r>
      <w:proofErr w:type="spellStart"/>
      <w:r w:rsidR="0085336B" w:rsidRPr="003E0F31">
        <w:rPr>
          <w:rFonts w:ascii="Arial" w:hAnsi="Arial" w:cs="Arial"/>
          <w:bCs/>
          <w:sz w:val="24"/>
          <w:szCs w:val="24"/>
        </w:rPr>
        <w:t>pemaparan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fakta</w:t>
      </w:r>
      <w:proofErr w:type="spellEnd"/>
      <w:r w:rsidR="0085336B" w:rsidRPr="003E0F31">
        <w:rPr>
          <w:rFonts w:ascii="Arial" w:hAnsi="Arial" w:cs="Arial"/>
          <w:bCs/>
          <w:sz w:val="24"/>
          <w:szCs w:val="24"/>
        </w:rPr>
        <w:t xml:space="preserve">, proses, dan </w:t>
      </w:r>
      <w:proofErr w:type="spellStart"/>
      <w:r w:rsidR="0085336B" w:rsidRPr="003E0F31">
        <w:rPr>
          <w:rFonts w:ascii="Arial" w:hAnsi="Arial" w:cs="Arial"/>
          <w:bCs/>
          <w:sz w:val="24"/>
          <w:szCs w:val="24"/>
        </w:rPr>
        <w:t>pengalaman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mahasiswa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dalam</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menggunakan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ChatGPT</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sebagai</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alat</w:t>
      </w:r>
      <w:proofErr w:type="spellEnd"/>
      <w:r w:rsidR="0085336B" w:rsidRPr="003E0F31">
        <w:rPr>
          <w:rFonts w:ascii="Arial" w:hAnsi="Arial" w:cs="Arial"/>
          <w:bCs/>
          <w:sz w:val="24"/>
          <w:szCs w:val="24"/>
        </w:rPr>
        <w:t xml:space="preserve"> bantu </w:t>
      </w:r>
      <w:proofErr w:type="spellStart"/>
      <w:r w:rsidR="0085336B" w:rsidRPr="003E0F31">
        <w:rPr>
          <w:rFonts w:ascii="Arial" w:hAnsi="Arial" w:cs="Arial"/>
          <w:bCs/>
          <w:sz w:val="24"/>
          <w:szCs w:val="24"/>
        </w:rPr>
        <w:t>penerjemahan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tanpa</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melakukan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perlakuan</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terhadap</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objek</w:t>
      </w:r>
      <w:proofErr w:type="spellEnd"/>
      <w:r w:rsidR="0085336B" w:rsidRPr="003E0F31">
        <w:rPr>
          <w:rFonts w:ascii="Arial" w:hAnsi="Arial" w:cs="Arial"/>
          <w:bCs/>
          <w:sz w:val="24"/>
          <w:szCs w:val="24"/>
        </w:rPr>
        <w:t xml:space="preserve"> </w:t>
      </w:r>
      <w:proofErr w:type="spellStart"/>
      <w:r w:rsidR="0085336B" w:rsidRPr="003E0F31">
        <w:rPr>
          <w:rFonts w:ascii="Arial" w:hAnsi="Arial" w:cs="Arial"/>
          <w:bCs/>
          <w:sz w:val="24"/>
          <w:szCs w:val="24"/>
        </w:rPr>
        <w:t>penelitian</w:t>
      </w:r>
      <w:proofErr w:type="spellEnd"/>
      <w:r w:rsidR="0085336B" w:rsidRPr="003E0F31">
        <w:rPr>
          <w:rFonts w:ascii="Arial" w:hAnsi="Arial" w:cs="Arial"/>
          <w:bCs/>
          <w:sz w:val="24"/>
          <w:szCs w:val="24"/>
        </w:rPr>
        <w:t>.</w:t>
      </w:r>
    </w:p>
    <w:p w14:paraId="04241C88" w14:textId="77777777" w:rsidR="00515E38" w:rsidRPr="00515E38" w:rsidRDefault="00515E38" w:rsidP="00515E38">
      <w:pPr>
        <w:pStyle w:val="ListParagraph"/>
        <w:tabs>
          <w:tab w:val="left" w:pos="284"/>
        </w:tabs>
        <w:spacing w:after="0" w:line="360" w:lineRule="auto"/>
        <w:ind w:left="360"/>
        <w:jc w:val="both"/>
        <w:rPr>
          <w:rFonts w:ascii="Arial" w:hAnsi="Arial" w:cs="Arial"/>
          <w:bCs/>
          <w:sz w:val="24"/>
          <w:szCs w:val="24"/>
        </w:rPr>
      </w:pPr>
    </w:p>
    <w:p w14:paraId="464559AA" w14:textId="77777777" w:rsidR="003D7C16" w:rsidRDefault="0085336B" w:rsidP="003D7C16">
      <w:pPr>
        <w:pStyle w:val="Header"/>
        <w:tabs>
          <w:tab w:val="clear" w:pos="4680"/>
          <w:tab w:val="clear" w:pos="9360"/>
        </w:tabs>
        <w:spacing w:after="200"/>
        <w:jc w:val="both"/>
        <w:rPr>
          <w:rFonts w:asciiTheme="minorBidi" w:hAnsiTheme="minorBidi"/>
          <w:b/>
          <w:bCs/>
          <w:sz w:val="24"/>
          <w:szCs w:val="24"/>
        </w:rPr>
      </w:pPr>
      <w:proofErr w:type="spellStart"/>
      <w:r w:rsidRPr="00264281">
        <w:rPr>
          <w:rFonts w:asciiTheme="minorBidi" w:hAnsiTheme="minorBidi"/>
          <w:b/>
          <w:bCs/>
          <w:sz w:val="24"/>
          <w:szCs w:val="24"/>
        </w:rPr>
        <w:t>Lokasi</w:t>
      </w:r>
      <w:proofErr w:type="spellEnd"/>
      <w:r w:rsidRPr="00264281">
        <w:rPr>
          <w:rFonts w:asciiTheme="minorBidi" w:hAnsiTheme="minorBidi"/>
          <w:b/>
          <w:bCs/>
          <w:sz w:val="24"/>
          <w:szCs w:val="24"/>
        </w:rPr>
        <w:t xml:space="preserve"> dan Waktu </w:t>
      </w:r>
      <w:proofErr w:type="spellStart"/>
      <w:r w:rsidRPr="00264281">
        <w:rPr>
          <w:rFonts w:asciiTheme="minorBidi" w:hAnsiTheme="minorBidi"/>
          <w:b/>
          <w:bCs/>
          <w:sz w:val="24"/>
          <w:szCs w:val="24"/>
        </w:rPr>
        <w:t>Penelitian</w:t>
      </w:r>
      <w:proofErr w:type="spellEnd"/>
    </w:p>
    <w:p w14:paraId="7E27CA3B" w14:textId="4977F3E2" w:rsidR="00515E38" w:rsidRPr="00515E38" w:rsidRDefault="0085336B" w:rsidP="00515E38">
      <w:pPr>
        <w:pStyle w:val="Header"/>
        <w:tabs>
          <w:tab w:val="clear" w:pos="4680"/>
          <w:tab w:val="clear" w:pos="9360"/>
        </w:tabs>
        <w:spacing w:after="200" w:line="360" w:lineRule="auto"/>
        <w:ind w:firstLine="720"/>
        <w:jc w:val="both"/>
        <w:rPr>
          <w:rFonts w:asciiTheme="minorBidi" w:hAnsiTheme="minorBidi"/>
          <w:sz w:val="24"/>
          <w:szCs w:val="24"/>
          <w:lang w:val="en-ID"/>
        </w:rPr>
      </w:pPr>
      <w:proofErr w:type="spellStart"/>
      <w:r w:rsidRPr="001E43CD">
        <w:rPr>
          <w:rFonts w:asciiTheme="minorBidi" w:hAnsiTheme="minorBidi"/>
          <w:sz w:val="24"/>
          <w:szCs w:val="24"/>
        </w:rPr>
        <w:t>Penelitian</w:t>
      </w:r>
      <w:proofErr w:type="spellEnd"/>
      <w:r w:rsidRPr="001E43CD">
        <w:rPr>
          <w:rFonts w:asciiTheme="minorBidi" w:hAnsiTheme="minorBidi"/>
          <w:sz w:val="24"/>
          <w:szCs w:val="24"/>
        </w:rPr>
        <w:t xml:space="preserve"> </w:t>
      </w:r>
      <w:proofErr w:type="spellStart"/>
      <w:r w:rsidRPr="001E43CD">
        <w:rPr>
          <w:rFonts w:asciiTheme="minorBidi" w:hAnsiTheme="minorBidi"/>
          <w:sz w:val="24"/>
          <w:szCs w:val="24"/>
        </w:rPr>
        <w:t>ini</w:t>
      </w:r>
      <w:proofErr w:type="spellEnd"/>
      <w:r w:rsidRPr="001E43CD">
        <w:rPr>
          <w:rFonts w:asciiTheme="minorBidi" w:hAnsiTheme="minorBidi"/>
          <w:sz w:val="24"/>
          <w:szCs w:val="24"/>
        </w:rPr>
        <w:t xml:space="preserve"> </w:t>
      </w:r>
      <w:proofErr w:type="spellStart"/>
      <w:r w:rsidRPr="001E43CD">
        <w:rPr>
          <w:rFonts w:asciiTheme="minorBidi" w:hAnsiTheme="minorBidi"/>
          <w:sz w:val="24"/>
          <w:szCs w:val="24"/>
        </w:rPr>
        <w:t>dilaksanakan</w:t>
      </w:r>
      <w:proofErr w:type="spellEnd"/>
      <w:r w:rsidRPr="001E43CD">
        <w:rPr>
          <w:rFonts w:asciiTheme="minorBidi" w:hAnsiTheme="minorBidi"/>
          <w:sz w:val="24"/>
          <w:szCs w:val="24"/>
        </w:rPr>
        <w:t xml:space="preserve"> di </w:t>
      </w:r>
      <w:proofErr w:type="spellStart"/>
      <w:r w:rsidRPr="001E43CD">
        <w:rPr>
          <w:rFonts w:asciiTheme="minorBidi" w:hAnsiTheme="minorBidi"/>
          <w:sz w:val="24"/>
          <w:szCs w:val="24"/>
        </w:rPr>
        <w:t>Fakultas</w:t>
      </w:r>
      <w:proofErr w:type="spellEnd"/>
      <w:r w:rsidRPr="001E43CD">
        <w:rPr>
          <w:rFonts w:asciiTheme="minorBidi" w:hAnsiTheme="minorBidi"/>
          <w:sz w:val="24"/>
          <w:szCs w:val="24"/>
        </w:rPr>
        <w:t xml:space="preserve"> </w:t>
      </w:r>
      <w:proofErr w:type="spellStart"/>
      <w:r w:rsidRPr="001E43CD">
        <w:rPr>
          <w:rFonts w:asciiTheme="minorBidi" w:hAnsiTheme="minorBidi"/>
          <w:sz w:val="24"/>
          <w:szCs w:val="24"/>
        </w:rPr>
        <w:t>Tarbiyah</w:t>
      </w:r>
      <w:proofErr w:type="spellEnd"/>
      <w:r w:rsidRPr="001E43CD">
        <w:rPr>
          <w:rFonts w:asciiTheme="minorBidi" w:hAnsiTheme="minorBidi"/>
          <w:sz w:val="24"/>
          <w:szCs w:val="24"/>
        </w:rPr>
        <w:t xml:space="preserve"> dan </w:t>
      </w:r>
      <w:proofErr w:type="spellStart"/>
      <w:r w:rsidRPr="001E43CD">
        <w:rPr>
          <w:rFonts w:asciiTheme="minorBidi" w:hAnsiTheme="minorBidi"/>
          <w:sz w:val="24"/>
          <w:szCs w:val="24"/>
        </w:rPr>
        <w:t>Keguruan</w:t>
      </w:r>
      <w:proofErr w:type="spellEnd"/>
      <w:r w:rsidRPr="001E43CD">
        <w:rPr>
          <w:rFonts w:asciiTheme="minorBidi" w:hAnsiTheme="minorBidi"/>
          <w:sz w:val="24"/>
          <w:szCs w:val="24"/>
        </w:rPr>
        <w:t xml:space="preserve"> UIN Raden Intan Lampung pada Program Studi Pendidikan Bahasa Arab.  </w:t>
      </w:r>
      <w:proofErr w:type="spellStart"/>
      <w:r w:rsidRPr="001E43CD">
        <w:rPr>
          <w:rFonts w:asciiTheme="minorBidi" w:hAnsiTheme="minorBidi"/>
          <w:sz w:val="24"/>
          <w:szCs w:val="24"/>
          <w:lang w:val="en-ID"/>
        </w:rPr>
        <w:t>Penelitian</w:t>
      </w:r>
      <w:proofErr w:type="spellEnd"/>
      <w:r w:rsidRPr="001E43CD">
        <w:rPr>
          <w:rFonts w:asciiTheme="minorBidi" w:hAnsiTheme="minorBidi"/>
          <w:sz w:val="24"/>
          <w:szCs w:val="24"/>
          <w:lang w:val="en-ID"/>
        </w:rPr>
        <w:t xml:space="preserve"> </w:t>
      </w:r>
      <w:proofErr w:type="spellStart"/>
      <w:r w:rsidRPr="001E43CD">
        <w:rPr>
          <w:rFonts w:asciiTheme="minorBidi" w:hAnsiTheme="minorBidi"/>
          <w:sz w:val="24"/>
          <w:szCs w:val="24"/>
          <w:lang w:val="en-ID"/>
        </w:rPr>
        <w:t>dilaksanakan</w:t>
      </w:r>
      <w:proofErr w:type="spellEnd"/>
      <w:r w:rsidRPr="001E43CD">
        <w:rPr>
          <w:rFonts w:asciiTheme="minorBidi" w:hAnsiTheme="minorBidi"/>
          <w:sz w:val="24"/>
          <w:szCs w:val="24"/>
          <w:lang w:val="en-ID"/>
        </w:rPr>
        <w:t xml:space="preserve"> pada semester</w:t>
      </w:r>
      <w:r w:rsidRPr="001E43CD">
        <w:rPr>
          <w:rFonts w:asciiTheme="minorBidi" w:hAnsiTheme="minorBidi"/>
          <w:lang w:val="en-ID"/>
        </w:rPr>
        <w:t xml:space="preserve"> </w:t>
      </w:r>
      <w:proofErr w:type="spellStart"/>
      <w:r w:rsidRPr="001E43CD">
        <w:rPr>
          <w:rFonts w:asciiTheme="minorBidi" w:hAnsiTheme="minorBidi"/>
          <w:sz w:val="24"/>
          <w:szCs w:val="24"/>
          <w:lang w:val="en-ID"/>
        </w:rPr>
        <w:t>ganjil</w:t>
      </w:r>
      <w:proofErr w:type="spellEnd"/>
      <w:r w:rsidRPr="001E43CD">
        <w:rPr>
          <w:rFonts w:asciiTheme="minorBidi" w:hAnsiTheme="minorBidi"/>
          <w:sz w:val="24"/>
          <w:szCs w:val="24"/>
          <w:lang w:val="en-ID"/>
        </w:rPr>
        <w:t xml:space="preserve"> </w:t>
      </w:r>
      <w:proofErr w:type="spellStart"/>
      <w:r w:rsidRPr="001E43CD">
        <w:rPr>
          <w:rFonts w:asciiTheme="minorBidi" w:hAnsiTheme="minorBidi"/>
          <w:sz w:val="24"/>
          <w:szCs w:val="24"/>
          <w:lang w:val="en-ID"/>
        </w:rPr>
        <w:t>tahun</w:t>
      </w:r>
      <w:proofErr w:type="spellEnd"/>
      <w:r w:rsidRPr="001E43CD">
        <w:rPr>
          <w:rFonts w:asciiTheme="minorBidi" w:hAnsiTheme="minorBidi"/>
          <w:sz w:val="24"/>
          <w:szCs w:val="24"/>
          <w:lang w:val="en-ID"/>
        </w:rPr>
        <w:t xml:space="preserve"> </w:t>
      </w:r>
      <w:proofErr w:type="spellStart"/>
      <w:r w:rsidRPr="001E43CD">
        <w:rPr>
          <w:rFonts w:asciiTheme="minorBidi" w:hAnsiTheme="minorBidi"/>
          <w:sz w:val="24"/>
          <w:szCs w:val="24"/>
          <w:lang w:val="en-ID"/>
        </w:rPr>
        <w:t>akademik</w:t>
      </w:r>
      <w:proofErr w:type="spellEnd"/>
      <w:r w:rsidRPr="001E43CD">
        <w:rPr>
          <w:rFonts w:asciiTheme="minorBidi" w:hAnsiTheme="minorBidi"/>
          <w:sz w:val="24"/>
          <w:szCs w:val="24"/>
          <w:lang w:val="en-ID"/>
        </w:rPr>
        <w:t xml:space="preserve"> 2025/2026.</w:t>
      </w:r>
    </w:p>
    <w:p w14:paraId="02B36C3A" w14:textId="77777777" w:rsidR="00B8585A" w:rsidRDefault="0085336B" w:rsidP="003D7C16">
      <w:pPr>
        <w:pStyle w:val="Heading3"/>
        <w:spacing w:line="240" w:lineRule="auto"/>
      </w:pPr>
      <w:proofErr w:type="spellStart"/>
      <w:r w:rsidRPr="001811BC">
        <w:t>Subjek</w:t>
      </w:r>
      <w:proofErr w:type="spellEnd"/>
      <w:r w:rsidRPr="001811BC">
        <w:t xml:space="preserve"> dan </w:t>
      </w:r>
      <w:proofErr w:type="spellStart"/>
      <w:r w:rsidRPr="001811BC">
        <w:t>Sumber</w:t>
      </w:r>
      <w:proofErr w:type="spellEnd"/>
      <w:r w:rsidRPr="001811BC">
        <w:t xml:space="preserve"> Data</w:t>
      </w:r>
    </w:p>
    <w:p w14:paraId="7BCDC944" w14:textId="77777777" w:rsidR="00B8585A" w:rsidRDefault="0085336B" w:rsidP="00B8585A">
      <w:pPr>
        <w:pStyle w:val="Heading3"/>
        <w:spacing w:line="360" w:lineRule="auto"/>
        <w:ind w:firstLine="567"/>
        <w:rPr>
          <w:b w:val="0"/>
          <w:bCs w:val="0"/>
          <w:lang w:val="en-ID"/>
        </w:rPr>
      </w:pPr>
      <w:proofErr w:type="spellStart"/>
      <w:r w:rsidRPr="00B8585A">
        <w:rPr>
          <w:b w:val="0"/>
          <w:bCs w:val="0"/>
          <w:lang w:val="en-ID"/>
        </w:rPr>
        <w:t>sumber</w:t>
      </w:r>
      <w:proofErr w:type="spellEnd"/>
      <w:r w:rsidRPr="00B8585A">
        <w:rPr>
          <w:b w:val="0"/>
          <w:bCs w:val="0"/>
          <w:lang w:val="en-ID"/>
        </w:rPr>
        <w:t xml:space="preserve"> data </w:t>
      </w:r>
      <w:proofErr w:type="spellStart"/>
      <w:r w:rsidRPr="00B8585A">
        <w:rPr>
          <w:b w:val="0"/>
          <w:bCs w:val="0"/>
          <w:lang w:val="en-ID"/>
        </w:rPr>
        <w:t>terdiri</w:t>
      </w:r>
      <w:proofErr w:type="spellEnd"/>
      <w:r w:rsidRPr="00B8585A">
        <w:rPr>
          <w:b w:val="0"/>
          <w:bCs w:val="0"/>
          <w:lang w:val="en-ID"/>
        </w:rPr>
        <w:t xml:space="preserve"> </w:t>
      </w:r>
      <w:proofErr w:type="spellStart"/>
      <w:r w:rsidRPr="00B8585A">
        <w:rPr>
          <w:b w:val="0"/>
          <w:bCs w:val="0"/>
          <w:lang w:val="en-ID"/>
        </w:rPr>
        <w:t>dari</w:t>
      </w:r>
      <w:proofErr w:type="spellEnd"/>
      <w:r w:rsidRPr="00B8585A">
        <w:rPr>
          <w:b w:val="0"/>
          <w:bCs w:val="0"/>
          <w:lang w:val="en-ID"/>
        </w:rPr>
        <w:t xml:space="preserve"> </w:t>
      </w:r>
      <w:proofErr w:type="spellStart"/>
      <w:r w:rsidRPr="00B8585A">
        <w:rPr>
          <w:b w:val="0"/>
          <w:bCs w:val="0"/>
          <w:lang w:val="en-ID"/>
        </w:rPr>
        <w:t>sumber</w:t>
      </w:r>
      <w:proofErr w:type="spellEnd"/>
      <w:r w:rsidRPr="00B8585A">
        <w:rPr>
          <w:b w:val="0"/>
          <w:bCs w:val="0"/>
          <w:lang w:val="en-ID"/>
        </w:rPr>
        <w:t xml:space="preserve"> data primer dan </w:t>
      </w:r>
      <w:proofErr w:type="spellStart"/>
      <w:r w:rsidRPr="00B8585A">
        <w:rPr>
          <w:b w:val="0"/>
          <w:bCs w:val="0"/>
          <w:lang w:val="en-ID"/>
        </w:rPr>
        <w:t>sekunder</w:t>
      </w:r>
      <w:proofErr w:type="spellEnd"/>
      <w:r w:rsidRPr="00B8585A">
        <w:rPr>
          <w:b w:val="0"/>
          <w:bCs w:val="0"/>
          <w:lang w:val="en-ID"/>
        </w:rPr>
        <w:t xml:space="preserve">. Data primer </w:t>
      </w:r>
      <w:proofErr w:type="spellStart"/>
      <w:r w:rsidRPr="00B8585A">
        <w:rPr>
          <w:b w:val="0"/>
          <w:bCs w:val="0"/>
          <w:lang w:val="en-ID"/>
        </w:rPr>
        <w:t>diperoleh</w:t>
      </w:r>
      <w:proofErr w:type="spellEnd"/>
      <w:r w:rsidRPr="00B8585A">
        <w:rPr>
          <w:b w:val="0"/>
          <w:bCs w:val="0"/>
          <w:lang w:val="en-ID"/>
        </w:rPr>
        <w:t xml:space="preserve"> </w:t>
      </w:r>
      <w:proofErr w:type="spellStart"/>
      <w:r w:rsidRPr="00B8585A">
        <w:rPr>
          <w:b w:val="0"/>
          <w:bCs w:val="0"/>
          <w:lang w:val="en-ID"/>
        </w:rPr>
        <w:t>dari</w:t>
      </w:r>
      <w:proofErr w:type="spellEnd"/>
      <w:r w:rsidRPr="00B8585A">
        <w:rPr>
          <w:b w:val="0"/>
          <w:bCs w:val="0"/>
          <w:lang w:val="en-ID"/>
        </w:rPr>
        <w:t xml:space="preserve"> </w:t>
      </w:r>
      <w:proofErr w:type="spellStart"/>
      <w:r w:rsidRPr="00B8585A">
        <w:rPr>
          <w:b w:val="0"/>
          <w:bCs w:val="0"/>
          <w:lang w:val="en-ID"/>
        </w:rPr>
        <w:t>mahasiswa</w:t>
      </w:r>
      <w:proofErr w:type="spellEnd"/>
      <w:r w:rsidRPr="00B8585A">
        <w:rPr>
          <w:b w:val="0"/>
          <w:bCs w:val="0"/>
          <w:lang w:val="en-ID"/>
        </w:rPr>
        <w:t xml:space="preserve"> PBA semester 7 </w:t>
      </w:r>
      <w:proofErr w:type="spellStart"/>
      <w:r w:rsidRPr="00B8585A">
        <w:rPr>
          <w:b w:val="0"/>
          <w:bCs w:val="0"/>
          <w:lang w:val="en-ID"/>
        </w:rPr>
        <w:t>kelas</w:t>
      </w:r>
      <w:proofErr w:type="spellEnd"/>
      <w:r w:rsidRPr="00B8585A">
        <w:rPr>
          <w:b w:val="0"/>
          <w:bCs w:val="0"/>
          <w:lang w:val="en-ID"/>
        </w:rPr>
        <w:t xml:space="preserve"> B yang </w:t>
      </w:r>
      <w:proofErr w:type="spellStart"/>
      <w:r w:rsidRPr="00B8585A">
        <w:rPr>
          <w:b w:val="0"/>
          <w:bCs w:val="0"/>
          <w:lang w:val="en-ID"/>
        </w:rPr>
        <w:t>berjumlah</w:t>
      </w:r>
      <w:proofErr w:type="spellEnd"/>
      <w:r w:rsidRPr="00B8585A">
        <w:rPr>
          <w:b w:val="0"/>
          <w:bCs w:val="0"/>
          <w:lang w:val="en-ID"/>
        </w:rPr>
        <w:t xml:space="preserve"> 30 orang, </w:t>
      </w:r>
      <w:proofErr w:type="spellStart"/>
      <w:r w:rsidRPr="00B8585A">
        <w:rPr>
          <w:b w:val="0"/>
          <w:bCs w:val="0"/>
          <w:lang w:val="en-ID"/>
        </w:rPr>
        <w:t>dengan</w:t>
      </w:r>
      <w:proofErr w:type="spellEnd"/>
      <w:r w:rsidRPr="00B8585A">
        <w:rPr>
          <w:b w:val="0"/>
          <w:bCs w:val="0"/>
          <w:lang w:val="en-ID"/>
        </w:rPr>
        <w:t xml:space="preserve"> 10 </w:t>
      </w:r>
      <w:proofErr w:type="spellStart"/>
      <w:r w:rsidRPr="00B8585A">
        <w:rPr>
          <w:b w:val="0"/>
          <w:bCs w:val="0"/>
          <w:lang w:val="en-ID"/>
        </w:rPr>
        <w:t>mahasiswa</w:t>
      </w:r>
      <w:proofErr w:type="spellEnd"/>
      <w:r w:rsidRPr="00B8585A">
        <w:rPr>
          <w:b w:val="0"/>
          <w:bCs w:val="0"/>
          <w:lang w:val="en-ID"/>
        </w:rPr>
        <w:t xml:space="preserve"> </w:t>
      </w:r>
      <w:proofErr w:type="spellStart"/>
      <w:r w:rsidRPr="00B8585A">
        <w:rPr>
          <w:b w:val="0"/>
          <w:bCs w:val="0"/>
          <w:lang w:val="en-ID"/>
        </w:rPr>
        <w:t>dipilih</w:t>
      </w:r>
      <w:proofErr w:type="spellEnd"/>
      <w:r w:rsidRPr="00B8585A">
        <w:rPr>
          <w:b w:val="0"/>
          <w:bCs w:val="0"/>
          <w:lang w:val="en-ID"/>
        </w:rPr>
        <w:t xml:space="preserve"> </w:t>
      </w:r>
      <w:proofErr w:type="spellStart"/>
      <w:r w:rsidRPr="00B8585A">
        <w:rPr>
          <w:b w:val="0"/>
          <w:bCs w:val="0"/>
          <w:lang w:val="en-ID"/>
        </w:rPr>
        <w:t>sebagai</w:t>
      </w:r>
      <w:proofErr w:type="spellEnd"/>
      <w:r w:rsidRPr="00B8585A">
        <w:rPr>
          <w:b w:val="0"/>
          <w:bCs w:val="0"/>
          <w:lang w:val="en-ID"/>
        </w:rPr>
        <w:t xml:space="preserve"> </w:t>
      </w:r>
      <w:proofErr w:type="spellStart"/>
      <w:r w:rsidRPr="00B8585A">
        <w:rPr>
          <w:b w:val="0"/>
          <w:bCs w:val="0"/>
          <w:lang w:val="en-ID"/>
        </w:rPr>
        <w:t>informan</w:t>
      </w:r>
      <w:proofErr w:type="spellEnd"/>
      <w:r w:rsidRPr="00B8585A">
        <w:rPr>
          <w:b w:val="0"/>
          <w:bCs w:val="0"/>
          <w:lang w:val="en-ID"/>
        </w:rPr>
        <w:t xml:space="preserve"> </w:t>
      </w:r>
      <w:proofErr w:type="spellStart"/>
      <w:r w:rsidRPr="00B8585A">
        <w:rPr>
          <w:b w:val="0"/>
          <w:bCs w:val="0"/>
          <w:lang w:val="en-ID"/>
        </w:rPr>
        <w:t>penelitian</w:t>
      </w:r>
      <w:proofErr w:type="spellEnd"/>
      <w:r w:rsidRPr="00B8585A">
        <w:rPr>
          <w:b w:val="0"/>
          <w:bCs w:val="0"/>
          <w:lang w:val="en-ID"/>
        </w:rPr>
        <w:t xml:space="preserve">. </w:t>
      </w:r>
      <w:proofErr w:type="spellStart"/>
      <w:r w:rsidRPr="00B8585A">
        <w:rPr>
          <w:b w:val="0"/>
          <w:bCs w:val="0"/>
          <w:lang w:val="en-ID"/>
        </w:rPr>
        <w:t>Informan</w:t>
      </w:r>
      <w:proofErr w:type="spellEnd"/>
      <w:r w:rsidRPr="00B8585A">
        <w:rPr>
          <w:b w:val="0"/>
          <w:bCs w:val="0"/>
          <w:lang w:val="en-ID"/>
        </w:rPr>
        <w:t xml:space="preserve"> </w:t>
      </w:r>
      <w:proofErr w:type="spellStart"/>
      <w:r w:rsidRPr="00B8585A">
        <w:rPr>
          <w:b w:val="0"/>
          <w:bCs w:val="0"/>
          <w:lang w:val="en-ID"/>
        </w:rPr>
        <w:t>dipilih</w:t>
      </w:r>
      <w:proofErr w:type="spellEnd"/>
      <w:r w:rsidRPr="00B8585A">
        <w:rPr>
          <w:b w:val="0"/>
          <w:bCs w:val="0"/>
          <w:lang w:val="en-ID"/>
        </w:rPr>
        <w:t xml:space="preserve"> </w:t>
      </w:r>
      <w:proofErr w:type="spellStart"/>
      <w:r w:rsidRPr="00B8585A">
        <w:rPr>
          <w:b w:val="0"/>
          <w:bCs w:val="0"/>
          <w:lang w:val="en-ID"/>
        </w:rPr>
        <w:t>berdasarkan</w:t>
      </w:r>
      <w:proofErr w:type="spellEnd"/>
      <w:r w:rsidRPr="00B8585A">
        <w:rPr>
          <w:b w:val="0"/>
          <w:bCs w:val="0"/>
          <w:lang w:val="en-ID"/>
        </w:rPr>
        <w:t xml:space="preserve"> </w:t>
      </w:r>
      <w:proofErr w:type="spellStart"/>
      <w:r w:rsidRPr="00B8585A">
        <w:rPr>
          <w:b w:val="0"/>
          <w:bCs w:val="0"/>
          <w:lang w:val="en-ID"/>
        </w:rPr>
        <w:t>kriteria</w:t>
      </w:r>
      <w:proofErr w:type="spellEnd"/>
      <w:r w:rsidRPr="00B8585A">
        <w:rPr>
          <w:b w:val="0"/>
          <w:bCs w:val="0"/>
          <w:lang w:val="en-ID"/>
        </w:rPr>
        <w:t xml:space="preserve">: (1) </w:t>
      </w:r>
      <w:proofErr w:type="spellStart"/>
      <w:r w:rsidRPr="00B8585A">
        <w:rPr>
          <w:b w:val="0"/>
          <w:bCs w:val="0"/>
          <w:lang w:val="en-ID"/>
        </w:rPr>
        <w:t>pernah</w:t>
      </w:r>
      <w:proofErr w:type="spellEnd"/>
      <w:r w:rsidRPr="00B8585A">
        <w:rPr>
          <w:b w:val="0"/>
          <w:bCs w:val="0"/>
          <w:lang w:val="en-ID"/>
        </w:rPr>
        <w:t xml:space="preserve"> </w:t>
      </w:r>
      <w:proofErr w:type="spellStart"/>
      <w:r w:rsidRPr="00B8585A">
        <w:rPr>
          <w:b w:val="0"/>
          <w:bCs w:val="0"/>
          <w:lang w:val="en-ID"/>
        </w:rPr>
        <w:t>menggunakan</w:t>
      </w:r>
      <w:proofErr w:type="spellEnd"/>
      <w:r w:rsidRPr="00B8585A">
        <w:rPr>
          <w:b w:val="0"/>
          <w:bCs w:val="0"/>
          <w:lang w:val="en-ID"/>
        </w:rPr>
        <w:t xml:space="preserve"> </w:t>
      </w:r>
      <w:proofErr w:type="spellStart"/>
      <w:r w:rsidRPr="00B8585A">
        <w:rPr>
          <w:b w:val="0"/>
          <w:bCs w:val="0"/>
          <w:lang w:val="en-ID"/>
        </w:rPr>
        <w:t>ChatGPT</w:t>
      </w:r>
      <w:proofErr w:type="spellEnd"/>
      <w:r w:rsidRPr="00B8585A">
        <w:rPr>
          <w:b w:val="0"/>
          <w:bCs w:val="0"/>
          <w:lang w:val="en-ID"/>
        </w:rPr>
        <w:t xml:space="preserve"> </w:t>
      </w:r>
      <w:proofErr w:type="spellStart"/>
      <w:r w:rsidRPr="00B8585A">
        <w:rPr>
          <w:b w:val="0"/>
          <w:bCs w:val="0"/>
          <w:lang w:val="en-ID"/>
        </w:rPr>
        <w:t>untuk</w:t>
      </w:r>
      <w:proofErr w:type="spellEnd"/>
      <w:r w:rsidRPr="00B8585A">
        <w:rPr>
          <w:b w:val="0"/>
          <w:bCs w:val="0"/>
          <w:lang w:val="en-ID"/>
        </w:rPr>
        <w:t xml:space="preserve"> </w:t>
      </w:r>
      <w:proofErr w:type="spellStart"/>
      <w:r w:rsidRPr="00B8585A">
        <w:rPr>
          <w:b w:val="0"/>
          <w:bCs w:val="0"/>
          <w:lang w:val="en-ID"/>
        </w:rPr>
        <w:t>penerjemahan</w:t>
      </w:r>
      <w:proofErr w:type="spellEnd"/>
      <w:r w:rsidRPr="00B8585A">
        <w:rPr>
          <w:b w:val="0"/>
          <w:bCs w:val="0"/>
          <w:lang w:val="en-ID"/>
        </w:rPr>
        <w:t xml:space="preserve">, (2) </w:t>
      </w:r>
      <w:proofErr w:type="spellStart"/>
      <w:r w:rsidRPr="00B8585A">
        <w:rPr>
          <w:b w:val="0"/>
          <w:bCs w:val="0"/>
          <w:lang w:val="en-ID"/>
        </w:rPr>
        <w:t>mampu</w:t>
      </w:r>
      <w:proofErr w:type="spellEnd"/>
      <w:r w:rsidRPr="00B8585A">
        <w:rPr>
          <w:b w:val="0"/>
          <w:bCs w:val="0"/>
          <w:lang w:val="en-ID"/>
        </w:rPr>
        <w:t xml:space="preserve"> </w:t>
      </w:r>
      <w:proofErr w:type="spellStart"/>
      <w:r w:rsidRPr="00B8585A">
        <w:rPr>
          <w:b w:val="0"/>
          <w:bCs w:val="0"/>
          <w:lang w:val="en-ID"/>
        </w:rPr>
        <w:t>menjelasakan</w:t>
      </w:r>
      <w:proofErr w:type="spellEnd"/>
      <w:r w:rsidRPr="00B8585A">
        <w:rPr>
          <w:b w:val="0"/>
          <w:bCs w:val="0"/>
          <w:lang w:val="en-ID"/>
        </w:rPr>
        <w:t xml:space="preserve"> proses </w:t>
      </w:r>
      <w:proofErr w:type="spellStart"/>
      <w:r w:rsidRPr="00B8585A">
        <w:rPr>
          <w:b w:val="0"/>
          <w:bCs w:val="0"/>
          <w:lang w:val="en-ID"/>
        </w:rPr>
        <w:t>penggunaannya</w:t>
      </w:r>
      <w:proofErr w:type="spellEnd"/>
      <w:r w:rsidRPr="00B8585A">
        <w:rPr>
          <w:b w:val="0"/>
          <w:bCs w:val="0"/>
          <w:lang w:val="en-ID"/>
        </w:rPr>
        <w:t xml:space="preserve">, dan (3) </w:t>
      </w:r>
      <w:proofErr w:type="spellStart"/>
      <w:r w:rsidRPr="00B8585A">
        <w:rPr>
          <w:b w:val="0"/>
          <w:bCs w:val="0"/>
          <w:lang w:val="en-ID"/>
        </w:rPr>
        <w:t>bersedia</w:t>
      </w:r>
      <w:proofErr w:type="spellEnd"/>
      <w:r w:rsidRPr="00B8585A">
        <w:rPr>
          <w:b w:val="0"/>
          <w:bCs w:val="0"/>
          <w:lang w:val="en-ID"/>
        </w:rPr>
        <w:t xml:space="preserve"> </w:t>
      </w:r>
      <w:proofErr w:type="spellStart"/>
      <w:r w:rsidRPr="00B8585A">
        <w:rPr>
          <w:b w:val="0"/>
          <w:bCs w:val="0"/>
          <w:lang w:val="en-ID"/>
        </w:rPr>
        <w:t>diwawancara</w:t>
      </w:r>
      <w:proofErr w:type="spellEnd"/>
      <w:r w:rsidRPr="00B8585A">
        <w:rPr>
          <w:b w:val="0"/>
          <w:bCs w:val="0"/>
          <w:lang w:val="en-ID"/>
        </w:rPr>
        <w:t xml:space="preserve">. Data primer </w:t>
      </w:r>
      <w:proofErr w:type="spellStart"/>
      <w:r w:rsidRPr="00B8585A">
        <w:rPr>
          <w:b w:val="0"/>
          <w:bCs w:val="0"/>
          <w:lang w:val="en-ID"/>
        </w:rPr>
        <w:t>diperoleh</w:t>
      </w:r>
      <w:proofErr w:type="spellEnd"/>
      <w:r w:rsidRPr="00B8585A">
        <w:rPr>
          <w:b w:val="0"/>
          <w:bCs w:val="0"/>
          <w:lang w:val="en-ID"/>
        </w:rPr>
        <w:t xml:space="preserve"> </w:t>
      </w:r>
      <w:proofErr w:type="spellStart"/>
      <w:r w:rsidRPr="00B8585A">
        <w:rPr>
          <w:b w:val="0"/>
          <w:bCs w:val="0"/>
          <w:lang w:val="en-ID"/>
        </w:rPr>
        <w:t>melalui</w:t>
      </w:r>
      <w:proofErr w:type="spellEnd"/>
      <w:r w:rsidRPr="00B8585A">
        <w:rPr>
          <w:b w:val="0"/>
          <w:bCs w:val="0"/>
          <w:lang w:val="en-ID"/>
        </w:rPr>
        <w:t xml:space="preserve"> </w:t>
      </w:r>
      <w:proofErr w:type="spellStart"/>
      <w:r w:rsidRPr="00B8585A">
        <w:rPr>
          <w:b w:val="0"/>
          <w:bCs w:val="0"/>
          <w:lang w:val="en-ID"/>
        </w:rPr>
        <w:t>wawancara</w:t>
      </w:r>
      <w:proofErr w:type="spellEnd"/>
      <w:r w:rsidRPr="00B8585A">
        <w:rPr>
          <w:b w:val="0"/>
          <w:bCs w:val="0"/>
          <w:lang w:val="en-ID"/>
        </w:rPr>
        <w:t xml:space="preserve"> </w:t>
      </w:r>
      <w:proofErr w:type="spellStart"/>
      <w:r w:rsidRPr="00B8585A">
        <w:rPr>
          <w:b w:val="0"/>
          <w:bCs w:val="0"/>
          <w:lang w:val="en-ID"/>
        </w:rPr>
        <w:t>mendalam</w:t>
      </w:r>
      <w:proofErr w:type="spellEnd"/>
      <w:r w:rsidRPr="00B8585A">
        <w:rPr>
          <w:b w:val="0"/>
          <w:bCs w:val="0"/>
          <w:lang w:val="en-ID"/>
        </w:rPr>
        <w:t xml:space="preserve"> dan </w:t>
      </w:r>
      <w:proofErr w:type="spellStart"/>
      <w:r w:rsidRPr="00B8585A">
        <w:rPr>
          <w:b w:val="0"/>
          <w:bCs w:val="0"/>
          <w:lang w:val="en-ID"/>
        </w:rPr>
        <w:t>analisis</w:t>
      </w:r>
      <w:proofErr w:type="spellEnd"/>
      <w:r w:rsidRPr="00B8585A">
        <w:rPr>
          <w:b w:val="0"/>
          <w:bCs w:val="0"/>
          <w:lang w:val="en-ID"/>
        </w:rPr>
        <w:t xml:space="preserve"> </w:t>
      </w:r>
      <w:proofErr w:type="spellStart"/>
      <w:r w:rsidRPr="00B8585A">
        <w:rPr>
          <w:b w:val="0"/>
          <w:bCs w:val="0"/>
          <w:lang w:val="en-ID"/>
        </w:rPr>
        <w:t>hasil</w:t>
      </w:r>
      <w:proofErr w:type="spellEnd"/>
      <w:r w:rsidRPr="00B8585A">
        <w:rPr>
          <w:b w:val="0"/>
          <w:bCs w:val="0"/>
          <w:lang w:val="en-ID"/>
        </w:rPr>
        <w:t xml:space="preserve"> </w:t>
      </w:r>
      <w:proofErr w:type="spellStart"/>
      <w:r w:rsidRPr="00B8585A">
        <w:rPr>
          <w:b w:val="0"/>
          <w:bCs w:val="0"/>
          <w:lang w:val="en-ID"/>
        </w:rPr>
        <w:t>terjemahan</w:t>
      </w:r>
      <w:proofErr w:type="spellEnd"/>
      <w:r w:rsidRPr="00B8585A">
        <w:rPr>
          <w:b w:val="0"/>
          <w:bCs w:val="0"/>
          <w:lang w:val="en-ID"/>
        </w:rPr>
        <w:t xml:space="preserve"> </w:t>
      </w:r>
      <w:proofErr w:type="spellStart"/>
      <w:r w:rsidRPr="00B8585A">
        <w:rPr>
          <w:b w:val="0"/>
          <w:bCs w:val="0"/>
          <w:lang w:val="en-ID"/>
        </w:rPr>
        <w:t>teks</w:t>
      </w:r>
      <w:proofErr w:type="spellEnd"/>
      <w:r w:rsidRPr="00B8585A">
        <w:rPr>
          <w:b w:val="0"/>
          <w:bCs w:val="0"/>
          <w:lang w:val="en-ID"/>
        </w:rPr>
        <w:t xml:space="preserve"> </w:t>
      </w:r>
      <w:proofErr w:type="spellStart"/>
      <w:r w:rsidRPr="00B8585A">
        <w:rPr>
          <w:b w:val="0"/>
          <w:bCs w:val="0"/>
          <w:lang w:val="en-ID"/>
        </w:rPr>
        <w:t>mahfudzat</w:t>
      </w:r>
      <w:proofErr w:type="spellEnd"/>
      <w:r w:rsidRPr="00B8585A">
        <w:rPr>
          <w:b w:val="0"/>
          <w:bCs w:val="0"/>
          <w:lang w:val="en-ID"/>
        </w:rPr>
        <w:t xml:space="preserve"> </w:t>
      </w:r>
      <w:proofErr w:type="spellStart"/>
      <w:r w:rsidRPr="00B8585A">
        <w:rPr>
          <w:b w:val="0"/>
          <w:bCs w:val="0"/>
          <w:lang w:val="en-ID"/>
        </w:rPr>
        <w:t>menggunakan</w:t>
      </w:r>
      <w:proofErr w:type="spellEnd"/>
      <w:r w:rsidRPr="00B8585A">
        <w:rPr>
          <w:b w:val="0"/>
          <w:bCs w:val="0"/>
          <w:lang w:val="en-ID"/>
        </w:rPr>
        <w:t xml:space="preserve"> </w:t>
      </w:r>
      <w:proofErr w:type="spellStart"/>
      <w:r w:rsidRPr="00B8585A">
        <w:rPr>
          <w:b w:val="0"/>
          <w:bCs w:val="0"/>
          <w:lang w:val="en-ID"/>
        </w:rPr>
        <w:t>ChatGPT</w:t>
      </w:r>
      <w:proofErr w:type="spellEnd"/>
      <w:r w:rsidRPr="00B8585A">
        <w:rPr>
          <w:b w:val="0"/>
          <w:bCs w:val="0"/>
          <w:lang w:val="en-ID"/>
        </w:rPr>
        <w:t>.</w:t>
      </w:r>
    </w:p>
    <w:p w14:paraId="0EC2E694" w14:textId="77777777" w:rsidR="002629DB" w:rsidRPr="002629DB" w:rsidRDefault="002629DB" w:rsidP="002629DB">
      <w:pPr>
        <w:rPr>
          <w:lang w:val="en-ID"/>
        </w:rPr>
      </w:pPr>
    </w:p>
    <w:p w14:paraId="48BEE6DD" w14:textId="3438434B" w:rsidR="00515E38" w:rsidRPr="00515E38" w:rsidRDefault="0085336B" w:rsidP="00515E38">
      <w:pPr>
        <w:pStyle w:val="Heading3"/>
        <w:spacing w:line="360" w:lineRule="auto"/>
        <w:ind w:firstLine="567"/>
        <w:rPr>
          <w:b w:val="0"/>
          <w:bCs w:val="0"/>
          <w:lang w:val="en-ID"/>
        </w:rPr>
      </w:pPr>
      <w:r w:rsidRPr="003D7C16">
        <w:rPr>
          <w:b w:val="0"/>
          <w:bCs w:val="0"/>
          <w:lang w:val="en-ID"/>
        </w:rPr>
        <w:t xml:space="preserve">Data </w:t>
      </w:r>
      <w:proofErr w:type="spellStart"/>
      <w:r w:rsidRPr="003D7C16">
        <w:rPr>
          <w:b w:val="0"/>
          <w:bCs w:val="0"/>
          <w:lang w:val="en-ID"/>
        </w:rPr>
        <w:t>sekunder</w:t>
      </w:r>
      <w:proofErr w:type="spellEnd"/>
      <w:r w:rsidRPr="003D7C16">
        <w:rPr>
          <w:b w:val="0"/>
          <w:bCs w:val="0"/>
          <w:lang w:val="en-ID"/>
        </w:rPr>
        <w:t xml:space="preserve"> </w:t>
      </w:r>
      <w:proofErr w:type="spellStart"/>
      <w:r w:rsidRPr="003D7C16">
        <w:rPr>
          <w:b w:val="0"/>
          <w:bCs w:val="0"/>
          <w:lang w:val="en-ID"/>
        </w:rPr>
        <w:t>mencakup</w:t>
      </w:r>
      <w:proofErr w:type="spellEnd"/>
      <w:r w:rsidRPr="001811BC">
        <w:rPr>
          <w:lang w:val="en-ID"/>
        </w:rPr>
        <w:t xml:space="preserve"> </w:t>
      </w:r>
      <w:proofErr w:type="spellStart"/>
      <w:r w:rsidRPr="00B8585A">
        <w:rPr>
          <w:b w:val="0"/>
          <w:bCs w:val="0"/>
          <w:lang w:val="en-ID"/>
        </w:rPr>
        <w:t>dokumen</w:t>
      </w:r>
      <w:proofErr w:type="spellEnd"/>
      <w:r w:rsidRPr="00B8585A">
        <w:rPr>
          <w:b w:val="0"/>
          <w:bCs w:val="0"/>
          <w:lang w:val="en-ID"/>
        </w:rPr>
        <w:t xml:space="preserve"> </w:t>
      </w:r>
      <w:proofErr w:type="spellStart"/>
      <w:r w:rsidRPr="00B8585A">
        <w:rPr>
          <w:b w:val="0"/>
          <w:bCs w:val="0"/>
          <w:lang w:val="en-ID"/>
        </w:rPr>
        <w:t>pendukung</w:t>
      </w:r>
      <w:proofErr w:type="spellEnd"/>
      <w:r w:rsidRPr="00B8585A">
        <w:rPr>
          <w:b w:val="0"/>
          <w:bCs w:val="0"/>
          <w:lang w:val="en-ID"/>
        </w:rPr>
        <w:t xml:space="preserve"> </w:t>
      </w:r>
      <w:proofErr w:type="spellStart"/>
      <w:r w:rsidRPr="00B8585A">
        <w:rPr>
          <w:b w:val="0"/>
          <w:bCs w:val="0"/>
          <w:lang w:val="en-ID"/>
        </w:rPr>
        <w:t>seperti</w:t>
      </w:r>
      <w:proofErr w:type="spellEnd"/>
      <w:r w:rsidRPr="00B8585A">
        <w:rPr>
          <w:b w:val="0"/>
          <w:bCs w:val="0"/>
          <w:lang w:val="en-ID"/>
        </w:rPr>
        <w:t xml:space="preserve"> </w:t>
      </w:r>
      <w:proofErr w:type="spellStart"/>
      <w:r w:rsidRPr="00B8585A">
        <w:rPr>
          <w:b w:val="0"/>
          <w:bCs w:val="0"/>
          <w:lang w:val="en-ID"/>
        </w:rPr>
        <w:t>teks</w:t>
      </w:r>
      <w:proofErr w:type="spellEnd"/>
      <w:r w:rsidRPr="00B8585A">
        <w:rPr>
          <w:b w:val="0"/>
          <w:bCs w:val="0"/>
          <w:lang w:val="en-ID"/>
        </w:rPr>
        <w:t xml:space="preserve"> </w:t>
      </w:r>
      <w:proofErr w:type="spellStart"/>
      <w:r w:rsidRPr="00B8585A">
        <w:rPr>
          <w:b w:val="0"/>
          <w:bCs w:val="0"/>
          <w:lang w:val="en-ID"/>
        </w:rPr>
        <w:t>asli</w:t>
      </w:r>
      <w:proofErr w:type="spellEnd"/>
      <w:r w:rsidRPr="00B8585A">
        <w:rPr>
          <w:b w:val="0"/>
          <w:bCs w:val="0"/>
          <w:lang w:val="en-ID"/>
        </w:rPr>
        <w:t xml:space="preserve"> </w:t>
      </w:r>
      <w:proofErr w:type="spellStart"/>
      <w:r w:rsidRPr="00B8585A">
        <w:rPr>
          <w:b w:val="0"/>
          <w:bCs w:val="0"/>
          <w:lang w:val="en-ID"/>
        </w:rPr>
        <w:t>mahfūdzāt</w:t>
      </w:r>
      <w:proofErr w:type="spellEnd"/>
      <w:r w:rsidRPr="00B8585A">
        <w:rPr>
          <w:b w:val="0"/>
          <w:bCs w:val="0"/>
          <w:lang w:val="en-ID"/>
        </w:rPr>
        <w:t xml:space="preserve">, </w:t>
      </w:r>
      <w:proofErr w:type="spellStart"/>
      <w:r w:rsidRPr="00B8585A">
        <w:rPr>
          <w:b w:val="0"/>
          <w:bCs w:val="0"/>
          <w:lang w:val="en-ID"/>
        </w:rPr>
        <w:t>hasil</w:t>
      </w:r>
      <w:proofErr w:type="spellEnd"/>
      <w:r w:rsidRPr="00B8585A">
        <w:rPr>
          <w:b w:val="0"/>
          <w:bCs w:val="0"/>
          <w:lang w:val="en-ID"/>
        </w:rPr>
        <w:t xml:space="preserve"> </w:t>
      </w:r>
      <w:proofErr w:type="spellStart"/>
      <w:r w:rsidRPr="00B8585A">
        <w:rPr>
          <w:b w:val="0"/>
          <w:bCs w:val="0"/>
          <w:lang w:val="en-ID"/>
        </w:rPr>
        <w:t>terjemahan</w:t>
      </w:r>
      <w:proofErr w:type="spellEnd"/>
      <w:r w:rsidRPr="00B8585A">
        <w:rPr>
          <w:b w:val="0"/>
          <w:bCs w:val="0"/>
          <w:lang w:val="en-ID"/>
        </w:rPr>
        <w:t xml:space="preserve"> </w:t>
      </w:r>
      <w:proofErr w:type="spellStart"/>
      <w:r w:rsidRPr="00B8585A">
        <w:rPr>
          <w:b w:val="0"/>
          <w:bCs w:val="0"/>
          <w:lang w:val="en-ID"/>
        </w:rPr>
        <w:t>ChatGPT</w:t>
      </w:r>
      <w:proofErr w:type="spellEnd"/>
      <w:r w:rsidRPr="00B8585A">
        <w:rPr>
          <w:b w:val="0"/>
          <w:bCs w:val="0"/>
          <w:lang w:val="en-ID"/>
        </w:rPr>
        <w:t xml:space="preserve">, </w:t>
      </w:r>
      <w:proofErr w:type="spellStart"/>
      <w:r w:rsidRPr="00B8585A">
        <w:rPr>
          <w:b w:val="0"/>
          <w:bCs w:val="0"/>
          <w:lang w:val="en-ID"/>
        </w:rPr>
        <w:t>catatan</w:t>
      </w:r>
      <w:proofErr w:type="spellEnd"/>
      <w:r w:rsidRPr="00B8585A">
        <w:rPr>
          <w:b w:val="0"/>
          <w:bCs w:val="0"/>
          <w:lang w:val="en-ID"/>
        </w:rPr>
        <w:t xml:space="preserve"> </w:t>
      </w:r>
      <w:proofErr w:type="spellStart"/>
      <w:r w:rsidRPr="00B8585A">
        <w:rPr>
          <w:b w:val="0"/>
          <w:bCs w:val="0"/>
          <w:lang w:val="en-ID"/>
        </w:rPr>
        <w:t>observasi</w:t>
      </w:r>
      <w:proofErr w:type="spellEnd"/>
      <w:r w:rsidRPr="00B8585A">
        <w:rPr>
          <w:b w:val="0"/>
          <w:bCs w:val="0"/>
          <w:lang w:val="en-ID"/>
        </w:rPr>
        <w:t xml:space="preserve">, </w:t>
      </w:r>
      <w:proofErr w:type="spellStart"/>
      <w:r w:rsidRPr="00B8585A">
        <w:rPr>
          <w:b w:val="0"/>
          <w:bCs w:val="0"/>
          <w:lang w:val="en-ID"/>
        </w:rPr>
        <w:t>literatur</w:t>
      </w:r>
      <w:proofErr w:type="spellEnd"/>
      <w:r w:rsidRPr="00B8585A">
        <w:rPr>
          <w:b w:val="0"/>
          <w:bCs w:val="0"/>
          <w:lang w:val="en-ID"/>
        </w:rPr>
        <w:t xml:space="preserve"> </w:t>
      </w:r>
      <w:proofErr w:type="spellStart"/>
      <w:r w:rsidRPr="00B8585A">
        <w:rPr>
          <w:b w:val="0"/>
          <w:bCs w:val="0"/>
          <w:lang w:val="en-ID"/>
        </w:rPr>
        <w:t>terkait</w:t>
      </w:r>
      <w:proofErr w:type="spellEnd"/>
      <w:r w:rsidRPr="00B8585A">
        <w:rPr>
          <w:b w:val="0"/>
          <w:bCs w:val="0"/>
          <w:lang w:val="en-ID"/>
        </w:rPr>
        <w:t xml:space="preserve"> </w:t>
      </w:r>
      <w:proofErr w:type="spellStart"/>
      <w:r w:rsidRPr="00B8585A">
        <w:rPr>
          <w:b w:val="0"/>
          <w:bCs w:val="0"/>
          <w:lang w:val="en-ID"/>
        </w:rPr>
        <w:t>penerjemahan</w:t>
      </w:r>
      <w:proofErr w:type="spellEnd"/>
      <w:r w:rsidRPr="00B8585A">
        <w:rPr>
          <w:b w:val="0"/>
          <w:bCs w:val="0"/>
          <w:lang w:val="en-ID"/>
        </w:rPr>
        <w:t xml:space="preserve">, dan </w:t>
      </w:r>
      <w:proofErr w:type="spellStart"/>
      <w:r w:rsidRPr="00B8585A">
        <w:rPr>
          <w:b w:val="0"/>
          <w:bCs w:val="0"/>
          <w:lang w:val="en-ID"/>
        </w:rPr>
        <w:t>penelitian</w:t>
      </w:r>
      <w:proofErr w:type="spellEnd"/>
      <w:r w:rsidRPr="00B8585A">
        <w:rPr>
          <w:b w:val="0"/>
          <w:bCs w:val="0"/>
          <w:lang w:val="en-ID"/>
        </w:rPr>
        <w:t xml:space="preserve"> </w:t>
      </w:r>
      <w:proofErr w:type="spellStart"/>
      <w:r w:rsidRPr="00B8585A">
        <w:rPr>
          <w:b w:val="0"/>
          <w:bCs w:val="0"/>
          <w:lang w:val="en-ID"/>
        </w:rPr>
        <w:t>terdahulu</w:t>
      </w:r>
      <w:proofErr w:type="spellEnd"/>
      <w:r w:rsidRPr="00B8585A">
        <w:rPr>
          <w:b w:val="0"/>
          <w:bCs w:val="0"/>
          <w:lang w:val="en-ID"/>
        </w:rPr>
        <w:t xml:space="preserve"> yang </w:t>
      </w:r>
      <w:proofErr w:type="spellStart"/>
      <w:r w:rsidRPr="00B8585A">
        <w:rPr>
          <w:b w:val="0"/>
          <w:bCs w:val="0"/>
          <w:lang w:val="en-ID"/>
        </w:rPr>
        <w:t>relevan</w:t>
      </w:r>
      <w:proofErr w:type="spellEnd"/>
      <w:r w:rsidRPr="00B8585A">
        <w:rPr>
          <w:b w:val="0"/>
          <w:bCs w:val="0"/>
          <w:lang w:val="en-ID"/>
        </w:rPr>
        <w:t xml:space="preserve">. Data </w:t>
      </w:r>
      <w:proofErr w:type="spellStart"/>
      <w:r w:rsidRPr="00B8585A">
        <w:rPr>
          <w:b w:val="0"/>
          <w:bCs w:val="0"/>
          <w:lang w:val="en-ID"/>
        </w:rPr>
        <w:t>sekunder</w:t>
      </w:r>
      <w:proofErr w:type="spellEnd"/>
      <w:r w:rsidRPr="00B8585A">
        <w:rPr>
          <w:b w:val="0"/>
          <w:bCs w:val="0"/>
          <w:lang w:val="en-ID"/>
        </w:rPr>
        <w:t xml:space="preserve"> </w:t>
      </w:r>
      <w:proofErr w:type="spellStart"/>
      <w:r w:rsidRPr="00B8585A">
        <w:rPr>
          <w:b w:val="0"/>
          <w:bCs w:val="0"/>
          <w:lang w:val="en-ID"/>
        </w:rPr>
        <w:t>berfungsi</w:t>
      </w:r>
      <w:proofErr w:type="spellEnd"/>
      <w:r w:rsidRPr="00B8585A">
        <w:rPr>
          <w:b w:val="0"/>
          <w:bCs w:val="0"/>
          <w:lang w:val="en-ID"/>
        </w:rPr>
        <w:t xml:space="preserve"> </w:t>
      </w:r>
      <w:proofErr w:type="spellStart"/>
      <w:r w:rsidRPr="00B8585A">
        <w:rPr>
          <w:b w:val="0"/>
          <w:bCs w:val="0"/>
          <w:lang w:val="en-ID"/>
        </w:rPr>
        <w:t>memperkuat</w:t>
      </w:r>
      <w:proofErr w:type="spellEnd"/>
      <w:r w:rsidRPr="00B8585A">
        <w:rPr>
          <w:b w:val="0"/>
          <w:bCs w:val="0"/>
          <w:lang w:val="en-ID"/>
        </w:rPr>
        <w:t xml:space="preserve"> </w:t>
      </w:r>
      <w:proofErr w:type="spellStart"/>
      <w:r w:rsidRPr="00B8585A">
        <w:rPr>
          <w:b w:val="0"/>
          <w:bCs w:val="0"/>
          <w:lang w:val="en-ID"/>
        </w:rPr>
        <w:t>interpretasi</w:t>
      </w:r>
      <w:proofErr w:type="spellEnd"/>
      <w:r w:rsidRPr="00B8585A">
        <w:rPr>
          <w:b w:val="0"/>
          <w:bCs w:val="0"/>
          <w:lang w:val="en-ID"/>
        </w:rPr>
        <w:t xml:space="preserve"> dan </w:t>
      </w:r>
      <w:proofErr w:type="spellStart"/>
      <w:r w:rsidRPr="00B8585A">
        <w:rPr>
          <w:b w:val="0"/>
          <w:bCs w:val="0"/>
          <w:lang w:val="en-ID"/>
        </w:rPr>
        <w:t>triangulasi</w:t>
      </w:r>
      <w:proofErr w:type="spellEnd"/>
      <w:r w:rsidRPr="00B8585A">
        <w:rPr>
          <w:b w:val="0"/>
          <w:bCs w:val="0"/>
          <w:lang w:val="en-ID"/>
        </w:rPr>
        <w:t xml:space="preserve"> data.</w:t>
      </w:r>
    </w:p>
    <w:p w14:paraId="7D21F202" w14:textId="77777777" w:rsidR="00B16AC4" w:rsidRPr="00C22530" w:rsidRDefault="0085336B" w:rsidP="003D7C16">
      <w:pPr>
        <w:pStyle w:val="Heading3"/>
        <w:spacing w:line="240" w:lineRule="auto"/>
        <w:rPr>
          <w:lang w:val="en-ID"/>
        </w:rPr>
      </w:pPr>
      <w:r w:rsidRPr="00C22530">
        <w:rPr>
          <w:lang w:val="en-ID"/>
        </w:rPr>
        <w:t xml:space="preserve">Teknik </w:t>
      </w:r>
      <w:proofErr w:type="spellStart"/>
      <w:r w:rsidRPr="00C22530">
        <w:rPr>
          <w:lang w:val="en-ID"/>
        </w:rPr>
        <w:t>Pengumpulan</w:t>
      </w:r>
      <w:proofErr w:type="spellEnd"/>
      <w:r w:rsidRPr="00C22530">
        <w:rPr>
          <w:lang w:val="en-ID"/>
        </w:rPr>
        <w:t xml:space="preserve"> Data</w:t>
      </w:r>
    </w:p>
    <w:p w14:paraId="2A695C81" w14:textId="6262A35C" w:rsidR="0085336B" w:rsidRPr="001811BC" w:rsidRDefault="0085336B" w:rsidP="00B16AC4">
      <w:pPr>
        <w:pStyle w:val="Heading3"/>
        <w:spacing w:line="360" w:lineRule="auto"/>
        <w:ind w:firstLine="426"/>
        <w:rPr>
          <w:lang w:val="fi-FI"/>
        </w:rPr>
      </w:pPr>
      <w:r w:rsidRPr="001811BC">
        <w:rPr>
          <w:b w:val="0"/>
          <w:lang w:val="fi-FI"/>
        </w:rPr>
        <w:t>Pengumpulan data dilakukan melalui tiga teknik, yaitu:</w:t>
      </w:r>
    </w:p>
    <w:p w14:paraId="13770A3E" w14:textId="77777777" w:rsidR="00B16AC4" w:rsidRDefault="0085336B" w:rsidP="00B16AC4">
      <w:pPr>
        <w:pStyle w:val="ListParagraph"/>
        <w:numPr>
          <w:ilvl w:val="0"/>
          <w:numId w:val="9"/>
        </w:numPr>
        <w:spacing w:line="360" w:lineRule="auto"/>
        <w:jc w:val="both"/>
        <w:rPr>
          <w:rFonts w:asciiTheme="minorBidi" w:hAnsiTheme="minorBidi"/>
          <w:sz w:val="24"/>
          <w:szCs w:val="24"/>
          <w:lang w:val="fi-FI"/>
        </w:rPr>
      </w:pPr>
      <w:r w:rsidRPr="00B16AC4">
        <w:rPr>
          <w:rFonts w:asciiTheme="minorBidi" w:hAnsiTheme="minorBidi"/>
          <w:sz w:val="24"/>
          <w:szCs w:val="24"/>
          <w:lang w:val="fi-FI"/>
        </w:rPr>
        <w:t xml:space="preserve">Wawancara </w:t>
      </w:r>
    </w:p>
    <w:p w14:paraId="739CFC3A" w14:textId="37AD6E8E" w:rsidR="0085336B" w:rsidRPr="00B16AC4" w:rsidRDefault="0085336B" w:rsidP="00B16AC4">
      <w:pPr>
        <w:pStyle w:val="ListParagraph"/>
        <w:spacing w:line="360" w:lineRule="auto"/>
        <w:ind w:left="360" w:firstLine="360"/>
        <w:jc w:val="both"/>
        <w:rPr>
          <w:rFonts w:asciiTheme="minorBidi" w:hAnsiTheme="minorBidi"/>
          <w:sz w:val="24"/>
          <w:szCs w:val="24"/>
          <w:lang w:val="fi-FI"/>
        </w:rPr>
      </w:pPr>
      <w:r w:rsidRPr="00B16AC4">
        <w:rPr>
          <w:rFonts w:asciiTheme="minorBidi" w:hAnsiTheme="minorBidi"/>
          <w:sz w:val="24"/>
          <w:szCs w:val="24"/>
          <w:lang w:val="fi-FI"/>
        </w:rPr>
        <w:t xml:space="preserve">Wawancara dilakukan secara semi-terstruktur untuk menggali bentuk pemanfaatan ChatGPT, pengalaman mahasiswa dalam memakai fitur-fitur penerjemahan, persepsi terhadap akurasi terjemahan, serta manfaat dan kendala penggunaan. Wawancara semi-terstruktur memungkinkan peneliti mengembangkan pertanyaan berdasarkan respons informan </w:t>
      </w:r>
      <w:r w:rsidRPr="00B16AC4">
        <w:rPr>
          <w:rFonts w:asciiTheme="minorBidi" w:hAnsiTheme="minorBidi"/>
          <w:sz w:val="24"/>
          <w:szCs w:val="24"/>
          <w:lang w:val="en-ID"/>
        </w:rPr>
        <w:fldChar w:fldCharType="begin" w:fldLock="1"/>
      </w:r>
      <w:r w:rsidRPr="00B16AC4">
        <w:rPr>
          <w:rFonts w:asciiTheme="minorBidi" w:hAnsiTheme="minorBidi"/>
          <w:sz w:val="24"/>
          <w:szCs w:val="24"/>
          <w:lang w:val="fi-FI"/>
        </w:rPr>
        <w:instrText>ADDIN CSL_CITATION {"citationItems":[{"id":"ITEM-1","itemData":{"ISBN":"9798433640","abstract":"Seiring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Kata","author":[{"dropping-particle":"","family":"Sugiyono","given":"","non-dropping-particle":"","parse-names":false,"suffix":""}],"id":"ITEM-1","issued":{"date-parts":[["2019"]]},"number-of-pages":"306","publisher":"Alfabeta","publisher-place":"Bandung","title":"Metode Penelitian Kuantitatif, Kualitatif dan R&amp;D","type":"book"},"uris":["http://www.mendeley.com/documents/?uuid=994c1fdc-0db8-40c7-a1d1-b73fefa1660a"]}],"mendeley":{"formattedCitation":"(Sugiyono, 2019)","plainTextFormattedCitation":"(Sugiyono, 2019)","previouslyFormattedCitation":"(Sugiyono, 2019)"},"properties":{"noteIndex":0},"schema":"https://github.com/citation-style-language/schema/raw/master/csl-citation.json"}</w:instrText>
      </w:r>
      <w:r w:rsidRPr="00B16AC4">
        <w:rPr>
          <w:rFonts w:asciiTheme="minorBidi" w:hAnsiTheme="minorBidi"/>
          <w:sz w:val="24"/>
          <w:szCs w:val="24"/>
          <w:lang w:val="en-ID"/>
        </w:rPr>
        <w:fldChar w:fldCharType="separate"/>
      </w:r>
      <w:r w:rsidRPr="00B16AC4">
        <w:rPr>
          <w:rFonts w:asciiTheme="minorBidi" w:hAnsiTheme="minorBidi"/>
          <w:noProof/>
          <w:sz w:val="24"/>
          <w:szCs w:val="24"/>
          <w:lang w:val="fi-FI"/>
        </w:rPr>
        <w:t>(Sugiyono, 2019)</w:t>
      </w:r>
      <w:r w:rsidRPr="00B16AC4">
        <w:rPr>
          <w:rFonts w:asciiTheme="minorBidi" w:hAnsiTheme="minorBidi"/>
          <w:sz w:val="24"/>
          <w:szCs w:val="24"/>
          <w:lang w:val="en-ID"/>
        </w:rPr>
        <w:fldChar w:fldCharType="end"/>
      </w:r>
      <w:r w:rsidRPr="00B16AC4">
        <w:rPr>
          <w:rFonts w:asciiTheme="minorBidi" w:hAnsiTheme="minorBidi"/>
          <w:sz w:val="24"/>
          <w:szCs w:val="24"/>
          <w:lang w:val="fi-FI"/>
        </w:rPr>
        <w:t>.</w:t>
      </w:r>
    </w:p>
    <w:p w14:paraId="63B3D161" w14:textId="77777777" w:rsidR="00B16AC4" w:rsidRDefault="0085336B" w:rsidP="00B16AC4">
      <w:pPr>
        <w:pStyle w:val="ListParagraph"/>
        <w:numPr>
          <w:ilvl w:val="0"/>
          <w:numId w:val="9"/>
        </w:numPr>
        <w:spacing w:line="360" w:lineRule="auto"/>
        <w:jc w:val="both"/>
        <w:rPr>
          <w:rFonts w:asciiTheme="minorBidi" w:hAnsiTheme="minorBidi"/>
          <w:sz w:val="24"/>
          <w:szCs w:val="24"/>
          <w:lang w:val="en-ID"/>
        </w:rPr>
      </w:pPr>
      <w:proofErr w:type="spellStart"/>
      <w:r w:rsidRPr="00B16AC4">
        <w:rPr>
          <w:rFonts w:asciiTheme="minorBidi" w:hAnsiTheme="minorBidi"/>
          <w:sz w:val="24"/>
          <w:szCs w:val="24"/>
          <w:lang w:val="en-ID"/>
        </w:rPr>
        <w:t>Observasi</w:t>
      </w:r>
      <w:proofErr w:type="spellEnd"/>
    </w:p>
    <w:p w14:paraId="451623E0" w14:textId="2767DF18" w:rsidR="00E50ABE" w:rsidRPr="0057366F" w:rsidRDefault="0085336B" w:rsidP="0057366F">
      <w:pPr>
        <w:pStyle w:val="ListParagraph"/>
        <w:spacing w:line="360" w:lineRule="auto"/>
        <w:ind w:left="360" w:firstLine="360"/>
        <w:jc w:val="both"/>
        <w:rPr>
          <w:rFonts w:asciiTheme="minorBidi" w:hAnsiTheme="minorBidi"/>
          <w:sz w:val="24"/>
          <w:szCs w:val="24"/>
          <w:lang w:val="en-ID"/>
        </w:rPr>
      </w:pPr>
      <w:proofErr w:type="spellStart"/>
      <w:r w:rsidRPr="00B16AC4">
        <w:rPr>
          <w:rFonts w:asciiTheme="minorBidi" w:hAnsiTheme="minorBidi"/>
          <w:sz w:val="24"/>
          <w:szCs w:val="24"/>
          <w:lang w:val="en-ID"/>
        </w:rPr>
        <w:t>Observasi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dilakukan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secara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partisipasi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pasif</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yaitu</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peneliti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hadir</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untuk</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mengamati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mahasiswa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saat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lastRenderedPageBreak/>
        <w:t>menggunakan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ChatGPT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dalam</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menerjemahkan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teks</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bahasa</w:t>
      </w:r>
      <w:proofErr w:type="spellEnd"/>
      <w:r w:rsidRPr="00B16AC4">
        <w:rPr>
          <w:rFonts w:asciiTheme="minorBidi" w:hAnsiTheme="minorBidi"/>
          <w:sz w:val="24"/>
          <w:szCs w:val="24"/>
          <w:lang w:val="en-ID"/>
        </w:rPr>
        <w:t xml:space="preserve"> Arab </w:t>
      </w:r>
      <w:proofErr w:type="spellStart"/>
      <w:r w:rsidRPr="00B16AC4">
        <w:rPr>
          <w:rFonts w:asciiTheme="minorBidi" w:hAnsiTheme="minorBidi"/>
          <w:sz w:val="24"/>
          <w:szCs w:val="24"/>
          <w:lang w:val="en-ID"/>
        </w:rPr>
        <w:t>tanpa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terlibat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langsung</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dalam</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aktivitas</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tersebut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Observasi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dilakukan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untuk</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melihat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pola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penggunaan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strategi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mahasiswa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serta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jenis</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teks</w:t>
      </w:r>
      <w:proofErr w:type="spellEnd"/>
      <w:r w:rsidRPr="00B16AC4">
        <w:rPr>
          <w:rFonts w:asciiTheme="minorBidi" w:hAnsiTheme="minorBidi"/>
          <w:sz w:val="24"/>
          <w:szCs w:val="24"/>
          <w:lang w:val="en-ID"/>
        </w:rPr>
        <w:t xml:space="preserve"> yang </w:t>
      </w:r>
      <w:proofErr w:type="spellStart"/>
      <w:r w:rsidRPr="00B16AC4">
        <w:rPr>
          <w:rFonts w:asciiTheme="minorBidi" w:hAnsiTheme="minorBidi"/>
          <w:sz w:val="24"/>
          <w:szCs w:val="24"/>
          <w:lang w:val="en-ID"/>
        </w:rPr>
        <w:t>diterjemahkan</w:t>
      </w:r>
      <w:proofErr w:type="spellEnd"/>
      <w:r w:rsidRPr="00B16AC4">
        <w:rPr>
          <w:rFonts w:asciiTheme="minorBidi" w:hAnsiTheme="minorBidi"/>
          <w:sz w:val="24"/>
          <w:szCs w:val="24"/>
          <w:lang w:val="en-ID"/>
        </w:rPr>
        <w:t xml:space="preserve">  </w:t>
      </w:r>
      <w:r w:rsidRPr="00B16AC4">
        <w:rPr>
          <w:rFonts w:asciiTheme="minorBidi" w:hAnsiTheme="minorBidi"/>
          <w:sz w:val="24"/>
          <w:szCs w:val="24"/>
          <w:lang w:val="en-ID"/>
        </w:rPr>
        <w:fldChar w:fldCharType="begin" w:fldLock="1"/>
      </w:r>
      <w:r w:rsidRPr="00B16AC4">
        <w:rPr>
          <w:rFonts w:asciiTheme="minorBidi" w:hAnsiTheme="minorBidi"/>
          <w:sz w:val="24"/>
          <w:szCs w:val="24"/>
          <w:lang w:val="en-ID"/>
        </w:rPr>
        <w:instrText>ADDIN CSL_CITATION {"citationItems":[{"id":"ITEM-1","itemData":{"ISBN":"9798433640","abstract":"Seiring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Kata","author":[{"dropping-particle":"","family":"Sugiyono","given":"","non-dropping-particle":"","parse-names":false,"suffix":""}],"id":"ITEM-1","issued":{"date-parts":[["2019"]]},"number-of-pages":"306","publisher":"Alfabeta","publisher-place":"Bandung","title":"Metode Penelitian Kuantitatif, Kualitatif dan R&amp;D","type":"book"},"uris":["http://www.mendeley.com/documents/?uuid=994c1fdc-0db8-40c7-a1d1-b73fefa1660a"]}],"mendeley":{"formattedCitation":"(Sugiyono, 2019)","plainTextFormattedCitation":"(Sugiyono, 2019)","previouslyFormattedCitation":"(Sugiyono, 2019)"},"properties":{"noteIndex":0},"schema":"https://github.com/citation-style-language/schema/raw/master/csl-citation.json"}</w:instrText>
      </w:r>
      <w:r w:rsidRPr="00B16AC4">
        <w:rPr>
          <w:rFonts w:asciiTheme="minorBidi" w:hAnsiTheme="minorBidi"/>
          <w:sz w:val="24"/>
          <w:szCs w:val="24"/>
          <w:lang w:val="en-ID"/>
        </w:rPr>
        <w:fldChar w:fldCharType="separate"/>
      </w:r>
      <w:r w:rsidRPr="00B16AC4">
        <w:rPr>
          <w:rFonts w:asciiTheme="minorBidi" w:hAnsiTheme="minorBidi"/>
          <w:noProof/>
          <w:sz w:val="24"/>
          <w:szCs w:val="24"/>
          <w:lang w:val="en-ID"/>
        </w:rPr>
        <w:t>(Sugiyono, 2019)</w:t>
      </w:r>
      <w:r w:rsidRPr="00B16AC4">
        <w:rPr>
          <w:rFonts w:asciiTheme="minorBidi" w:hAnsiTheme="minorBidi"/>
          <w:sz w:val="24"/>
          <w:szCs w:val="24"/>
          <w:lang w:val="en-ID"/>
        </w:rPr>
        <w:fldChar w:fldCharType="end"/>
      </w:r>
      <w:r w:rsidRPr="00B16AC4">
        <w:rPr>
          <w:rFonts w:asciiTheme="minorBidi" w:hAnsiTheme="minorBidi"/>
          <w:sz w:val="24"/>
          <w:szCs w:val="24"/>
          <w:lang w:val="en-ID"/>
        </w:rPr>
        <w:t>.</w:t>
      </w:r>
    </w:p>
    <w:p w14:paraId="2D25F332" w14:textId="77777777" w:rsidR="00B16AC4" w:rsidRDefault="0085336B" w:rsidP="00B16AC4">
      <w:pPr>
        <w:pStyle w:val="ListParagraph"/>
        <w:numPr>
          <w:ilvl w:val="0"/>
          <w:numId w:val="9"/>
        </w:numPr>
        <w:spacing w:line="360" w:lineRule="auto"/>
        <w:jc w:val="both"/>
        <w:rPr>
          <w:rFonts w:asciiTheme="minorBidi" w:hAnsiTheme="minorBidi"/>
          <w:sz w:val="24"/>
          <w:szCs w:val="24"/>
          <w:lang w:val="en-ID"/>
        </w:rPr>
      </w:pPr>
      <w:proofErr w:type="spellStart"/>
      <w:r w:rsidRPr="00B16AC4">
        <w:rPr>
          <w:rFonts w:asciiTheme="minorBidi" w:hAnsiTheme="minorBidi"/>
          <w:sz w:val="24"/>
          <w:szCs w:val="24"/>
          <w:lang w:val="en-ID"/>
        </w:rPr>
        <w:t>Dokumentasi</w:t>
      </w:r>
      <w:proofErr w:type="spellEnd"/>
    </w:p>
    <w:p w14:paraId="76842EDE" w14:textId="0F957D3D" w:rsidR="002629DB" w:rsidRPr="002629DB" w:rsidRDefault="0085336B" w:rsidP="002629DB">
      <w:pPr>
        <w:pStyle w:val="ListParagraph"/>
        <w:spacing w:line="360" w:lineRule="auto"/>
        <w:ind w:left="360" w:firstLine="360"/>
        <w:jc w:val="both"/>
        <w:rPr>
          <w:rFonts w:asciiTheme="minorBidi" w:hAnsiTheme="minorBidi"/>
          <w:sz w:val="24"/>
          <w:szCs w:val="24"/>
          <w:lang w:val="en-ID"/>
        </w:rPr>
      </w:pPr>
      <w:proofErr w:type="spellStart"/>
      <w:r w:rsidRPr="00B16AC4">
        <w:rPr>
          <w:rFonts w:asciiTheme="minorBidi" w:hAnsiTheme="minorBidi"/>
          <w:sz w:val="24"/>
          <w:szCs w:val="24"/>
          <w:lang w:val="en-ID"/>
        </w:rPr>
        <w:t>Dokumentasi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digunakan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untuk</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mengumpulkan</w:t>
      </w:r>
      <w:proofErr w:type="spellEnd"/>
      <w:r w:rsidRPr="00B16AC4">
        <w:rPr>
          <w:rFonts w:asciiTheme="minorBidi" w:hAnsiTheme="minorBidi"/>
          <w:sz w:val="24"/>
          <w:szCs w:val="24"/>
          <w:lang w:val="en-ID"/>
        </w:rPr>
        <w:t xml:space="preserve"> data </w:t>
      </w:r>
      <w:proofErr w:type="spellStart"/>
      <w:r w:rsidRPr="00B16AC4">
        <w:rPr>
          <w:rFonts w:asciiTheme="minorBidi" w:hAnsiTheme="minorBidi"/>
          <w:sz w:val="24"/>
          <w:szCs w:val="24"/>
          <w:lang w:val="en-ID"/>
        </w:rPr>
        <w:t>berupa</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teks</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mahfūdzāt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asli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hasil</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terjemahan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ChatGPT</w:t>
      </w:r>
      <w:proofErr w:type="spellEnd"/>
      <w:r w:rsidRPr="00B16AC4">
        <w:rPr>
          <w:rFonts w:asciiTheme="minorBidi" w:hAnsiTheme="minorBidi"/>
          <w:sz w:val="24"/>
          <w:szCs w:val="24"/>
          <w:lang w:val="en-ID"/>
        </w:rPr>
        <w:t xml:space="preserve">, screenshot </w:t>
      </w:r>
      <w:proofErr w:type="spellStart"/>
      <w:r w:rsidRPr="00B16AC4">
        <w:rPr>
          <w:rFonts w:asciiTheme="minorBidi" w:hAnsiTheme="minorBidi"/>
          <w:sz w:val="24"/>
          <w:szCs w:val="24"/>
          <w:lang w:val="en-ID"/>
        </w:rPr>
        <w:t>percakapan</w:t>
      </w:r>
      <w:proofErr w:type="spellEnd"/>
      <w:r w:rsidRPr="00B16AC4">
        <w:rPr>
          <w:rFonts w:asciiTheme="minorBidi" w:hAnsiTheme="minorBidi"/>
          <w:sz w:val="24"/>
          <w:szCs w:val="24"/>
          <w:lang w:val="en-ID"/>
        </w:rPr>
        <w:t xml:space="preserve">, dan </w:t>
      </w:r>
      <w:proofErr w:type="spellStart"/>
      <w:r w:rsidRPr="00B16AC4">
        <w:rPr>
          <w:rFonts w:asciiTheme="minorBidi" w:hAnsiTheme="minorBidi"/>
          <w:sz w:val="24"/>
          <w:szCs w:val="24"/>
          <w:lang w:val="en-ID"/>
        </w:rPr>
        <w:t>dokumen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pendukung</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lainnya</w:t>
      </w:r>
      <w:proofErr w:type="spellEnd"/>
      <w:r w:rsidRPr="00B16AC4">
        <w:rPr>
          <w:rFonts w:asciiTheme="minorBidi" w:hAnsiTheme="minorBidi"/>
          <w:sz w:val="24"/>
          <w:szCs w:val="24"/>
          <w:lang w:val="en-ID"/>
        </w:rPr>
        <w:t xml:space="preserve">. Teknik </w:t>
      </w:r>
      <w:proofErr w:type="spellStart"/>
      <w:r w:rsidRPr="00B16AC4">
        <w:rPr>
          <w:rFonts w:asciiTheme="minorBidi" w:hAnsiTheme="minorBidi"/>
          <w:sz w:val="24"/>
          <w:szCs w:val="24"/>
          <w:lang w:val="en-ID"/>
        </w:rPr>
        <w:t>ini</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digunakan</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untuk</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memperkuat</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hasil</w:t>
      </w:r>
      <w:proofErr w:type="spellEnd"/>
      <w:r w:rsidRPr="00B16AC4">
        <w:rPr>
          <w:rFonts w:asciiTheme="minorBidi" w:hAnsiTheme="minorBidi"/>
          <w:sz w:val="24"/>
          <w:szCs w:val="24"/>
          <w:lang w:val="en-ID"/>
        </w:rPr>
        <w:t xml:space="preserve"> </w:t>
      </w:r>
      <w:proofErr w:type="spellStart"/>
      <w:r w:rsidRPr="00B16AC4">
        <w:rPr>
          <w:rFonts w:asciiTheme="minorBidi" w:hAnsiTheme="minorBidi"/>
          <w:sz w:val="24"/>
          <w:szCs w:val="24"/>
          <w:lang w:val="en-ID"/>
        </w:rPr>
        <w:t>wawancara</w:t>
      </w:r>
      <w:proofErr w:type="spellEnd"/>
      <w:r w:rsidRPr="00B16AC4">
        <w:rPr>
          <w:rFonts w:asciiTheme="minorBidi" w:hAnsiTheme="minorBidi"/>
          <w:sz w:val="24"/>
          <w:szCs w:val="24"/>
          <w:lang w:val="en-ID"/>
        </w:rPr>
        <w:t xml:space="preserve"> dan </w:t>
      </w:r>
      <w:proofErr w:type="spellStart"/>
      <w:r w:rsidRPr="00B16AC4">
        <w:rPr>
          <w:rFonts w:asciiTheme="minorBidi" w:hAnsiTheme="minorBidi"/>
          <w:sz w:val="24"/>
          <w:szCs w:val="24"/>
          <w:lang w:val="en-ID"/>
        </w:rPr>
        <w:t>observasi</w:t>
      </w:r>
      <w:proofErr w:type="spellEnd"/>
      <w:r w:rsidRPr="00B16AC4">
        <w:rPr>
          <w:rFonts w:asciiTheme="minorBidi" w:hAnsiTheme="minorBidi"/>
          <w:sz w:val="24"/>
          <w:szCs w:val="24"/>
          <w:lang w:val="en-ID"/>
        </w:rPr>
        <w:t xml:space="preserve"> </w:t>
      </w:r>
      <w:r w:rsidRPr="00B16AC4">
        <w:rPr>
          <w:rFonts w:asciiTheme="minorBidi" w:hAnsiTheme="minorBidi"/>
          <w:sz w:val="24"/>
          <w:szCs w:val="24"/>
          <w:lang w:val="en-ID"/>
        </w:rPr>
        <w:fldChar w:fldCharType="begin" w:fldLock="1"/>
      </w:r>
      <w:r w:rsidRPr="00B16AC4">
        <w:rPr>
          <w:rFonts w:asciiTheme="minorBidi" w:hAnsiTheme="minorBidi"/>
          <w:sz w:val="24"/>
          <w:szCs w:val="24"/>
          <w:lang w:val="en-ID"/>
        </w:rPr>
        <w:instrText>ADDIN CSL_CITATION {"citationItems":[{"id":"ITEM-1","itemData":{"author":[{"dropping-particle":"","family":"Sugiyono","given":"","non-dropping-particle":"","parse-names":false,"suffix":""}],"id":"ITEM-1","issued":{"date-parts":[["2022"]]},"number-of-pages":"239","publisher":"Alfabeta","publisher-place":"Bandung","title":"Metode Penelitian Kualitatif, Kuantitatif, dan R&amp;D","type":"book"},"uris":["http://www.mendeley.com/documents/?uuid=ca4376c4-687e-4177-b1dc-cfa2823e6cde"]}],"mendeley":{"formattedCitation":"(Sugiyono, 2022)","plainTextFormattedCitation":"(Sugiyono, 2022)","previouslyFormattedCitation":"(Sugiyono, 2022)"},"properties":{"noteIndex":0},"schema":"https://github.com/citation-style-language/schema/raw/master/csl-citation.json"}</w:instrText>
      </w:r>
      <w:r w:rsidRPr="00B16AC4">
        <w:rPr>
          <w:rFonts w:asciiTheme="minorBidi" w:hAnsiTheme="minorBidi"/>
          <w:sz w:val="24"/>
          <w:szCs w:val="24"/>
          <w:lang w:val="en-ID"/>
        </w:rPr>
        <w:fldChar w:fldCharType="separate"/>
      </w:r>
      <w:r w:rsidRPr="00B16AC4">
        <w:rPr>
          <w:rFonts w:asciiTheme="minorBidi" w:hAnsiTheme="minorBidi"/>
          <w:noProof/>
          <w:sz w:val="24"/>
          <w:szCs w:val="24"/>
          <w:lang w:val="en-ID"/>
        </w:rPr>
        <w:t>(Sugiyono, 2022)</w:t>
      </w:r>
      <w:r w:rsidRPr="00B16AC4">
        <w:rPr>
          <w:rFonts w:asciiTheme="minorBidi" w:hAnsiTheme="minorBidi"/>
          <w:sz w:val="24"/>
          <w:szCs w:val="24"/>
          <w:lang w:val="en-ID"/>
        </w:rPr>
        <w:fldChar w:fldCharType="end"/>
      </w:r>
      <w:r w:rsidR="002629DB">
        <w:rPr>
          <w:rFonts w:asciiTheme="minorBidi" w:hAnsiTheme="minorBidi"/>
          <w:sz w:val="24"/>
          <w:szCs w:val="24"/>
          <w:lang w:val="en-ID"/>
        </w:rPr>
        <w:t>.</w:t>
      </w:r>
    </w:p>
    <w:p w14:paraId="4AD5EF80" w14:textId="77777777" w:rsidR="00D85015" w:rsidRPr="00D85015" w:rsidRDefault="0085336B" w:rsidP="003D7C16">
      <w:pPr>
        <w:pStyle w:val="Heading3"/>
        <w:spacing w:line="240" w:lineRule="auto"/>
      </w:pPr>
      <w:r w:rsidRPr="00D85015">
        <w:t xml:space="preserve">Teknik </w:t>
      </w:r>
      <w:proofErr w:type="spellStart"/>
      <w:r w:rsidRPr="00D85015">
        <w:t>Analisis</w:t>
      </w:r>
      <w:proofErr w:type="spellEnd"/>
      <w:r w:rsidRPr="00D85015">
        <w:t xml:space="preserve"> Data</w:t>
      </w:r>
    </w:p>
    <w:p w14:paraId="141E9FB5" w14:textId="07510914" w:rsidR="0085336B" w:rsidRPr="00D85015" w:rsidRDefault="0085336B" w:rsidP="000A38B6">
      <w:pPr>
        <w:spacing w:line="360" w:lineRule="auto"/>
        <w:ind w:firstLine="360"/>
        <w:jc w:val="both"/>
        <w:rPr>
          <w:rFonts w:asciiTheme="minorBidi" w:hAnsiTheme="minorBidi"/>
          <w:sz w:val="24"/>
          <w:szCs w:val="24"/>
        </w:rPr>
      </w:pPr>
      <w:proofErr w:type="spellStart"/>
      <w:r w:rsidRPr="00D85015">
        <w:rPr>
          <w:rFonts w:asciiTheme="minorBidi" w:hAnsiTheme="minorBidi"/>
          <w:sz w:val="24"/>
          <w:szCs w:val="24"/>
          <w:lang w:val="en-ID"/>
        </w:rPr>
        <w:t>Analisis</w:t>
      </w:r>
      <w:proofErr w:type="spellEnd"/>
      <w:r w:rsidRPr="00D85015">
        <w:rPr>
          <w:rFonts w:asciiTheme="minorBidi" w:hAnsiTheme="minorBidi"/>
          <w:sz w:val="24"/>
          <w:szCs w:val="24"/>
          <w:lang w:val="en-ID"/>
        </w:rPr>
        <w:t xml:space="preserve"> data </w:t>
      </w:r>
      <w:proofErr w:type="spellStart"/>
      <w:r w:rsidRPr="00D85015">
        <w:rPr>
          <w:rFonts w:asciiTheme="minorBidi" w:hAnsiTheme="minorBidi"/>
          <w:sz w:val="24"/>
          <w:szCs w:val="24"/>
          <w:lang w:val="en-ID"/>
        </w:rPr>
        <w:t>menggunakan</w:t>
      </w:r>
      <w:proofErr w:type="spellEnd"/>
      <w:r w:rsidRPr="00D85015">
        <w:rPr>
          <w:rFonts w:asciiTheme="minorBidi" w:hAnsiTheme="minorBidi"/>
          <w:sz w:val="24"/>
          <w:szCs w:val="24"/>
          <w:lang w:val="en-ID"/>
        </w:rPr>
        <w:t xml:space="preserve"> model Miles &amp; Huberman yang </w:t>
      </w:r>
      <w:proofErr w:type="spellStart"/>
      <w:r w:rsidRPr="00D85015">
        <w:rPr>
          <w:rFonts w:asciiTheme="minorBidi" w:hAnsiTheme="minorBidi"/>
          <w:sz w:val="24"/>
          <w:szCs w:val="24"/>
          <w:lang w:val="en-ID"/>
        </w:rPr>
        <w:t>meliputi</w:t>
      </w:r>
      <w:proofErr w:type="spellEnd"/>
      <w:r w:rsidRPr="00D85015">
        <w:rPr>
          <w:rFonts w:asciiTheme="minorBidi" w:hAnsiTheme="minorBidi"/>
          <w:sz w:val="24"/>
          <w:szCs w:val="24"/>
          <w:lang w:val="en-ID"/>
        </w:rPr>
        <w:t xml:space="preserve"> </w:t>
      </w:r>
      <w:proofErr w:type="spellStart"/>
      <w:r w:rsidRPr="00D85015">
        <w:rPr>
          <w:rFonts w:asciiTheme="minorBidi" w:hAnsiTheme="minorBidi"/>
          <w:sz w:val="24"/>
          <w:szCs w:val="24"/>
          <w:lang w:val="en-ID"/>
        </w:rPr>
        <w:t>tiga</w:t>
      </w:r>
      <w:proofErr w:type="spellEnd"/>
      <w:r w:rsidRPr="00D85015">
        <w:rPr>
          <w:rFonts w:asciiTheme="minorBidi" w:hAnsiTheme="minorBidi"/>
          <w:sz w:val="24"/>
          <w:szCs w:val="24"/>
          <w:lang w:val="en-ID"/>
        </w:rPr>
        <w:t xml:space="preserve"> </w:t>
      </w:r>
      <w:proofErr w:type="spellStart"/>
      <w:r w:rsidRPr="00D85015">
        <w:rPr>
          <w:rFonts w:asciiTheme="minorBidi" w:hAnsiTheme="minorBidi"/>
          <w:sz w:val="24"/>
          <w:szCs w:val="24"/>
          <w:lang w:val="en-ID"/>
        </w:rPr>
        <w:t>tahapan</w:t>
      </w:r>
      <w:proofErr w:type="spellEnd"/>
      <w:r w:rsidRPr="00D85015">
        <w:rPr>
          <w:rFonts w:asciiTheme="minorBidi" w:hAnsiTheme="minorBidi"/>
          <w:sz w:val="24"/>
          <w:szCs w:val="24"/>
          <w:lang w:val="en-ID"/>
        </w:rPr>
        <w:t xml:space="preserve"> </w:t>
      </w:r>
      <w:proofErr w:type="spellStart"/>
      <w:r w:rsidRPr="00D85015">
        <w:rPr>
          <w:rFonts w:asciiTheme="minorBidi" w:hAnsiTheme="minorBidi"/>
          <w:sz w:val="24"/>
          <w:szCs w:val="24"/>
          <w:lang w:val="en-ID"/>
        </w:rPr>
        <w:t>utama</w:t>
      </w:r>
      <w:proofErr w:type="spellEnd"/>
      <w:r w:rsidRPr="00D85015">
        <w:rPr>
          <w:rFonts w:asciiTheme="minorBidi" w:hAnsiTheme="minorBidi"/>
          <w:sz w:val="24"/>
          <w:szCs w:val="24"/>
          <w:lang w:val="en-ID"/>
        </w:rPr>
        <w:t>:</w:t>
      </w:r>
    </w:p>
    <w:p w14:paraId="6C9BEF2D" w14:textId="77777777" w:rsidR="00C27362" w:rsidRDefault="0085336B" w:rsidP="00C27362">
      <w:pPr>
        <w:pStyle w:val="ListParagraph"/>
        <w:numPr>
          <w:ilvl w:val="0"/>
          <w:numId w:val="10"/>
        </w:numPr>
        <w:spacing w:line="360" w:lineRule="auto"/>
        <w:jc w:val="both"/>
        <w:rPr>
          <w:rFonts w:asciiTheme="minorBidi" w:hAnsiTheme="minorBidi"/>
          <w:sz w:val="24"/>
          <w:szCs w:val="24"/>
          <w:lang w:val="en-ID"/>
        </w:rPr>
      </w:pPr>
      <w:proofErr w:type="spellStart"/>
      <w:r w:rsidRPr="00D85015">
        <w:rPr>
          <w:rFonts w:asciiTheme="minorBidi" w:hAnsiTheme="minorBidi"/>
          <w:sz w:val="24"/>
          <w:szCs w:val="24"/>
          <w:lang w:val="en-ID"/>
        </w:rPr>
        <w:t>Reduksi</w:t>
      </w:r>
      <w:proofErr w:type="spellEnd"/>
      <w:r w:rsidRPr="00D85015">
        <w:rPr>
          <w:rFonts w:asciiTheme="minorBidi" w:hAnsiTheme="minorBidi"/>
          <w:sz w:val="24"/>
          <w:szCs w:val="24"/>
          <w:lang w:val="en-ID"/>
        </w:rPr>
        <w:t xml:space="preserve"> Data</w:t>
      </w:r>
    </w:p>
    <w:p w14:paraId="6AEB3FFD" w14:textId="08A63DC2" w:rsidR="0085336B" w:rsidRPr="00C27362" w:rsidRDefault="0085336B" w:rsidP="00C27362">
      <w:pPr>
        <w:pStyle w:val="ListParagraph"/>
        <w:spacing w:line="360" w:lineRule="auto"/>
        <w:ind w:left="360" w:firstLine="360"/>
        <w:jc w:val="both"/>
        <w:rPr>
          <w:rFonts w:asciiTheme="minorBidi" w:hAnsiTheme="minorBidi"/>
          <w:sz w:val="24"/>
          <w:szCs w:val="24"/>
          <w:lang w:val="en-ID"/>
        </w:rPr>
      </w:pPr>
      <w:r w:rsidRPr="00C27362">
        <w:rPr>
          <w:rFonts w:asciiTheme="minorBidi" w:hAnsiTheme="minorBidi"/>
          <w:sz w:val="24"/>
          <w:szCs w:val="24"/>
          <w:lang w:val="en-ID"/>
        </w:rPr>
        <w:t xml:space="preserve">Data </w:t>
      </w:r>
      <w:proofErr w:type="spellStart"/>
      <w:r w:rsidRPr="00C27362">
        <w:rPr>
          <w:rFonts w:asciiTheme="minorBidi" w:hAnsiTheme="minorBidi"/>
          <w:sz w:val="24"/>
          <w:szCs w:val="24"/>
          <w:lang w:val="en-ID"/>
        </w:rPr>
        <w:t>hasil</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wawancara</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observasi</w:t>
      </w:r>
      <w:proofErr w:type="spellEnd"/>
      <w:r w:rsidRPr="00C27362">
        <w:rPr>
          <w:rFonts w:asciiTheme="minorBidi" w:hAnsiTheme="minorBidi"/>
          <w:sz w:val="24"/>
          <w:szCs w:val="24"/>
          <w:lang w:val="en-ID"/>
        </w:rPr>
        <w:t xml:space="preserve">, dan </w:t>
      </w:r>
      <w:proofErr w:type="spellStart"/>
      <w:r w:rsidRPr="00C27362">
        <w:rPr>
          <w:rFonts w:asciiTheme="minorBidi" w:hAnsiTheme="minorBidi"/>
          <w:sz w:val="24"/>
          <w:szCs w:val="24"/>
          <w:lang w:val="en-ID"/>
        </w:rPr>
        <w:t>dokumentasi</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dipilih</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dikategorikan</w:t>
      </w:r>
      <w:proofErr w:type="spellEnd"/>
      <w:r w:rsidRPr="00C27362">
        <w:rPr>
          <w:rFonts w:asciiTheme="minorBidi" w:hAnsiTheme="minorBidi"/>
          <w:sz w:val="24"/>
          <w:szCs w:val="24"/>
          <w:lang w:val="en-ID"/>
        </w:rPr>
        <w:t xml:space="preserve">, dan </w:t>
      </w:r>
      <w:proofErr w:type="spellStart"/>
      <w:r w:rsidRPr="00C27362">
        <w:rPr>
          <w:rFonts w:asciiTheme="minorBidi" w:hAnsiTheme="minorBidi"/>
          <w:sz w:val="24"/>
          <w:szCs w:val="24"/>
          <w:lang w:val="en-ID"/>
        </w:rPr>
        <w:t>disederhanakan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sesuai</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fokus</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penelitian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yaitu</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pemanfaatan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ChatGPT</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hasil</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terjemahan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serta</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manfaat</w:t>
      </w:r>
      <w:proofErr w:type="spellEnd"/>
      <w:r w:rsidRPr="00C27362">
        <w:rPr>
          <w:rFonts w:asciiTheme="minorBidi" w:hAnsiTheme="minorBidi"/>
          <w:sz w:val="24"/>
          <w:szCs w:val="24"/>
          <w:lang w:val="en-ID"/>
        </w:rPr>
        <w:t xml:space="preserve"> dan </w:t>
      </w:r>
      <w:proofErr w:type="spellStart"/>
      <w:r w:rsidRPr="00C27362">
        <w:rPr>
          <w:rFonts w:asciiTheme="minorBidi" w:hAnsiTheme="minorBidi"/>
          <w:sz w:val="24"/>
          <w:szCs w:val="24"/>
          <w:lang w:val="en-ID"/>
        </w:rPr>
        <w:t>kendala</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penggunaannya</w:t>
      </w:r>
      <w:proofErr w:type="spellEnd"/>
      <w:r w:rsidRPr="00C27362">
        <w:rPr>
          <w:rFonts w:asciiTheme="minorBidi" w:hAnsiTheme="minorBidi"/>
          <w:sz w:val="24"/>
          <w:szCs w:val="24"/>
          <w:lang w:val="en-ID"/>
        </w:rPr>
        <w:t>.</w:t>
      </w:r>
    </w:p>
    <w:p w14:paraId="43E0BA3B" w14:textId="77777777" w:rsidR="00C27362" w:rsidRDefault="0085336B" w:rsidP="00C27362">
      <w:pPr>
        <w:pStyle w:val="ListParagraph"/>
        <w:numPr>
          <w:ilvl w:val="0"/>
          <w:numId w:val="10"/>
        </w:numPr>
        <w:spacing w:line="360" w:lineRule="auto"/>
        <w:jc w:val="both"/>
        <w:rPr>
          <w:rFonts w:asciiTheme="minorBidi" w:hAnsiTheme="minorBidi"/>
          <w:sz w:val="24"/>
          <w:szCs w:val="24"/>
          <w:lang w:val="en-ID"/>
        </w:rPr>
      </w:pPr>
      <w:proofErr w:type="spellStart"/>
      <w:r w:rsidRPr="00D85015">
        <w:rPr>
          <w:rFonts w:asciiTheme="minorBidi" w:hAnsiTheme="minorBidi"/>
          <w:sz w:val="24"/>
          <w:szCs w:val="24"/>
          <w:lang w:val="en-ID"/>
        </w:rPr>
        <w:t>Penyajian</w:t>
      </w:r>
      <w:proofErr w:type="spellEnd"/>
      <w:r w:rsidRPr="00D85015">
        <w:rPr>
          <w:rFonts w:asciiTheme="minorBidi" w:hAnsiTheme="minorBidi"/>
          <w:sz w:val="24"/>
          <w:szCs w:val="24"/>
          <w:lang w:val="en-ID"/>
        </w:rPr>
        <w:t xml:space="preserve"> Data</w:t>
      </w:r>
    </w:p>
    <w:p w14:paraId="243C4F07" w14:textId="15BBC8F6" w:rsidR="00C27362" w:rsidRPr="0057366F" w:rsidRDefault="0085336B" w:rsidP="0057366F">
      <w:pPr>
        <w:pStyle w:val="ListParagraph"/>
        <w:spacing w:line="360" w:lineRule="auto"/>
        <w:ind w:left="360" w:firstLine="360"/>
        <w:jc w:val="both"/>
        <w:rPr>
          <w:rFonts w:asciiTheme="minorBidi" w:hAnsiTheme="minorBidi"/>
          <w:sz w:val="24"/>
          <w:szCs w:val="24"/>
          <w:lang w:val="en-ID"/>
        </w:rPr>
      </w:pPr>
      <w:r w:rsidRPr="00C27362">
        <w:rPr>
          <w:rFonts w:asciiTheme="minorBidi" w:hAnsiTheme="minorBidi"/>
          <w:sz w:val="24"/>
          <w:szCs w:val="24"/>
          <w:lang w:val="en-ID"/>
        </w:rPr>
        <w:t xml:space="preserve">Data yang </w:t>
      </w:r>
      <w:proofErr w:type="spellStart"/>
      <w:r w:rsidRPr="00C27362">
        <w:rPr>
          <w:rFonts w:asciiTheme="minorBidi" w:hAnsiTheme="minorBidi"/>
          <w:sz w:val="24"/>
          <w:szCs w:val="24"/>
          <w:lang w:val="en-ID"/>
        </w:rPr>
        <w:t>telah</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direduksi</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disajikan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dalam</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bentuk</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uraian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naratif</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tabel</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perbandingan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terjemahan</w:t>
      </w:r>
      <w:proofErr w:type="spellEnd"/>
      <w:r w:rsidRPr="00C27362">
        <w:rPr>
          <w:rFonts w:asciiTheme="minorBidi" w:hAnsiTheme="minorBidi"/>
          <w:sz w:val="24"/>
          <w:szCs w:val="24"/>
          <w:lang w:val="en-ID"/>
        </w:rPr>
        <w:t xml:space="preserve">, dan </w:t>
      </w:r>
      <w:proofErr w:type="spellStart"/>
      <w:r w:rsidRPr="00C27362">
        <w:rPr>
          <w:rFonts w:asciiTheme="minorBidi" w:hAnsiTheme="minorBidi"/>
          <w:sz w:val="24"/>
          <w:szCs w:val="24"/>
          <w:lang w:val="en-ID"/>
        </w:rPr>
        <w:t>kutipan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hasil</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wawancara</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untuk</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memudahkan</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peneliti</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memahami</w:t>
      </w:r>
      <w:proofErr w:type="spellEnd"/>
      <w:r w:rsidRPr="00C27362">
        <w:rPr>
          <w:rFonts w:asciiTheme="minorBidi" w:hAnsiTheme="minorBidi"/>
          <w:sz w:val="24"/>
          <w:szCs w:val="24"/>
          <w:lang w:val="en-ID"/>
        </w:rPr>
        <w:t xml:space="preserve"> </w:t>
      </w:r>
      <w:proofErr w:type="spellStart"/>
      <w:r w:rsidRPr="00C27362">
        <w:rPr>
          <w:rFonts w:asciiTheme="minorBidi" w:hAnsiTheme="minorBidi"/>
          <w:sz w:val="24"/>
          <w:szCs w:val="24"/>
          <w:lang w:val="en-ID"/>
        </w:rPr>
        <w:t>pola</w:t>
      </w:r>
      <w:proofErr w:type="spellEnd"/>
      <w:r w:rsidRPr="00C27362">
        <w:rPr>
          <w:rFonts w:asciiTheme="minorBidi" w:hAnsiTheme="minorBidi"/>
          <w:sz w:val="24"/>
          <w:szCs w:val="24"/>
          <w:lang w:val="en-ID"/>
        </w:rPr>
        <w:t xml:space="preserve"> dan </w:t>
      </w:r>
      <w:proofErr w:type="spellStart"/>
      <w:r w:rsidRPr="00C27362">
        <w:rPr>
          <w:rFonts w:asciiTheme="minorBidi" w:hAnsiTheme="minorBidi"/>
          <w:sz w:val="24"/>
          <w:szCs w:val="24"/>
          <w:lang w:val="en-ID"/>
        </w:rPr>
        <w:t>temuan</w:t>
      </w:r>
      <w:proofErr w:type="spellEnd"/>
      <w:r w:rsidRPr="00C27362">
        <w:rPr>
          <w:rFonts w:asciiTheme="minorBidi" w:hAnsiTheme="minorBidi"/>
          <w:sz w:val="24"/>
          <w:szCs w:val="24"/>
          <w:lang w:val="en-ID"/>
        </w:rPr>
        <w:t>.</w:t>
      </w:r>
    </w:p>
    <w:p w14:paraId="7641B9DF" w14:textId="77777777" w:rsidR="00C27362" w:rsidRDefault="0085336B" w:rsidP="00C27362">
      <w:pPr>
        <w:pStyle w:val="ListParagraph"/>
        <w:numPr>
          <w:ilvl w:val="0"/>
          <w:numId w:val="10"/>
        </w:numPr>
        <w:spacing w:line="360" w:lineRule="auto"/>
        <w:jc w:val="both"/>
        <w:rPr>
          <w:rFonts w:asciiTheme="minorBidi" w:hAnsiTheme="minorBidi"/>
          <w:sz w:val="24"/>
          <w:szCs w:val="24"/>
          <w:lang w:val="fi-FI"/>
        </w:rPr>
      </w:pPr>
      <w:r w:rsidRPr="00D85015">
        <w:rPr>
          <w:rFonts w:asciiTheme="minorBidi" w:hAnsiTheme="minorBidi"/>
          <w:sz w:val="24"/>
          <w:szCs w:val="24"/>
          <w:lang w:val="fi-FI"/>
        </w:rPr>
        <w:t>Penarikan Kesimpulan</w:t>
      </w:r>
    </w:p>
    <w:p w14:paraId="16E14FFF" w14:textId="63CD024F" w:rsidR="00515E38" w:rsidRPr="00515E38" w:rsidRDefault="0085336B" w:rsidP="00515E38">
      <w:pPr>
        <w:pStyle w:val="ListParagraph"/>
        <w:spacing w:line="360" w:lineRule="auto"/>
        <w:ind w:left="360" w:firstLine="360"/>
        <w:jc w:val="both"/>
        <w:rPr>
          <w:rFonts w:asciiTheme="minorBidi" w:hAnsiTheme="minorBidi"/>
          <w:sz w:val="24"/>
          <w:szCs w:val="24"/>
          <w:lang w:val="fi-FI"/>
        </w:rPr>
      </w:pPr>
      <w:r w:rsidRPr="00C27362">
        <w:rPr>
          <w:rFonts w:asciiTheme="minorBidi" w:hAnsiTheme="minorBidi"/>
          <w:sz w:val="24"/>
          <w:szCs w:val="24"/>
          <w:lang w:val="fi-FI"/>
        </w:rPr>
        <w:t xml:space="preserve">Peneliti menarik kesimpulan berdasarkan pola makna, kecenderungan pemanfaatan ChatGPT, serta tingkat keterpahaman hasil terjemahan teks. Kesimpulan diverifikasi secara berulang dengan data asli untuk menjaga validitas. </w:t>
      </w:r>
    </w:p>
    <w:p w14:paraId="369EF241" w14:textId="77777777" w:rsidR="00C8473F" w:rsidRPr="00F72230" w:rsidRDefault="0085336B" w:rsidP="00F72230">
      <w:pPr>
        <w:pStyle w:val="Heading4"/>
      </w:pPr>
      <w:r w:rsidRPr="00F72230">
        <w:t>Uji Keabsahan Data</w:t>
      </w:r>
    </w:p>
    <w:p w14:paraId="46F40EF0" w14:textId="23AA9530" w:rsidR="00C22530" w:rsidRDefault="00C8473F" w:rsidP="00C22530">
      <w:pPr>
        <w:spacing w:line="360" w:lineRule="auto"/>
        <w:ind w:firstLine="720"/>
        <w:jc w:val="both"/>
        <w:rPr>
          <w:rFonts w:asciiTheme="minorBidi" w:hAnsiTheme="minorBidi"/>
          <w:sz w:val="24"/>
          <w:szCs w:val="24"/>
          <w:lang w:val="fi-FI"/>
        </w:rPr>
      </w:pPr>
      <w:r w:rsidRPr="002948E2">
        <w:rPr>
          <w:rFonts w:asciiTheme="minorBidi" w:hAnsiTheme="minorBidi"/>
          <w:sz w:val="24"/>
          <w:szCs w:val="24"/>
          <w:lang w:val="fi-FI"/>
        </w:rPr>
        <w:t>Uji keabsahan data dilakukan melalui teknik triangulasi sumber dan triangulasi teknik.</w:t>
      </w:r>
      <w:r w:rsidR="00F72230" w:rsidRPr="002948E2">
        <w:rPr>
          <w:rFonts w:asciiTheme="minorBidi" w:hAnsiTheme="minorBidi"/>
          <w:sz w:val="24"/>
          <w:szCs w:val="24"/>
          <w:lang w:val="fi-FI"/>
        </w:rPr>
        <w:t xml:space="preserve"> </w:t>
      </w:r>
      <w:r w:rsidRPr="002948E2">
        <w:rPr>
          <w:rFonts w:asciiTheme="minorBidi" w:hAnsiTheme="minorBidi"/>
          <w:sz w:val="24"/>
          <w:szCs w:val="24"/>
          <w:lang w:val="fi-FI"/>
        </w:rPr>
        <w:t>Triangulasi sumber dilakukan dengan membandingkan informasi dari berbagai informan.Triangulasi teknik dilakukan dengan membandingkan hasil wawancara, observasi, dan dokumentasi terhadap fenomena penggunaan ChatGPT dalam penerjemahan. Teknik triangulasi membantu memastikan data yang diperoleh valid dan dapat dipertanggung</w:t>
      </w:r>
      <w:r w:rsidRPr="002948E2">
        <w:rPr>
          <w:rFonts w:asciiTheme="minorBidi" w:hAnsiTheme="minorBidi"/>
          <w:b/>
          <w:sz w:val="24"/>
          <w:szCs w:val="24"/>
          <w:lang w:val="fi-FI"/>
        </w:rPr>
        <w:t xml:space="preserve"> </w:t>
      </w:r>
      <w:r w:rsidRPr="002948E2">
        <w:rPr>
          <w:rFonts w:asciiTheme="minorBidi" w:hAnsiTheme="minorBidi"/>
          <w:sz w:val="24"/>
          <w:szCs w:val="24"/>
          <w:lang w:val="fi-FI"/>
        </w:rPr>
        <w:t xml:space="preserve">jawabkan </w:t>
      </w:r>
      <w:r w:rsidRPr="002948E2">
        <w:rPr>
          <w:rFonts w:asciiTheme="minorBidi" w:hAnsiTheme="minorBidi"/>
          <w:sz w:val="24"/>
          <w:szCs w:val="24"/>
          <w:lang w:val="fi-FI"/>
        </w:rPr>
        <w:fldChar w:fldCharType="begin" w:fldLock="1"/>
      </w:r>
      <w:r w:rsidRPr="002948E2">
        <w:rPr>
          <w:rFonts w:asciiTheme="minorBidi" w:hAnsiTheme="minorBidi"/>
          <w:sz w:val="24"/>
          <w:szCs w:val="24"/>
          <w:lang w:val="fi-FI"/>
        </w:rPr>
        <w:instrText>ADDIN CSL_CITATION {"citationItems":[{"id":"ITEM-1","itemData":{"author":[{"dropping-particle":"","family":"Agustini, A., Grashinta, A., Putra, S.","given":"Sukarman.","non-dropping-particle":"","parse-names":false,"suffix":""}],"id":"ITEM-1","issued":{"date-parts":[["2023"]]},"publisher":"PT Mifandi Mandiri Digital.","publisher-place":"Deli Serdang","title":"Metode Penelitian Kualitatifa: Teori &amp; Panduan Praktis Analisis Data Kualitatif","type":"book"},"uris":["http://www.mendeley.com/documents/?uuid=aecb320b-1d71-4dd4-a0d9-53473bcf2cc8"]}],"mendeley":{"formattedCitation":"(Agustini, A., Grashinta, A., Putra, S., 2023)","plainTextFormattedCitation":"(Agustini, A., Grashinta, A., Putra, S., 2023)","previouslyFormattedCitation":"(Agustini, A., Grashinta, A., Putra, S., 2023)"},"properties":{"noteIndex":0},"schema":"https://github.com/citation-style-language/schema/raw/master/csl-citation.json"}</w:instrText>
      </w:r>
      <w:r w:rsidRPr="002948E2">
        <w:rPr>
          <w:rFonts w:asciiTheme="minorBidi" w:hAnsiTheme="minorBidi"/>
          <w:sz w:val="24"/>
          <w:szCs w:val="24"/>
          <w:lang w:val="fi-FI"/>
        </w:rPr>
        <w:fldChar w:fldCharType="separate"/>
      </w:r>
      <w:r w:rsidRPr="002948E2">
        <w:rPr>
          <w:rFonts w:asciiTheme="minorBidi" w:hAnsiTheme="minorBidi"/>
          <w:noProof/>
          <w:sz w:val="24"/>
          <w:szCs w:val="24"/>
          <w:lang w:val="fi-FI"/>
        </w:rPr>
        <w:t>(Agustini, A., Grashinta, A., Putra, S., 2023)</w:t>
      </w:r>
      <w:r w:rsidRPr="002948E2">
        <w:rPr>
          <w:rFonts w:asciiTheme="minorBidi" w:hAnsiTheme="minorBidi"/>
          <w:sz w:val="24"/>
          <w:szCs w:val="24"/>
          <w:lang w:val="fi-FI"/>
        </w:rPr>
        <w:fldChar w:fldCharType="end"/>
      </w:r>
      <w:r w:rsidR="000A38B6">
        <w:rPr>
          <w:rFonts w:asciiTheme="minorBidi" w:hAnsiTheme="minorBidi"/>
          <w:sz w:val="24"/>
          <w:szCs w:val="24"/>
          <w:lang w:val="fi-FI"/>
        </w:rPr>
        <w:t>.</w:t>
      </w:r>
    </w:p>
    <w:p w14:paraId="7DEB0E98" w14:textId="77777777" w:rsidR="00B75E1F" w:rsidRDefault="00B75E1F" w:rsidP="00C22530">
      <w:pPr>
        <w:spacing w:line="360" w:lineRule="auto"/>
        <w:ind w:firstLine="720"/>
        <w:jc w:val="both"/>
        <w:rPr>
          <w:rFonts w:asciiTheme="minorBidi" w:hAnsiTheme="minorBidi"/>
          <w:sz w:val="24"/>
          <w:szCs w:val="24"/>
          <w:lang w:val="fi-FI"/>
        </w:rPr>
      </w:pPr>
    </w:p>
    <w:p w14:paraId="1CE108B5" w14:textId="77777777" w:rsidR="00B75E1F" w:rsidRDefault="00B75E1F" w:rsidP="00C22530">
      <w:pPr>
        <w:spacing w:line="360" w:lineRule="auto"/>
        <w:ind w:firstLine="720"/>
        <w:jc w:val="both"/>
        <w:rPr>
          <w:rFonts w:asciiTheme="minorBidi" w:hAnsiTheme="minorBidi"/>
          <w:sz w:val="24"/>
          <w:szCs w:val="24"/>
          <w:lang w:val="fi-FI"/>
        </w:rPr>
      </w:pPr>
    </w:p>
    <w:p w14:paraId="61C35CE6" w14:textId="77777777" w:rsidR="00B75E1F" w:rsidRDefault="00B75E1F" w:rsidP="00C22530">
      <w:pPr>
        <w:spacing w:line="360" w:lineRule="auto"/>
        <w:ind w:firstLine="720"/>
        <w:jc w:val="both"/>
        <w:rPr>
          <w:rFonts w:asciiTheme="minorBidi" w:hAnsiTheme="minorBidi"/>
          <w:sz w:val="24"/>
          <w:szCs w:val="24"/>
          <w:lang w:val="fi-FI"/>
        </w:rPr>
      </w:pPr>
    </w:p>
    <w:p w14:paraId="5A0A53C8" w14:textId="6C67AF5A" w:rsidR="00F54741" w:rsidRPr="002948E2" w:rsidRDefault="00F54741" w:rsidP="002948E2">
      <w:pPr>
        <w:pStyle w:val="ListParagraph"/>
        <w:numPr>
          <w:ilvl w:val="0"/>
          <w:numId w:val="7"/>
        </w:numPr>
        <w:spacing w:line="360" w:lineRule="auto"/>
        <w:jc w:val="both"/>
        <w:rPr>
          <w:rFonts w:asciiTheme="minorBidi" w:hAnsiTheme="minorBidi"/>
          <w:sz w:val="24"/>
          <w:szCs w:val="24"/>
          <w:lang w:val="fi-FI"/>
        </w:rPr>
      </w:pPr>
      <w:r w:rsidRPr="002948E2">
        <w:rPr>
          <w:rFonts w:ascii="Arial" w:hAnsi="Arial" w:cs="Arial"/>
          <w:b/>
          <w:sz w:val="24"/>
          <w:szCs w:val="24"/>
        </w:rPr>
        <w:t xml:space="preserve">Hasil dan </w:t>
      </w:r>
      <w:proofErr w:type="spellStart"/>
      <w:r w:rsidRPr="002948E2">
        <w:rPr>
          <w:rFonts w:ascii="Arial" w:hAnsi="Arial" w:cs="Arial"/>
          <w:b/>
          <w:sz w:val="24"/>
          <w:szCs w:val="24"/>
        </w:rPr>
        <w:t>Pembahasan</w:t>
      </w:r>
      <w:proofErr w:type="spellEnd"/>
      <w:r w:rsidR="00B57584" w:rsidRPr="002948E2">
        <w:rPr>
          <w:rFonts w:ascii="Arial" w:hAnsi="Arial" w:cs="Arial"/>
          <w:b/>
          <w:sz w:val="24"/>
          <w:szCs w:val="24"/>
        </w:rPr>
        <w:t xml:space="preserve"> </w:t>
      </w:r>
    </w:p>
    <w:p w14:paraId="0B3CF3F6" w14:textId="77777777" w:rsidR="00341321" w:rsidRDefault="009864B0" w:rsidP="00341321">
      <w:pPr>
        <w:pStyle w:val="ListParagraph"/>
        <w:numPr>
          <w:ilvl w:val="0"/>
          <w:numId w:val="4"/>
        </w:numPr>
        <w:spacing w:after="160" w:line="360" w:lineRule="auto"/>
        <w:ind w:right="-57"/>
        <w:jc w:val="both"/>
        <w:rPr>
          <w:rFonts w:asciiTheme="minorBidi" w:hAnsiTheme="minorBidi"/>
          <w:bCs/>
          <w:sz w:val="24"/>
          <w:szCs w:val="24"/>
          <w:lang w:val="fi-FI"/>
        </w:rPr>
      </w:pPr>
      <w:r w:rsidRPr="00341321">
        <w:rPr>
          <w:rFonts w:asciiTheme="minorBidi" w:hAnsiTheme="minorBidi"/>
          <w:bCs/>
          <w:sz w:val="24"/>
          <w:szCs w:val="24"/>
          <w:lang w:val="fi-FI"/>
        </w:rPr>
        <w:t xml:space="preserve">Bentuk Pemanfaatan ChatGPT dalam Penerjemahan Bahasa Arab </w:t>
      </w:r>
    </w:p>
    <w:p w14:paraId="652B5CE7" w14:textId="77777777" w:rsidR="00341321" w:rsidRPr="00341321" w:rsidRDefault="009864B0" w:rsidP="00341321">
      <w:pPr>
        <w:pStyle w:val="ListParagraph"/>
        <w:spacing w:after="160" w:line="360" w:lineRule="auto"/>
        <w:ind w:left="360" w:right="-57" w:firstLine="360"/>
        <w:jc w:val="both"/>
        <w:rPr>
          <w:rFonts w:asciiTheme="minorBidi" w:hAnsiTheme="minorBidi"/>
          <w:sz w:val="24"/>
          <w:szCs w:val="24"/>
          <w:lang w:val="fi-FI"/>
        </w:rPr>
      </w:pPr>
      <w:r w:rsidRPr="00341321">
        <w:rPr>
          <w:rFonts w:asciiTheme="minorBidi" w:hAnsiTheme="minorBidi"/>
          <w:sz w:val="24"/>
          <w:szCs w:val="24"/>
          <w:lang w:val="fi-FI"/>
        </w:rPr>
        <w:t>Hasil penelitian menunjukkan bahwa mahasiswa PBA Semester 7 memanfaatkan ChatGPT secara intensif sebagai alat bantu utama dalam memahami dan menerjemahkan teks bahasa Arab. Pemanfaatan pertama terlihat pada kebutuhan akademik, terutama ketika mahasiswa mengerjakan tugas kuliah, menerjemahkan artikel ilmiah, teks qirā’ah, materi kitab, dan teks soal berbahasa Arab. mahasiswa menjelaskan bahwa mereka cenderung membuka ChatGPT lebih dahulu dibanding kamus manual karena proses penerjemahan berlangsung lebih cepat, praktis, dan memberikan konteks makna secara langsung.</w:t>
      </w:r>
    </w:p>
    <w:p w14:paraId="0B48FBED" w14:textId="77777777" w:rsidR="00341321" w:rsidRPr="00C22530" w:rsidRDefault="009864B0" w:rsidP="00341321">
      <w:pPr>
        <w:pStyle w:val="ListParagraph"/>
        <w:spacing w:after="160" w:line="360" w:lineRule="auto"/>
        <w:ind w:left="360" w:right="-57" w:firstLine="360"/>
        <w:jc w:val="both"/>
        <w:rPr>
          <w:rFonts w:asciiTheme="minorBidi" w:hAnsiTheme="minorBidi"/>
          <w:sz w:val="24"/>
          <w:szCs w:val="24"/>
          <w:lang w:val="fi-FI"/>
        </w:rPr>
      </w:pPr>
      <w:r w:rsidRPr="00341321">
        <w:rPr>
          <w:rFonts w:asciiTheme="minorBidi" w:hAnsiTheme="minorBidi"/>
          <w:sz w:val="24"/>
          <w:szCs w:val="24"/>
          <w:lang w:val="fi-FI"/>
        </w:rPr>
        <w:t xml:space="preserve">Pemanfaatan berikutnya tampak pada penggunaan ChatGPT sebagai alat untuk memahami mufradāt dan struktur kalimat. </w:t>
      </w:r>
      <w:r w:rsidRPr="00C22530">
        <w:rPr>
          <w:rFonts w:asciiTheme="minorBidi" w:hAnsiTheme="minorBidi"/>
          <w:sz w:val="24"/>
          <w:szCs w:val="24"/>
          <w:lang w:val="fi-FI"/>
        </w:rPr>
        <w:t xml:space="preserve">Sebagian mahasiswa </w:t>
      </w:r>
      <w:r w:rsidRPr="00C22530">
        <w:rPr>
          <w:rFonts w:asciiTheme="minorBidi" w:hAnsiTheme="minorBidi"/>
          <w:sz w:val="24"/>
          <w:szCs w:val="24"/>
          <w:lang w:val="fi-FI"/>
        </w:rPr>
        <w:t xml:space="preserve">menggunakan instruksi khusus seperti “terjemahkan secara semantis”, “jelaskan mufradāt”, atau “uraikan struktur nahwu–sharaf”, sehingga mereka tidak hanya memperoleh terjemahan, tetapi juga penjelasan gramatikal yang membantu proses belajar mandiri </w:t>
      </w:r>
      <w:r>
        <w:rPr>
          <w:rFonts w:asciiTheme="minorBidi" w:hAnsiTheme="minorBidi"/>
          <w:sz w:val="24"/>
          <w:szCs w:val="24"/>
          <w:lang w:val="fi-FI"/>
        </w:rPr>
        <w:fldChar w:fldCharType="begin" w:fldLock="1"/>
      </w:r>
      <w:r w:rsidRPr="00C22530">
        <w:rPr>
          <w:rFonts w:asciiTheme="minorBidi" w:hAnsiTheme="minorBidi"/>
          <w:sz w:val="24"/>
          <w:szCs w:val="24"/>
          <w:lang w:val="fi-FI"/>
        </w:rPr>
        <w:instrText>ADDIN CSL_CITATION {"citationItems":[{"id":"ITEM-1","itemData":{"author":[{"dropping-particle":"","family":"Husein","given":"Hartina","non-dropping-particle":"","parse-names":false,"suffix":""},{"dropping-particle":"","family":"Usmany","given":"Paul","non-dropping-particle":"","parse-names":false,"suffix":""},{"dropping-particle":"","family":"Putuhena","given":"Hempry","non-dropping-particle":"","parse-names":false,"suffix":""}],"container-title":"Jurnal Pengabdian Kepada Masyarakat","id":"ITEM-1","issue":"3","issued":{"date-parts":[["2025"]]},"page":"25-31","title":"Pemanfaatan Teknologi Artificial Intelligence (Ai) Deepseek Dan Connected Papers Bagi Mahasiswa Dalam Menyelesaikan Tugas Akhir","type":"article-journal","volume":"3"},"uris":["http://www.mendeley.com/documents/?uuid=e0c57f00-46e9-4ccb-a554-492b95b4dcf7"]}],"mendeley":{"formattedCitation":"(Husein et al., 2025)","plainTextFormattedCitation":"(Husein et al., 2025)","previouslyFormattedCitation":"(Husein et al., 2025)"},"properties":{"noteIndex":0},"schema":"https://github.com/citation-style-language/schema/raw/master/csl-citation.json"}</w:instrText>
      </w:r>
      <w:r>
        <w:rPr>
          <w:rFonts w:asciiTheme="minorBidi" w:hAnsiTheme="minorBidi"/>
          <w:sz w:val="24"/>
          <w:szCs w:val="24"/>
          <w:lang w:val="fi-FI"/>
        </w:rPr>
        <w:fldChar w:fldCharType="separate"/>
      </w:r>
      <w:r w:rsidRPr="00C22530">
        <w:rPr>
          <w:rFonts w:asciiTheme="minorBidi" w:hAnsiTheme="minorBidi"/>
          <w:noProof/>
          <w:sz w:val="24"/>
          <w:szCs w:val="24"/>
          <w:lang w:val="fi-FI"/>
        </w:rPr>
        <w:t>(Husein et al., 2025)</w:t>
      </w:r>
      <w:r>
        <w:rPr>
          <w:rFonts w:asciiTheme="minorBidi" w:hAnsiTheme="minorBidi"/>
          <w:sz w:val="24"/>
          <w:szCs w:val="24"/>
          <w:lang w:val="fi-FI"/>
        </w:rPr>
        <w:fldChar w:fldCharType="end"/>
      </w:r>
      <w:r w:rsidRPr="00C22530">
        <w:rPr>
          <w:rFonts w:asciiTheme="minorBidi" w:hAnsiTheme="minorBidi"/>
          <w:sz w:val="24"/>
          <w:szCs w:val="24"/>
          <w:lang w:val="fi-FI"/>
        </w:rPr>
        <w:t>. Mahasiswa lainnya menggunakan prompt yang lebih sederhana, terutama ketika teks yang dihadapi berupa frasa pendek.</w:t>
      </w:r>
    </w:p>
    <w:p w14:paraId="03B6D9CC" w14:textId="77777777" w:rsidR="00341321" w:rsidRPr="00C22530" w:rsidRDefault="009864B0" w:rsidP="00341321">
      <w:pPr>
        <w:pStyle w:val="ListParagraph"/>
        <w:spacing w:after="160" w:line="360" w:lineRule="auto"/>
        <w:ind w:left="360" w:right="-57" w:firstLine="360"/>
        <w:jc w:val="both"/>
        <w:rPr>
          <w:rFonts w:asciiTheme="minorBidi" w:hAnsiTheme="minorBidi"/>
          <w:sz w:val="24"/>
          <w:szCs w:val="24"/>
          <w:lang w:val="fi-FI"/>
        </w:rPr>
      </w:pPr>
      <w:r w:rsidRPr="00C22530">
        <w:rPr>
          <w:rFonts w:asciiTheme="minorBidi" w:hAnsiTheme="minorBidi"/>
          <w:sz w:val="24"/>
          <w:szCs w:val="24"/>
          <w:lang w:val="fi-FI"/>
        </w:rPr>
        <w:t>Dari segi teknis, mahasiswa menggunakan dua strategi utama: menyalin teks Arab secara langsung (copy–paste) atau mengunggah foto teks. Pengunggahan foto lebih sering dilakukan untuk teks panjang, sementara penyalinan teks dipakai untuk kalimat yang pendek. Temuan ini menunjukkan bahwa mahasiswa menyesuaikan cara pemanfaatan ChatGPT berdasarkan jenis teks yang dihadapi, tetapi kesemuanya bermuara pada tujuan yang sama, yaitu memperoleh pemahaman awal mengenai makna teks dengan cepat dan efisien.</w:t>
      </w:r>
    </w:p>
    <w:p w14:paraId="64923C19" w14:textId="77777777" w:rsidR="00341321" w:rsidRPr="00C22530" w:rsidRDefault="009864B0" w:rsidP="00341321">
      <w:pPr>
        <w:pStyle w:val="ListParagraph"/>
        <w:spacing w:after="160" w:line="360" w:lineRule="auto"/>
        <w:ind w:left="360" w:right="-57" w:firstLine="360"/>
        <w:jc w:val="both"/>
        <w:rPr>
          <w:rFonts w:asciiTheme="minorBidi" w:hAnsiTheme="minorBidi"/>
          <w:sz w:val="24"/>
          <w:szCs w:val="24"/>
          <w:lang w:val="fi-FI"/>
        </w:rPr>
      </w:pPr>
      <w:r w:rsidRPr="00C22530">
        <w:rPr>
          <w:rFonts w:asciiTheme="minorBidi" w:hAnsiTheme="minorBidi"/>
          <w:sz w:val="24"/>
          <w:szCs w:val="24"/>
          <w:lang w:val="fi-FI"/>
        </w:rPr>
        <w:t xml:space="preserve">Secara umum, hasil penelitian menegaskan bahwa ChatGPT </w:t>
      </w:r>
      <w:r w:rsidRPr="00C22530">
        <w:rPr>
          <w:rFonts w:asciiTheme="minorBidi" w:hAnsiTheme="minorBidi"/>
          <w:sz w:val="24"/>
          <w:szCs w:val="24"/>
          <w:lang w:val="fi-FI"/>
        </w:rPr>
        <w:lastRenderedPageBreak/>
        <w:t>tidak hanya menjadi alat penerjemahan, tetapi juga media pembelajaran mandiri yang membantu mahasiswa mengelola teks Arab dalam konteks akademik. Penggunaan yang intensif ini menunjukkan pergeseran pola belajar mahasiswa dari metode tradisional berbasis kamus menuju pendekatan digital berbasis kecerdasan buatan.</w:t>
      </w:r>
    </w:p>
    <w:p w14:paraId="19151FAE" w14:textId="1EC10FFC" w:rsidR="00341321" w:rsidRPr="00C22530" w:rsidRDefault="009864B0" w:rsidP="006A5977">
      <w:pPr>
        <w:pStyle w:val="ListParagraph"/>
        <w:spacing w:after="160" w:line="360" w:lineRule="auto"/>
        <w:ind w:left="360" w:right="-57" w:firstLine="360"/>
        <w:jc w:val="both"/>
        <w:rPr>
          <w:rFonts w:asciiTheme="minorBidi" w:hAnsiTheme="minorBidi"/>
          <w:sz w:val="24"/>
          <w:szCs w:val="24"/>
          <w:lang w:val="fi-FI"/>
        </w:rPr>
      </w:pPr>
      <w:r w:rsidRPr="00C22530">
        <w:rPr>
          <w:rFonts w:asciiTheme="minorBidi" w:hAnsiTheme="minorBidi"/>
          <w:sz w:val="24"/>
          <w:szCs w:val="24"/>
          <w:lang w:val="fi-FI"/>
        </w:rPr>
        <w:t xml:space="preserve">Selain itu, hasil wawancara dengan dosen pengampu (DP) mata kuliah Tarjamah menunjukkan pandangan yang sejalan. Menurutnya, penggunaan ChatGPT oleh mahasiswa dapat menjadi “langkah awal yang sangat membantu” dalam memahami teks Arab, terutama untuk memperoleh gambaran awal makna, DP juga mengakui bahwa ia Pernah memanfaatkan AI dalam kegiatan akademik tertentu, sehingga penggunaan AI dianggap wajar digunakan mahasiswa dalam penerjemahan namun tetap melakukan verifikasi mandiri. Temuan ini memperkuat bahwa pemanfaatan ChatGPT bukan sekadar fenomena mahasiswa, melainkan telah menjadi bagian </w:t>
      </w:r>
      <w:r w:rsidRPr="00C22530">
        <w:rPr>
          <w:rFonts w:asciiTheme="minorBidi" w:hAnsiTheme="minorBidi"/>
          <w:sz w:val="24"/>
          <w:szCs w:val="24"/>
          <w:lang w:val="fi-FI"/>
        </w:rPr>
        <w:t>dari ekosistem pembelajaran modern yang diakui oleh pengajar.</w:t>
      </w:r>
    </w:p>
    <w:p w14:paraId="3669E810" w14:textId="77777777" w:rsidR="006D074F" w:rsidRPr="00C22530" w:rsidRDefault="006D074F" w:rsidP="006A5977">
      <w:pPr>
        <w:pStyle w:val="ListParagraph"/>
        <w:spacing w:after="160" w:line="360" w:lineRule="auto"/>
        <w:ind w:left="360" w:right="-57" w:firstLine="360"/>
        <w:jc w:val="both"/>
        <w:rPr>
          <w:rFonts w:asciiTheme="minorBidi" w:hAnsiTheme="minorBidi"/>
          <w:sz w:val="24"/>
          <w:szCs w:val="24"/>
          <w:lang w:val="fi-FI"/>
        </w:rPr>
      </w:pPr>
    </w:p>
    <w:p w14:paraId="31BE62C4" w14:textId="77777777" w:rsidR="006D074F" w:rsidRPr="00C22530" w:rsidRDefault="006D074F" w:rsidP="006A5977">
      <w:pPr>
        <w:pStyle w:val="ListParagraph"/>
        <w:spacing w:after="160" w:line="360" w:lineRule="auto"/>
        <w:ind w:left="360" w:right="-57" w:firstLine="360"/>
        <w:jc w:val="both"/>
        <w:rPr>
          <w:rFonts w:asciiTheme="minorBidi" w:hAnsiTheme="minorBidi"/>
          <w:sz w:val="24"/>
          <w:szCs w:val="24"/>
          <w:lang w:val="fi-FI"/>
        </w:rPr>
      </w:pPr>
    </w:p>
    <w:p w14:paraId="79373896" w14:textId="77777777" w:rsidR="006D074F" w:rsidRPr="006A5977" w:rsidRDefault="006D074F" w:rsidP="006A5977">
      <w:pPr>
        <w:pStyle w:val="ListParagraph"/>
        <w:spacing w:after="160" w:line="360" w:lineRule="auto"/>
        <w:ind w:left="360" w:right="-57" w:firstLine="360"/>
        <w:jc w:val="both"/>
        <w:rPr>
          <w:rFonts w:asciiTheme="minorBidi" w:hAnsiTheme="minorBidi"/>
          <w:bCs/>
          <w:sz w:val="24"/>
          <w:szCs w:val="24"/>
          <w:lang w:val="fi-FI"/>
        </w:rPr>
      </w:pPr>
    </w:p>
    <w:p w14:paraId="7A263BD9" w14:textId="54D639E1" w:rsidR="00125D22" w:rsidRPr="005732B1" w:rsidRDefault="009864B0" w:rsidP="005732B1">
      <w:pPr>
        <w:pStyle w:val="ListParagraph"/>
        <w:numPr>
          <w:ilvl w:val="0"/>
          <w:numId w:val="4"/>
        </w:numPr>
        <w:spacing w:after="160" w:line="360" w:lineRule="auto"/>
        <w:ind w:right="-57"/>
        <w:jc w:val="both"/>
        <w:rPr>
          <w:rFonts w:asciiTheme="minorBidi" w:hAnsiTheme="minorBidi"/>
          <w:sz w:val="24"/>
          <w:szCs w:val="24"/>
          <w:lang w:val="en-ID"/>
        </w:rPr>
      </w:pPr>
      <w:proofErr w:type="spellStart"/>
      <w:r w:rsidRPr="00D349A6">
        <w:rPr>
          <w:rFonts w:asciiTheme="minorBidi" w:hAnsiTheme="minorBidi"/>
          <w:sz w:val="24"/>
          <w:szCs w:val="24"/>
          <w:lang w:val="en-ID"/>
        </w:rPr>
        <w:t>Kualitas</w:t>
      </w:r>
      <w:proofErr w:type="spellEnd"/>
      <w:r w:rsidRPr="00D349A6">
        <w:rPr>
          <w:rFonts w:asciiTheme="minorBidi" w:hAnsiTheme="minorBidi"/>
          <w:sz w:val="24"/>
          <w:szCs w:val="24"/>
          <w:lang w:val="en-ID"/>
        </w:rPr>
        <w:t xml:space="preserve"> </w:t>
      </w:r>
      <w:proofErr w:type="spellStart"/>
      <w:r w:rsidRPr="00D349A6">
        <w:rPr>
          <w:rFonts w:asciiTheme="minorBidi" w:hAnsiTheme="minorBidi"/>
          <w:sz w:val="24"/>
          <w:szCs w:val="24"/>
          <w:lang w:val="en-ID"/>
        </w:rPr>
        <w:t>makna</w:t>
      </w:r>
      <w:proofErr w:type="spellEnd"/>
      <w:r w:rsidRPr="00D349A6">
        <w:rPr>
          <w:rFonts w:asciiTheme="minorBidi" w:hAnsiTheme="minorBidi"/>
          <w:sz w:val="24"/>
          <w:szCs w:val="24"/>
          <w:lang w:val="en-ID"/>
        </w:rPr>
        <w:t xml:space="preserve"> </w:t>
      </w:r>
      <w:proofErr w:type="spellStart"/>
      <w:r w:rsidRPr="00D349A6">
        <w:rPr>
          <w:rFonts w:asciiTheme="minorBidi" w:hAnsiTheme="minorBidi"/>
          <w:sz w:val="24"/>
          <w:szCs w:val="24"/>
          <w:lang w:val="en-ID"/>
        </w:rPr>
        <w:t>terjemahan</w:t>
      </w:r>
      <w:proofErr w:type="spellEnd"/>
      <w:r w:rsidRPr="00D349A6">
        <w:rPr>
          <w:rFonts w:asciiTheme="minorBidi" w:hAnsiTheme="minorBidi"/>
          <w:sz w:val="24"/>
          <w:szCs w:val="24"/>
          <w:lang w:val="en-ID"/>
        </w:rPr>
        <w:t xml:space="preserve"> </w:t>
      </w:r>
      <w:proofErr w:type="spellStart"/>
      <w:r w:rsidRPr="00D349A6">
        <w:rPr>
          <w:rFonts w:asciiTheme="minorBidi" w:hAnsiTheme="minorBidi"/>
          <w:sz w:val="24"/>
          <w:szCs w:val="24"/>
          <w:lang w:val="en-ID"/>
        </w:rPr>
        <w:t>ChatGPT</w:t>
      </w:r>
      <w:proofErr w:type="spellEnd"/>
      <w:r w:rsidRPr="00D349A6">
        <w:rPr>
          <w:rFonts w:asciiTheme="minorBidi" w:hAnsiTheme="minorBidi"/>
          <w:sz w:val="24"/>
          <w:szCs w:val="24"/>
          <w:lang w:val="en-ID"/>
        </w:rPr>
        <w:t xml:space="preserve"> </w:t>
      </w:r>
      <w:proofErr w:type="spellStart"/>
      <w:r w:rsidRPr="00D349A6">
        <w:rPr>
          <w:rFonts w:asciiTheme="minorBidi" w:hAnsiTheme="minorBidi"/>
          <w:sz w:val="24"/>
          <w:szCs w:val="24"/>
          <w:lang w:val="en-ID"/>
        </w:rPr>
        <w:t>terhadap</w:t>
      </w:r>
      <w:proofErr w:type="spellEnd"/>
      <w:r w:rsidRPr="00D349A6">
        <w:rPr>
          <w:rFonts w:asciiTheme="minorBidi" w:hAnsiTheme="minorBidi"/>
          <w:sz w:val="24"/>
          <w:szCs w:val="24"/>
          <w:lang w:val="en-ID"/>
        </w:rPr>
        <w:t xml:space="preserve"> </w:t>
      </w:r>
      <w:proofErr w:type="spellStart"/>
      <w:r w:rsidRPr="00D349A6">
        <w:rPr>
          <w:rFonts w:asciiTheme="minorBidi" w:hAnsiTheme="minorBidi"/>
          <w:sz w:val="24"/>
          <w:szCs w:val="24"/>
          <w:lang w:val="en-ID"/>
        </w:rPr>
        <w:t>teks</w:t>
      </w:r>
      <w:proofErr w:type="spellEnd"/>
      <w:r w:rsidRPr="00D349A6">
        <w:rPr>
          <w:rFonts w:asciiTheme="minorBidi" w:hAnsiTheme="minorBidi"/>
          <w:sz w:val="24"/>
          <w:szCs w:val="24"/>
          <w:lang w:val="en-ID"/>
        </w:rPr>
        <w:t xml:space="preserve"> </w:t>
      </w:r>
      <w:proofErr w:type="spellStart"/>
      <w:r w:rsidRPr="00D349A6">
        <w:rPr>
          <w:rFonts w:asciiTheme="minorBidi" w:hAnsiTheme="minorBidi"/>
          <w:sz w:val="24"/>
          <w:szCs w:val="24"/>
          <w:lang w:val="en-ID"/>
        </w:rPr>
        <w:t>mahfudzat</w:t>
      </w:r>
      <w:bookmarkStart w:id="1" w:name="_Hlk216553988"/>
      <w:proofErr w:type="spellEnd"/>
      <w:r w:rsidR="00515E38">
        <w:rPr>
          <w:rFonts w:asciiTheme="minorBidi" w:hAnsiTheme="minorBidi"/>
          <w:sz w:val="24"/>
          <w:szCs w:val="24"/>
          <w:lang w:val="en-ID"/>
        </w:rPr>
        <w:t>.</w:t>
      </w:r>
    </w:p>
    <w:p w14:paraId="77D6C413" w14:textId="65159B08" w:rsidR="00451613" w:rsidRDefault="00451613" w:rsidP="00125D22">
      <w:pPr>
        <w:tabs>
          <w:tab w:val="left" w:pos="1698"/>
        </w:tabs>
        <w:spacing w:after="0" w:line="240" w:lineRule="auto"/>
        <w:jc w:val="center"/>
        <w:rPr>
          <w:rFonts w:asciiTheme="minorBidi" w:hAnsiTheme="minorBidi"/>
          <w:b/>
          <w:sz w:val="20"/>
          <w:szCs w:val="20"/>
          <w:lang w:val="fi-FI"/>
        </w:rPr>
      </w:pPr>
      <w:r w:rsidRPr="00125D22">
        <w:rPr>
          <w:rFonts w:asciiTheme="minorBidi" w:hAnsiTheme="minorBidi"/>
          <w:b/>
          <w:bCs/>
          <w:sz w:val="20"/>
          <w:szCs w:val="20"/>
          <w:lang w:val="fi-FI"/>
        </w:rPr>
        <w:t xml:space="preserve">Tabel 1 </w:t>
      </w:r>
      <w:r w:rsidRPr="00125D22">
        <w:rPr>
          <w:rFonts w:asciiTheme="minorBidi" w:hAnsiTheme="minorBidi"/>
          <w:b/>
          <w:sz w:val="20"/>
          <w:szCs w:val="20"/>
          <w:lang w:val="fi-FI"/>
        </w:rPr>
        <w:t>Bahasa sumber dan terjemahan bahasa sasaran berdasarkan makna</w:t>
      </w:r>
    </w:p>
    <w:p w14:paraId="614241F3" w14:textId="77777777" w:rsidR="00125D22" w:rsidRPr="00125D22" w:rsidRDefault="00125D22" w:rsidP="00125D22">
      <w:pPr>
        <w:tabs>
          <w:tab w:val="left" w:pos="1698"/>
        </w:tabs>
        <w:spacing w:after="0" w:line="240" w:lineRule="auto"/>
        <w:jc w:val="center"/>
        <w:rPr>
          <w:rFonts w:asciiTheme="minorBidi" w:hAnsiTheme="minorBidi"/>
          <w:b/>
          <w:sz w:val="20"/>
          <w:szCs w:val="20"/>
          <w:lang w:val="fi-F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12"/>
        <w:gridCol w:w="2012"/>
      </w:tblGrid>
      <w:tr w:rsidR="00451613" w:rsidRPr="00492FC6" w14:paraId="172A7E77" w14:textId="77777777" w:rsidTr="007405F0">
        <w:tc>
          <w:tcPr>
            <w:tcW w:w="2012" w:type="dxa"/>
          </w:tcPr>
          <w:bookmarkEnd w:id="1"/>
          <w:p w14:paraId="052CF415" w14:textId="77777777" w:rsidR="00451613" w:rsidRPr="002828AE" w:rsidRDefault="00451613" w:rsidP="007405F0">
            <w:pPr>
              <w:spacing w:line="360" w:lineRule="auto"/>
              <w:jc w:val="both"/>
              <w:rPr>
                <w:rFonts w:asciiTheme="minorBidi" w:hAnsiTheme="minorBidi"/>
                <w:b/>
                <w:bCs/>
                <w:sz w:val="20"/>
                <w:szCs w:val="20"/>
              </w:rPr>
            </w:pPr>
            <w:proofErr w:type="spellStart"/>
            <w:r w:rsidRPr="00651ABA">
              <w:rPr>
                <w:rFonts w:asciiTheme="minorBidi" w:hAnsiTheme="minorBidi"/>
                <w:b/>
                <w:bCs/>
                <w:sz w:val="20"/>
                <w:szCs w:val="20"/>
                <w:lang w:val="en-ID"/>
              </w:rPr>
              <w:t>Terjemahan</w:t>
            </w:r>
            <w:proofErr w:type="spellEnd"/>
            <w:r w:rsidRPr="00651ABA">
              <w:rPr>
                <w:rFonts w:asciiTheme="minorBidi" w:hAnsiTheme="minorBidi"/>
                <w:b/>
                <w:bCs/>
                <w:sz w:val="20"/>
                <w:szCs w:val="20"/>
                <w:lang w:val="en-ID"/>
              </w:rPr>
              <w:t xml:space="preserve"> </w:t>
            </w:r>
            <w:proofErr w:type="spellStart"/>
            <w:r w:rsidRPr="00651ABA">
              <w:rPr>
                <w:rFonts w:asciiTheme="minorBidi" w:hAnsiTheme="minorBidi"/>
                <w:b/>
                <w:bCs/>
                <w:sz w:val="20"/>
                <w:szCs w:val="20"/>
                <w:lang w:val="en-ID"/>
              </w:rPr>
              <w:t>Makna</w:t>
            </w:r>
            <w:proofErr w:type="spellEnd"/>
            <w:r w:rsidRPr="002828AE">
              <w:rPr>
                <w:rFonts w:asciiTheme="minorBidi" w:hAnsiTheme="minorBidi"/>
                <w:b/>
                <w:bCs/>
                <w:sz w:val="20"/>
                <w:szCs w:val="20"/>
                <w:lang w:val="en-ID"/>
              </w:rPr>
              <w:t xml:space="preserve"> </w:t>
            </w:r>
            <w:proofErr w:type="spellStart"/>
            <w:r w:rsidRPr="002828AE">
              <w:rPr>
                <w:rFonts w:asciiTheme="minorBidi" w:hAnsiTheme="minorBidi"/>
                <w:b/>
                <w:bCs/>
                <w:sz w:val="20"/>
                <w:szCs w:val="20"/>
                <w:lang w:val="en-ID"/>
              </w:rPr>
              <w:t>Sumber</w:t>
            </w:r>
            <w:proofErr w:type="spellEnd"/>
          </w:p>
        </w:tc>
        <w:tc>
          <w:tcPr>
            <w:tcW w:w="2012" w:type="dxa"/>
          </w:tcPr>
          <w:p w14:paraId="289C81C1" w14:textId="77777777" w:rsidR="00451613" w:rsidRPr="002828AE" w:rsidRDefault="00451613" w:rsidP="007405F0">
            <w:pPr>
              <w:spacing w:line="360" w:lineRule="auto"/>
              <w:jc w:val="both"/>
              <w:rPr>
                <w:rFonts w:asciiTheme="minorBidi" w:hAnsiTheme="minorBidi"/>
                <w:b/>
                <w:bCs/>
                <w:sz w:val="20"/>
                <w:szCs w:val="20"/>
              </w:rPr>
            </w:pPr>
            <w:r w:rsidRPr="00651ABA">
              <w:rPr>
                <w:rFonts w:asciiTheme="minorBidi" w:hAnsiTheme="minorBidi"/>
                <w:b/>
                <w:bCs/>
                <w:sz w:val="20"/>
                <w:szCs w:val="20"/>
                <w:lang w:val="en-ID"/>
              </w:rPr>
              <w:t>Bahasa Arab (</w:t>
            </w:r>
            <w:proofErr w:type="spellStart"/>
            <w:r w:rsidRPr="00651ABA">
              <w:rPr>
                <w:rFonts w:asciiTheme="minorBidi" w:hAnsiTheme="minorBidi"/>
                <w:b/>
                <w:bCs/>
                <w:sz w:val="20"/>
                <w:szCs w:val="20"/>
                <w:lang w:val="en-ID"/>
              </w:rPr>
              <w:t>Teks</w:t>
            </w:r>
            <w:proofErr w:type="spellEnd"/>
            <w:r w:rsidRPr="00651ABA">
              <w:rPr>
                <w:rFonts w:asciiTheme="minorBidi" w:hAnsiTheme="minorBidi"/>
                <w:b/>
                <w:bCs/>
                <w:sz w:val="20"/>
                <w:szCs w:val="20"/>
                <w:lang w:val="en-ID"/>
              </w:rPr>
              <w:t xml:space="preserve"> </w:t>
            </w:r>
            <w:proofErr w:type="spellStart"/>
            <w:r w:rsidRPr="00651ABA">
              <w:rPr>
                <w:rFonts w:asciiTheme="minorBidi" w:hAnsiTheme="minorBidi"/>
                <w:b/>
                <w:bCs/>
                <w:sz w:val="20"/>
                <w:szCs w:val="20"/>
                <w:lang w:val="en-ID"/>
              </w:rPr>
              <w:t>Sumber</w:t>
            </w:r>
            <w:proofErr w:type="spellEnd"/>
            <w:r w:rsidRPr="00651ABA">
              <w:rPr>
                <w:rFonts w:asciiTheme="minorBidi" w:hAnsiTheme="minorBidi"/>
                <w:b/>
                <w:bCs/>
                <w:sz w:val="20"/>
                <w:szCs w:val="20"/>
                <w:lang w:val="en-ID"/>
              </w:rPr>
              <w:t>)</w:t>
            </w:r>
          </w:p>
        </w:tc>
      </w:tr>
      <w:tr w:rsidR="00451613" w:rsidRPr="00492FC6" w14:paraId="1240779F" w14:textId="77777777" w:rsidTr="007405F0">
        <w:tc>
          <w:tcPr>
            <w:tcW w:w="2012" w:type="dxa"/>
          </w:tcPr>
          <w:p w14:paraId="54425B4B" w14:textId="77777777" w:rsidR="00451613" w:rsidRPr="00492FC6" w:rsidRDefault="00451613" w:rsidP="007405F0">
            <w:pPr>
              <w:spacing w:line="360" w:lineRule="auto"/>
              <w:jc w:val="both"/>
              <w:rPr>
                <w:rFonts w:asciiTheme="minorBidi" w:hAnsiTheme="minorBidi"/>
                <w:sz w:val="20"/>
                <w:szCs w:val="20"/>
              </w:rPr>
            </w:pPr>
            <w:proofErr w:type="spellStart"/>
            <w:r w:rsidRPr="00651ABA">
              <w:rPr>
                <w:rFonts w:asciiTheme="minorBidi" w:hAnsiTheme="minorBidi"/>
                <w:sz w:val="20"/>
                <w:szCs w:val="20"/>
                <w:lang w:val="en-ID"/>
              </w:rPr>
              <w:t>Kehormatan</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itu</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berdasarkan</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adab</w:t>
            </w:r>
            <w:proofErr w:type="spellEnd"/>
            <w:r w:rsidRPr="00651ABA">
              <w:rPr>
                <w:rFonts w:asciiTheme="minorBidi" w:hAnsiTheme="minorBidi"/>
                <w:sz w:val="20"/>
                <w:szCs w:val="20"/>
                <w:lang w:val="en-ID"/>
              </w:rPr>
              <w:t>.</w:t>
            </w:r>
          </w:p>
        </w:tc>
        <w:tc>
          <w:tcPr>
            <w:tcW w:w="2012" w:type="dxa"/>
          </w:tcPr>
          <w:p w14:paraId="10B531B4" w14:textId="77777777" w:rsidR="00451613" w:rsidRPr="00492FC6"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الشَّرَفُ بِالْأَدَبِ</w:t>
            </w:r>
          </w:p>
        </w:tc>
      </w:tr>
      <w:tr w:rsidR="00451613" w:rsidRPr="00492FC6" w14:paraId="2BE6E1DF" w14:textId="77777777" w:rsidTr="007405F0">
        <w:tc>
          <w:tcPr>
            <w:tcW w:w="2012" w:type="dxa"/>
          </w:tcPr>
          <w:p w14:paraId="4E39CF33" w14:textId="77777777" w:rsidR="00451613" w:rsidRPr="00492FC6" w:rsidRDefault="00451613" w:rsidP="007405F0">
            <w:pPr>
              <w:spacing w:line="360" w:lineRule="auto"/>
              <w:jc w:val="both"/>
              <w:rPr>
                <w:rFonts w:asciiTheme="minorBidi" w:hAnsiTheme="minorBidi"/>
                <w:sz w:val="20"/>
                <w:szCs w:val="20"/>
              </w:rPr>
            </w:pPr>
            <w:proofErr w:type="spellStart"/>
            <w:r w:rsidRPr="00651ABA">
              <w:rPr>
                <w:rFonts w:asciiTheme="minorBidi" w:hAnsiTheme="minorBidi"/>
                <w:sz w:val="20"/>
                <w:szCs w:val="20"/>
                <w:lang w:val="en-ID"/>
              </w:rPr>
              <w:t>Janganlah</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engkau</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melihat</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pakaian</w:t>
            </w:r>
            <w:proofErr w:type="spellEnd"/>
            <w:r w:rsidRPr="00651ABA">
              <w:rPr>
                <w:rFonts w:asciiTheme="minorBidi" w:hAnsiTheme="minorBidi"/>
                <w:sz w:val="20"/>
                <w:szCs w:val="20"/>
                <w:lang w:val="en-ID"/>
              </w:rPr>
              <w:t xml:space="preserve"> yang </w:t>
            </w:r>
            <w:proofErr w:type="spellStart"/>
            <w:r w:rsidRPr="00651ABA">
              <w:rPr>
                <w:rFonts w:asciiTheme="minorBidi" w:hAnsiTheme="minorBidi"/>
                <w:sz w:val="20"/>
                <w:szCs w:val="20"/>
                <w:lang w:val="en-ID"/>
              </w:rPr>
              <w:t>ada</w:t>
            </w:r>
            <w:proofErr w:type="spellEnd"/>
            <w:r w:rsidRPr="00651ABA">
              <w:rPr>
                <w:rFonts w:asciiTheme="minorBidi" w:hAnsiTheme="minorBidi"/>
                <w:sz w:val="20"/>
                <w:szCs w:val="20"/>
                <w:lang w:val="en-ID"/>
              </w:rPr>
              <w:t xml:space="preserve"> pada </w:t>
            </w:r>
            <w:proofErr w:type="spellStart"/>
            <w:r w:rsidRPr="00651ABA">
              <w:rPr>
                <w:rFonts w:asciiTheme="minorBidi" w:hAnsiTheme="minorBidi"/>
                <w:sz w:val="20"/>
                <w:szCs w:val="20"/>
                <w:lang w:val="en-ID"/>
              </w:rPr>
              <w:t>seseorang</w:t>
            </w:r>
            <w:proofErr w:type="spellEnd"/>
            <w:r>
              <w:rPr>
                <w:rFonts w:asciiTheme="minorBidi" w:hAnsiTheme="minorBidi"/>
                <w:sz w:val="20"/>
                <w:szCs w:val="20"/>
                <w:lang w:val="en-ID"/>
              </w:rPr>
              <w:t xml:space="preserve"> # </w:t>
            </w:r>
            <w:proofErr w:type="spellStart"/>
            <w:r w:rsidRPr="00651ABA">
              <w:rPr>
                <w:rFonts w:asciiTheme="minorBidi" w:hAnsiTheme="minorBidi"/>
                <w:sz w:val="20"/>
                <w:szCs w:val="20"/>
                <w:lang w:val="en-ID"/>
              </w:rPr>
              <w:t>jika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engkau</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ingin</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mengenal</w:t>
            </w:r>
            <w:proofErr w:type="spellEnd"/>
            <w:r w:rsidRPr="00651ABA">
              <w:rPr>
                <w:rFonts w:asciiTheme="minorBidi" w:hAnsiTheme="minorBidi"/>
                <w:sz w:val="20"/>
                <w:szCs w:val="20"/>
                <w:lang w:val="en-ID"/>
              </w:rPr>
              <w:t xml:space="preserve"> orang </w:t>
            </w:r>
            <w:proofErr w:type="spellStart"/>
            <w:r w:rsidRPr="00651ABA">
              <w:rPr>
                <w:rFonts w:asciiTheme="minorBidi" w:hAnsiTheme="minorBidi"/>
                <w:sz w:val="20"/>
                <w:szCs w:val="20"/>
                <w:lang w:val="en-ID"/>
              </w:rPr>
              <w:t>itu</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maka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lihatlah</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adabnya</w:t>
            </w:r>
            <w:proofErr w:type="spellEnd"/>
            <w:r w:rsidRPr="00651ABA">
              <w:rPr>
                <w:rFonts w:asciiTheme="minorBidi" w:hAnsiTheme="minorBidi"/>
                <w:sz w:val="20"/>
                <w:szCs w:val="20"/>
                <w:lang w:val="en-ID"/>
              </w:rPr>
              <w:t>.</w:t>
            </w:r>
          </w:p>
        </w:tc>
        <w:tc>
          <w:tcPr>
            <w:tcW w:w="2012" w:type="dxa"/>
          </w:tcPr>
          <w:p w14:paraId="1ACEB976" w14:textId="77777777" w:rsidR="00451613" w:rsidRDefault="00451613" w:rsidP="007405F0">
            <w:pPr>
              <w:bidi/>
              <w:spacing w:line="360" w:lineRule="auto"/>
              <w:jc w:val="both"/>
              <w:rPr>
                <w:rFonts w:asciiTheme="minorBidi" w:hAnsiTheme="minorBidi"/>
                <w:sz w:val="20"/>
                <w:szCs w:val="20"/>
                <w:lang w:val="en-ID"/>
              </w:rPr>
            </w:pPr>
            <w:r w:rsidRPr="00651ABA">
              <w:rPr>
                <w:rFonts w:asciiTheme="minorBidi" w:hAnsiTheme="minorBidi"/>
                <w:sz w:val="20"/>
                <w:szCs w:val="20"/>
                <w:rtl/>
                <w:lang w:val="en-ID"/>
              </w:rPr>
              <w:t xml:space="preserve">لَا تَنْظُرَنَّ لِأَثْوَابٍ عَلَى أَحَدٍ </w:t>
            </w:r>
            <w:r>
              <w:rPr>
                <w:rFonts w:asciiTheme="minorBidi" w:hAnsiTheme="minorBidi"/>
                <w:sz w:val="20"/>
                <w:szCs w:val="20"/>
                <w:lang w:val="en-ID"/>
              </w:rPr>
              <w:t>#</w:t>
            </w:r>
          </w:p>
          <w:p w14:paraId="07ADA6DB" w14:textId="77777777" w:rsidR="00451613" w:rsidRPr="00492FC6"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إِنْ رُمْتَ تَعْرِفَهُ فَانْظُرْ إِلَى الْأَدَبِ</w:t>
            </w:r>
          </w:p>
        </w:tc>
      </w:tr>
      <w:tr w:rsidR="00451613" w:rsidRPr="00492FC6" w14:paraId="6FFF6AEC" w14:textId="77777777" w:rsidTr="007405F0">
        <w:tc>
          <w:tcPr>
            <w:tcW w:w="2012" w:type="dxa"/>
          </w:tcPr>
          <w:p w14:paraId="5373F856" w14:textId="77777777" w:rsidR="00451613" w:rsidRPr="00492FC6" w:rsidRDefault="00451613" w:rsidP="007405F0">
            <w:pPr>
              <w:spacing w:line="360" w:lineRule="auto"/>
              <w:jc w:val="both"/>
              <w:rPr>
                <w:rFonts w:asciiTheme="minorBidi" w:hAnsiTheme="minorBidi"/>
                <w:sz w:val="20"/>
                <w:szCs w:val="20"/>
              </w:rPr>
            </w:pPr>
            <w:r w:rsidRPr="00651ABA">
              <w:rPr>
                <w:rFonts w:asciiTheme="minorBidi" w:hAnsiTheme="minorBidi"/>
                <w:sz w:val="20"/>
                <w:szCs w:val="20"/>
                <w:lang w:val="en-ID"/>
              </w:rPr>
              <w:t xml:space="preserve">Dan </w:t>
            </w:r>
            <w:proofErr w:type="spellStart"/>
            <w:r w:rsidRPr="00651ABA">
              <w:rPr>
                <w:rFonts w:asciiTheme="minorBidi" w:hAnsiTheme="minorBidi"/>
                <w:sz w:val="20"/>
                <w:szCs w:val="20"/>
                <w:lang w:val="en-ID"/>
              </w:rPr>
              <w:t>tidaklah</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keindahan</w:t>
            </w:r>
            <w:proofErr w:type="spellEnd"/>
            <w:r w:rsidRPr="00651ABA">
              <w:rPr>
                <w:rFonts w:asciiTheme="minorBidi" w:hAnsiTheme="minorBidi"/>
                <w:sz w:val="20"/>
                <w:szCs w:val="20"/>
                <w:lang w:val="en-ID"/>
              </w:rPr>
              <w:t xml:space="preserve"> yang </w:t>
            </w:r>
            <w:proofErr w:type="spellStart"/>
            <w:r w:rsidRPr="00651ABA">
              <w:rPr>
                <w:rFonts w:asciiTheme="minorBidi" w:hAnsiTheme="minorBidi"/>
                <w:sz w:val="20"/>
                <w:szCs w:val="20"/>
                <w:lang w:val="en-ID"/>
              </w:rPr>
              <w:t>ada</w:t>
            </w:r>
            <w:proofErr w:type="spellEnd"/>
            <w:r w:rsidRPr="00651ABA">
              <w:rPr>
                <w:rFonts w:asciiTheme="minorBidi" w:hAnsiTheme="minorBidi"/>
                <w:sz w:val="20"/>
                <w:szCs w:val="20"/>
                <w:lang w:val="en-ID"/>
              </w:rPr>
              <w:t xml:space="preserve"> pada </w:t>
            </w:r>
            <w:proofErr w:type="spellStart"/>
            <w:r w:rsidRPr="00651ABA">
              <w:rPr>
                <w:rFonts w:asciiTheme="minorBidi" w:hAnsiTheme="minorBidi"/>
                <w:sz w:val="20"/>
                <w:szCs w:val="20"/>
                <w:lang w:val="en-ID"/>
              </w:rPr>
              <w:t>wajah</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seseorang</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itu</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kehormatan</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baginya</w:t>
            </w:r>
            <w:proofErr w:type="spellEnd"/>
            <w:r w:rsidRPr="00651ABA">
              <w:rPr>
                <w:rFonts w:asciiTheme="minorBidi" w:hAnsiTheme="minorBidi"/>
                <w:sz w:val="20"/>
                <w:szCs w:val="20"/>
                <w:lang w:val="en-ID"/>
              </w:rPr>
              <w:t xml:space="preserve"> </w:t>
            </w:r>
            <w:r>
              <w:rPr>
                <w:rFonts w:asciiTheme="minorBidi" w:hAnsiTheme="minorBidi"/>
                <w:sz w:val="20"/>
                <w:szCs w:val="20"/>
                <w:lang w:val="en-ID"/>
              </w:rPr>
              <w:t xml:space="preserve"># </w:t>
            </w:r>
            <w:proofErr w:type="spellStart"/>
            <w:r w:rsidRPr="00651ABA">
              <w:rPr>
                <w:rFonts w:asciiTheme="minorBidi" w:hAnsiTheme="minorBidi"/>
                <w:sz w:val="20"/>
                <w:szCs w:val="20"/>
                <w:lang w:val="en-ID"/>
              </w:rPr>
              <w:t>jika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tidak</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diiringi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dengan</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keindahan</w:t>
            </w:r>
            <w:proofErr w:type="spellEnd"/>
            <w:r w:rsidRPr="00651ABA">
              <w:rPr>
                <w:rFonts w:asciiTheme="minorBidi" w:hAnsiTheme="minorBidi"/>
                <w:sz w:val="20"/>
                <w:szCs w:val="20"/>
                <w:lang w:val="en-ID"/>
              </w:rPr>
              <w:t xml:space="preserve"> pada </w:t>
            </w:r>
            <w:proofErr w:type="spellStart"/>
            <w:r w:rsidRPr="00651ABA">
              <w:rPr>
                <w:rFonts w:asciiTheme="minorBidi" w:hAnsiTheme="minorBidi"/>
                <w:sz w:val="20"/>
                <w:szCs w:val="20"/>
                <w:lang w:val="en-ID"/>
              </w:rPr>
              <w:t>perbuatan</w:t>
            </w:r>
            <w:proofErr w:type="spellEnd"/>
            <w:r w:rsidRPr="00651ABA">
              <w:rPr>
                <w:rFonts w:asciiTheme="minorBidi" w:hAnsiTheme="minorBidi"/>
                <w:sz w:val="20"/>
                <w:szCs w:val="20"/>
                <w:lang w:val="en-ID"/>
              </w:rPr>
              <w:t xml:space="preserve"> dan </w:t>
            </w:r>
            <w:proofErr w:type="spellStart"/>
            <w:r w:rsidRPr="00651ABA">
              <w:rPr>
                <w:rFonts w:asciiTheme="minorBidi" w:hAnsiTheme="minorBidi"/>
                <w:sz w:val="20"/>
                <w:szCs w:val="20"/>
                <w:lang w:val="en-ID"/>
              </w:rPr>
              <w:t>perilakunya</w:t>
            </w:r>
            <w:proofErr w:type="spellEnd"/>
          </w:p>
        </w:tc>
        <w:tc>
          <w:tcPr>
            <w:tcW w:w="2012" w:type="dxa"/>
          </w:tcPr>
          <w:p w14:paraId="230ACA4B" w14:textId="77777777" w:rsidR="00451613" w:rsidRPr="00492FC6"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 xml:space="preserve">وَمَا الحُسْنُ فِيْ وَجْهِ الْفَتَى شَرَفاً لَهُ </w:t>
            </w:r>
            <w:r>
              <w:rPr>
                <w:rFonts w:asciiTheme="minorBidi" w:hAnsiTheme="minorBidi"/>
                <w:sz w:val="20"/>
                <w:szCs w:val="20"/>
                <w:lang w:val="en-ID"/>
              </w:rPr>
              <w:t xml:space="preserve"> # </w:t>
            </w:r>
            <w:r w:rsidRPr="00651ABA">
              <w:rPr>
                <w:rFonts w:asciiTheme="minorBidi" w:hAnsiTheme="minorBidi"/>
                <w:sz w:val="20"/>
                <w:szCs w:val="20"/>
                <w:rtl/>
                <w:lang w:val="en-ID"/>
              </w:rPr>
              <w:t>إِنْ لَمْ يَكُنْ فِيْ فِعْلِهِ وَالخَلائِقِ</w:t>
            </w:r>
          </w:p>
        </w:tc>
      </w:tr>
      <w:tr w:rsidR="00451613" w:rsidRPr="00492FC6" w14:paraId="02917295" w14:textId="77777777" w:rsidTr="007405F0">
        <w:tc>
          <w:tcPr>
            <w:tcW w:w="2012" w:type="dxa"/>
          </w:tcPr>
          <w:p w14:paraId="34B5CB1C" w14:textId="77777777" w:rsidR="00451613" w:rsidRPr="00492FC6" w:rsidRDefault="00451613" w:rsidP="007405F0">
            <w:pPr>
              <w:spacing w:line="360" w:lineRule="auto"/>
              <w:jc w:val="both"/>
              <w:rPr>
                <w:rFonts w:asciiTheme="minorBidi" w:hAnsiTheme="minorBidi"/>
                <w:sz w:val="20"/>
                <w:szCs w:val="20"/>
              </w:rPr>
            </w:pPr>
            <w:proofErr w:type="spellStart"/>
            <w:r w:rsidRPr="00651ABA">
              <w:rPr>
                <w:rFonts w:asciiTheme="minorBidi" w:hAnsiTheme="minorBidi"/>
                <w:sz w:val="20"/>
                <w:szCs w:val="20"/>
                <w:lang w:val="en-ID"/>
              </w:rPr>
              <w:t>Maka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hendaklah</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seseorang</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melihat</w:t>
            </w:r>
            <w:proofErr w:type="spellEnd"/>
            <w:r w:rsidRPr="00651ABA">
              <w:rPr>
                <w:rFonts w:asciiTheme="minorBidi" w:hAnsiTheme="minorBidi"/>
                <w:sz w:val="20"/>
                <w:szCs w:val="20"/>
                <w:lang w:val="en-ID"/>
              </w:rPr>
              <w:t xml:space="preserve"> orang yang </w:t>
            </w:r>
            <w:proofErr w:type="spellStart"/>
            <w:r w:rsidRPr="00651ABA">
              <w:rPr>
                <w:rFonts w:asciiTheme="minorBidi" w:hAnsiTheme="minorBidi"/>
                <w:sz w:val="20"/>
                <w:szCs w:val="20"/>
                <w:lang w:val="en-ID"/>
              </w:rPr>
              <w:t>lebih</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baik</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dari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dirinya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dari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segi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adab</w:t>
            </w:r>
            <w:proofErr w:type="spellEnd"/>
            <w:r>
              <w:rPr>
                <w:rFonts w:asciiTheme="minorBidi" w:hAnsiTheme="minorBidi"/>
                <w:sz w:val="20"/>
                <w:szCs w:val="20"/>
                <w:lang w:val="en-ID"/>
              </w:rPr>
              <w:t xml:space="preserve"> #</w:t>
            </w:r>
            <w:r w:rsidRPr="00651ABA">
              <w:rPr>
                <w:rFonts w:asciiTheme="minorBidi" w:hAnsiTheme="minorBidi"/>
                <w:sz w:val="20"/>
                <w:szCs w:val="20"/>
                <w:lang w:val="en-ID"/>
              </w:rPr>
              <w:t xml:space="preserve"> dan </w:t>
            </w:r>
            <w:proofErr w:type="spellStart"/>
            <w:r w:rsidRPr="00651ABA">
              <w:rPr>
                <w:rFonts w:asciiTheme="minorBidi" w:hAnsiTheme="minorBidi"/>
                <w:sz w:val="20"/>
                <w:szCs w:val="20"/>
                <w:lang w:val="en-ID"/>
              </w:rPr>
              <w:t>hendaknya</w:t>
            </w:r>
            <w:proofErr w:type="spellEnd"/>
            <w:r w:rsidRPr="00651ABA">
              <w:rPr>
                <w:rFonts w:asciiTheme="minorBidi" w:hAnsiTheme="minorBidi"/>
                <w:sz w:val="20"/>
                <w:szCs w:val="20"/>
                <w:lang w:val="en-ID"/>
              </w:rPr>
              <w:t xml:space="preserve"> juga </w:t>
            </w:r>
            <w:proofErr w:type="spellStart"/>
            <w:r w:rsidRPr="00651ABA">
              <w:rPr>
                <w:rFonts w:asciiTheme="minorBidi" w:hAnsiTheme="minorBidi"/>
                <w:sz w:val="20"/>
                <w:szCs w:val="20"/>
                <w:lang w:val="en-ID"/>
              </w:rPr>
              <w:t>ia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lastRenderedPageBreak/>
              <w:t>melihat</w:t>
            </w:r>
            <w:proofErr w:type="spellEnd"/>
            <w:r w:rsidRPr="00651ABA">
              <w:rPr>
                <w:rFonts w:asciiTheme="minorBidi" w:hAnsiTheme="minorBidi"/>
                <w:sz w:val="20"/>
                <w:szCs w:val="20"/>
                <w:lang w:val="en-ID"/>
              </w:rPr>
              <w:t xml:space="preserve"> orang</w:t>
            </w:r>
            <w:r w:rsidRPr="00492FC6">
              <w:rPr>
                <w:rFonts w:asciiTheme="minorBidi" w:hAnsiTheme="minorBidi"/>
                <w:sz w:val="20"/>
                <w:szCs w:val="20"/>
                <w:lang w:val="en-ID"/>
              </w:rPr>
              <w:t xml:space="preserve"> </w:t>
            </w:r>
            <w:r w:rsidRPr="00651ABA">
              <w:rPr>
                <w:rFonts w:asciiTheme="minorBidi" w:hAnsiTheme="minorBidi"/>
                <w:sz w:val="20"/>
                <w:szCs w:val="20"/>
                <w:lang w:val="en-ID"/>
              </w:rPr>
              <w:t xml:space="preserve">yang </w:t>
            </w:r>
            <w:proofErr w:type="spellStart"/>
            <w:r w:rsidRPr="00651ABA">
              <w:rPr>
                <w:rFonts w:asciiTheme="minorBidi" w:hAnsiTheme="minorBidi"/>
                <w:sz w:val="20"/>
                <w:szCs w:val="20"/>
                <w:lang w:val="en-ID"/>
              </w:rPr>
              <w:t>kurang</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dari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dirinya</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dari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segi</w:t>
            </w:r>
            <w:proofErr w:type="spellEnd"/>
            <w:r w:rsidRPr="00651ABA">
              <w:rPr>
                <w:rFonts w:asciiTheme="minorBidi" w:hAnsiTheme="minorBidi"/>
                <w:sz w:val="20"/>
                <w:szCs w:val="20"/>
                <w:lang w:val="en-ID"/>
              </w:rPr>
              <w:t xml:space="preserve"> </w:t>
            </w:r>
            <w:proofErr w:type="spellStart"/>
            <w:r w:rsidRPr="00651ABA">
              <w:rPr>
                <w:rFonts w:asciiTheme="minorBidi" w:hAnsiTheme="minorBidi"/>
                <w:sz w:val="20"/>
                <w:szCs w:val="20"/>
                <w:lang w:val="en-ID"/>
              </w:rPr>
              <w:t>harta</w:t>
            </w:r>
            <w:proofErr w:type="spellEnd"/>
            <w:r w:rsidRPr="00492FC6">
              <w:rPr>
                <w:rFonts w:asciiTheme="minorBidi" w:hAnsiTheme="minorBidi"/>
                <w:sz w:val="20"/>
                <w:szCs w:val="20"/>
                <w:lang w:val="en-ID"/>
              </w:rPr>
              <w:t>.</w:t>
            </w:r>
          </w:p>
        </w:tc>
        <w:tc>
          <w:tcPr>
            <w:tcW w:w="2012" w:type="dxa"/>
          </w:tcPr>
          <w:p w14:paraId="3D3DAFE3" w14:textId="77777777" w:rsidR="00451613" w:rsidRPr="00492FC6"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lastRenderedPageBreak/>
              <w:t>فَلْيَنْظُرَنَّ إِلَى مَنْ فَوْقَهُ أَدَبًا</w:t>
            </w:r>
            <w:r>
              <w:rPr>
                <w:rFonts w:asciiTheme="minorBidi" w:hAnsiTheme="minorBidi"/>
                <w:sz w:val="20"/>
                <w:szCs w:val="20"/>
                <w:lang w:val="en-ID"/>
              </w:rPr>
              <w:t xml:space="preserve"> #  </w:t>
            </w:r>
            <w:r w:rsidRPr="00651ABA">
              <w:rPr>
                <w:rFonts w:asciiTheme="minorBidi" w:hAnsiTheme="minorBidi"/>
                <w:sz w:val="20"/>
                <w:szCs w:val="20"/>
                <w:rtl/>
                <w:lang w:val="en-ID"/>
              </w:rPr>
              <w:t xml:space="preserve"> وَلْيَنْظُرَنَّ إِلَى مَنْ دُوْنَهُ مَالًا</w:t>
            </w:r>
          </w:p>
        </w:tc>
      </w:tr>
    </w:tbl>
    <w:p w14:paraId="776E9EA5" w14:textId="77777777" w:rsidR="00125D22" w:rsidRDefault="00125D22" w:rsidP="00125D22">
      <w:pPr>
        <w:spacing w:after="0" w:line="360" w:lineRule="auto"/>
        <w:jc w:val="both"/>
        <w:rPr>
          <w:rFonts w:ascii="Arial" w:hAnsi="Arial" w:cs="Arial"/>
          <w:sz w:val="24"/>
          <w:szCs w:val="24"/>
        </w:rPr>
      </w:pPr>
    </w:p>
    <w:p w14:paraId="73838C4A" w14:textId="77777777" w:rsidR="006D074F" w:rsidRPr="00125D22" w:rsidRDefault="006D074F" w:rsidP="00125D22">
      <w:pPr>
        <w:spacing w:after="0" w:line="360" w:lineRule="auto"/>
        <w:jc w:val="both"/>
        <w:rPr>
          <w:rFonts w:ascii="Arial" w:hAnsi="Arial" w:cs="Arial"/>
          <w:sz w:val="24"/>
          <w:szCs w:val="24"/>
        </w:rPr>
      </w:pPr>
    </w:p>
    <w:p w14:paraId="5288F6F2" w14:textId="77777777" w:rsidR="00451613" w:rsidRPr="00125D22" w:rsidRDefault="00451613" w:rsidP="00451613">
      <w:pPr>
        <w:jc w:val="center"/>
        <w:rPr>
          <w:rFonts w:ascii="Arial" w:hAnsi="Arial" w:cs="Arial"/>
          <w:b/>
          <w:sz w:val="20"/>
          <w:szCs w:val="20"/>
          <w:lang w:val="fi-FI"/>
        </w:rPr>
      </w:pPr>
      <w:r w:rsidRPr="00125D22">
        <w:rPr>
          <w:rFonts w:ascii="Arial" w:hAnsi="Arial" w:cs="Arial"/>
          <w:b/>
          <w:bCs/>
          <w:sz w:val="20"/>
          <w:szCs w:val="20"/>
          <w:lang w:val="fi-FI"/>
        </w:rPr>
        <w:t xml:space="preserve">Tabel 2 </w:t>
      </w:r>
      <w:r w:rsidRPr="00125D22">
        <w:rPr>
          <w:rFonts w:ascii="Arial" w:hAnsi="Arial" w:cs="Arial"/>
          <w:b/>
          <w:sz w:val="20"/>
          <w:szCs w:val="20"/>
          <w:lang w:val="fi-FI"/>
        </w:rPr>
        <w:t>Bahasa sumber dan terjemahan bahasa sasaran menggunakan chatgpt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2"/>
        <w:gridCol w:w="2012"/>
      </w:tblGrid>
      <w:tr w:rsidR="00451613" w14:paraId="05C24CDC" w14:textId="77777777" w:rsidTr="007405F0">
        <w:tc>
          <w:tcPr>
            <w:tcW w:w="2012" w:type="dxa"/>
            <w:tcBorders>
              <w:top w:val="single" w:sz="4" w:space="0" w:color="auto"/>
              <w:bottom w:val="single" w:sz="4" w:space="0" w:color="auto"/>
            </w:tcBorders>
          </w:tcPr>
          <w:p w14:paraId="6B76900E" w14:textId="77777777" w:rsidR="00451613" w:rsidRPr="003E3C1F" w:rsidRDefault="00451613" w:rsidP="007405F0">
            <w:pPr>
              <w:spacing w:line="360" w:lineRule="auto"/>
              <w:jc w:val="both"/>
              <w:rPr>
                <w:rFonts w:asciiTheme="minorBidi" w:hAnsiTheme="minorBidi"/>
                <w:sz w:val="20"/>
                <w:szCs w:val="20"/>
              </w:rPr>
            </w:pPr>
            <w:proofErr w:type="spellStart"/>
            <w:r w:rsidRPr="00651ABA">
              <w:rPr>
                <w:rFonts w:asciiTheme="minorBidi" w:hAnsiTheme="minorBidi"/>
                <w:b/>
                <w:bCs/>
                <w:sz w:val="20"/>
                <w:szCs w:val="20"/>
                <w:lang w:val="en-ID"/>
              </w:rPr>
              <w:t>Terjemahan</w:t>
            </w:r>
            <w:proofErr w:type="spellEnd"/>
            <w:r w:rsidRPr="00651ABA">
              <w:rPr>
                <w:rFonts w:asciiTheme="minorBidi" w:hAnsiTheme="minorBidi"/>
                <w:b/>
                <w:bCs/>
                <w:sz w:val="20"/>
                <w:szCs w:val="20"/>
                <w:lang w:val="en-ID"/>
              </w:rPr>
              <w:t xml:space="preserve"> </w:t>
            </w:r>
            <w:proofErr w:type="spellStart"/>
            <w:r w:rsidRPr="003E3C1F">
              <w:rPr>
                <w:rFonts w:asciiTheme="minorBidi" w:hAnsiTheme="minorBidi"/>
                <w:b/>
                <w:bCs/>
                <w:sz w:val="20"/>
                <w:szCs w:val="20"/>
                <w:lang w:val="en-ID"/>
              </w:rPr>
              <w:t>ChatGPT</w:t>
            </w:r>
            <w:proofErr w:type="spellEnd"/>
          </w:p>
        </w:tc>
        <w:tc>
          <w:tcPr>
            <w:tcW w:w="2012" w:type="dxa"/>
            <w:tcBorders>
              <w:top w:val="single" w:sz="4" w:space="0" w:color="auto"/>
              <w:bottom w:val="single" w:sz="4" w:space="0" w:color="auto"/>
            </w:tcBorders>
          </w:tcPr>
          <w:p w14:paraId="3E8169BD" w14:textId="77777777" w:rsidR="00451613" w:rsidRPr="003E3C1F" w:rsidRDefault="00451613" w:rsidP="007405F0">
            <w:pPr>
              <w:spacing w:line="360" w:lineRule="auto"/>
              <w:jc w:val="both"/>
              <w:rPr>
                <w:rFonts w:asciiTheme="minorBidi" w:hAnsiTheme="minorBidi"/>
                <w:sz w:val="20"/>
                <w:szCs w:val="20"/>
              </w:rPr>
            </w:pPr>
            <w:r w:rsidRPr="00651ABA">
              <w:rPr>
                <w:rFonts w:asciiTheme="minorBidi" w:hAnsiTheme="minorBidi"/>
                <w:b/>
                <w:bCs/>
                <w:sz w:val="20"/>
                <w:szCs w:val="20"/>
                <w:lang w:val="en-ID"/>
              </w:rPr>
              <w:t>Bahasa Arab (</w:t>
            </w:r>
            <w:proofErr w:type="spellStart"/>
            <w:r w:rsidRPr="00651ABA">
              <w:rPr>
                <w:rFonts w:asciiTheme="minorBidi" w:hAnsiTheme="minorBidi"/>
                <w:b/>
                <w:bCs/>
                <w:sz w:val="20"/>
                <w:szCs w:val="20"/>
                <w:lang w:val="en-ID"/>
              </w:rPr>
              <w:t>Teks</w:t>
            </w:r>
            <w:proofErr w:type="spellEnd"/>
            <w:r w:rsidRPr="00651ABA">
              <w:rPr>
                <w:rFonts w:asciiTheme="minorBidi" w:hAnsiTheme="minorBidi"/>
                <w:b/>
                <w:bCs/>
                <w:sz w:val="20"/>
                <w:szCs w:val="20"/>
                <w:lang w:val="en-ID"/>
              </w:rPr>
              <w:t xml:space="preserve"> </w:t>
            </w:r>
            <w:proofErr w:type="spellStart"/>
            <w:r w:rsidRPr="00651ABA">
              <w:rPr>
                <w:rFonts w:asciiTheme="minorBidi" w:hAnsiTheme="minorBidi"/>
                <w:b/>
                <w:bCs/>
                <w:sz w:val="20"/>
                <w:szCs w:val="20"/>
                <w:lang w:val="en-ID"/>
              </w:rPr>
              <w:t>Sumber</w:t>
            </w:r>
            <w:proofErr w:type="spellEnd"/>
            <w:r w:rsidRPr="00651ABA">
              <w:rPr>
                <w:rFonts w:asciiTheme="minorBidi" w:hAnsiTheme="minorBidi"/>
                <w:b/>
                <w:bCs/>
                <w:sz w:val="20"/>
                <w:szCs w:val="20"/>
                <w:lang w:val="en-ID"/>
              </w:rPr>
              <w:t>)</w:t>
            </w:r>
          </w:p>
        </w:tc>
      </w:tr>
      <w:tr w:rsidR="00451613" w14:paraId="22A96688" w14:textId="77777777" w:rsidTr="007405F0">
        <w:tc>
          <w:tcPr>
            <w:tcW w:w="2012" w:type="dxa"/>
            <w:tcBorders>
              <w:top w:val="single" w:sz="4" w:space="0" w:color="auto"/>
            </w:tcBorders>
          </w:tcPr>
          <w:p w14:paraId="0A0B3532" w14:textId="77777777" w:rsidR="00451613" w:rsidRPr="003E3C1F" w:rsidRDefault="00451613" w:rsidP="007405F0">
            <w:pPr>
              <w:spacing w:line="360" w:lineRule="auto"/>
              <w:jc w:val="both"/>
              <w:rPr>
                <w:rFonts w:asciiTheme="minorBidi" w:hAnsiTheme="minorBidi"/>
                <w:sz w:val="20"/>
                <w:szCs w:val="20"/>
              </w:rPr>
            </w:pPr>
            <w:proofErr w:type="spellStart"/>
            <w:r w:rsidRPr="00EE20C0">
              <w:rPr>
                <w:rFonts w:asciiTheme="minorBidi" w:hAnsiTheme="minorBidi"/>
                <w:sz w:val="20"/>
                <w:szCs w:val="20"/>
                <w:lang w:val="en-ID"/>
              </w:rPr>
              <w:t>Kemuliaan</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ada</w:t>
            </w:r>
            <w:proofErr w:type="spellEnd"/>
            <w:r w:rsidRPr="00EE20C0">
              <w:rPr>
                <w:rFonts w:asciiTheme="minorBidi" w:hAnsiTheme="minorBidi"/>
                <w:sz w:val="20"/>
                <w:szCs w:val="20"/>
                <w:lang w:val="en-ID"/>
              </w:rPr>
              <w:t xml:space="preserve"> pada </w:t>
            </w:r>
            <w:proofErr w:type="spellStart"/>
            <w:r w:rsidRPr="00EE20C0">
              <w:rPr>
                <w:rFonts w:asciiTheme="minorBidi" w:hAnsiTheme="minorBidi"/>
                <w:sz w:val="20"/>
                <w:szCs w:val="20"/>
                <w:lang w:val="en-ID"/>
              </w:rPr>
              <w:t>adab</w:t>
            </w:r>
            <w:proofErr w:type="spellEnd"/>
            <w:r w:rsidRPr="00EE20C0">
              <w:rPr>
                <w:rFonts w:asciiTheme="minorBidi" w:hAnsiTheme="minorBidi"/>
                <w:sz w:val="20"/>
                <w:szCs w:val="20"/>
                <w:lang w:val="en-ID"/>
              </w:rPr>
              <w:t>.</w:t>
            </w:r>
          </w:p>
        </w:tc>
        <w:tc>
          <w:tcPr>
            <w:tcW w:w="2012" w:type="dxa"/>
            <w:tcBorders>
              <w:top w:val="single" w:sz="4" w:space="0" w:color="auto"/>
            </w:tcBorders>
          </w:tcPr>
          <w:p w14:paraId="6B046527" w14:textId="77777777" w:rsidR="00451613" w:rsidRPr="003E3C1F"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الشَّرَفُ بِالْأَدَبِ</w:t>
            </w:r>
          </w:p>
        </w:tc>
      </w:tr>
      <w:tr w:rsidR="00451613" w14:paraId="62D41C14" w14:textId="77777777" w:rsidTr="007405F0">
        <w:tc>
          <w:tcPr>
            <w:tcW w:w="2012" w:type="dxa"/>
          </w:tcPr>
          <w:p w14:paraId="57CF2F78" w14:textId="77777777" w:rsidR="00451613" w:rsidRPr="003E3C1F" w:rsidRDefault="00451613" w:rsidP="007405F0">
            <w:pPr>
              <w:spacing w:line="360" w:lineRule="auto"/>
              <w:jc w:val="both"/>
              <w:rPr>
                <w:rFonts w:asciiTheme="minorBidi" w:hAnsiTheme="minorBidi"/>
                <w:sz w:val="20"/>
                <w:szCs w:val="20"/>
              </w:rPr>
            </w:pPr>
            <w:r w:rsidRPr="00EE20C0">
              <w:rPr>
                <w:rFonts w:asciiTheme="minorBidi" w:hAnsiTheme="minorBidi"/>
                <w:sz w:val="20"/>
                <w:szCs w:val="20"/>
                <w:lang w:val="fi-FI"/>
              </w:rPr>
              <w:t>Janganlah engkau melihat kemuliaan seseorang dari pakaiannya.</w:t>
            </w:r>
            <w:r>
              <w:rPr>
                <w:rFonts w:asciiTheme="minorBidi" w:hAnsiTheme="minorBidi"/>
                <w:sz w:val="20"/>
                <w:szCs w:val="20"/>
                <w:lang w:val="fi-FI"/>
              </w:rPr>
              <w:t xml:space="preserve"> # </w:t>
            </w:r>
            <w:proofErr w:type="spellStart"/>
            <w:r w:rsidRPr="00EE20C0">
              <w:rPr>
                <w:rFonts w:asciiTheme="minorBidi" w:hAnsiTheme="minorBidi"/>
                <w:sz w:val="20"/>
                <w:szCs w:val="20"/>
                <w:lang w:val="en-ID"/>
              </w:rPr>
              <w:t>Jika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engkau</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ingin</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benar</w:t>
            </w:r>
            <w:r w:rsidRPr="00EE20C0">
              <w:rPr>
                <w:rFonts w:asciiTheme="minorBidi" w:hAnsiTheme="minorBidi"/>
                <w:sz w:val="20"/>
                <w:szCs w:val="20"/>
                <w:lang w:val="en-ID"/>
              </w:rPr>
              <w:noBreakHyphen/>
              <w:t>benar</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mengenalnya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lihatlah</w:t>
            </w:r>
            <w:proofErr w:type="spellEnd"/>
            <w:r w:rsidRPr="00EE20C0">
              <w:rPr>
                <w:rFonts w:asciiTheme="minorBidi" w:hAnsiTheme="minorBidi"/>
                <w:sz w:val="20"/>
                <w:szCs w:val="20"/>
                <w:lang w:val="en-ID"/>
              </w:rPr>
              <w:t xml:space="preserve"> pada </w:t>
            </w:r>
            <w:proofErr w:type="spellStart"/>
            <w:r w:rsidRPr="00EE20C0">
              <w:rPr>
                <w:rFonts w:asciiTheme="minorBidi" w:hAnsiTheme="minorBidi"/>
                <w:sz w:val="20"/>
                <w:szCs w:val="20"/>
                <w:lang w:val="en-ID"/>
              </w:rPr>
              <w:t>adabnya</w:t>
            </w:r>
            <w:proofErr w:type="spellEnd"/>
            <w:r w:rsidRPr="00EE20C0">
              <w:rPr>
                <w:rFonts w:asciiTheme="minorBidi" w:hAnsiTheme="minorBidi"/>
                <w:sz w:val="20"/>
                <w:szCs w:val="20"/>
                <w:lang w:val="en-ID"/>
              </w:rPr>
              <w:t>.</w:t>
            </w:r>
          </w:p>
        </w:tc>
        <w:tc>
          <w:tcPr>
            <w:tcW w:w="2012" w:type="dxa"/>
          </w:tcPr>
          <w:p w14:paraId="425CF40C" w14:textId="77777777" w:rsidR="00451613" w:rsidRDefault="00451613" w:rsidP="007405F0">
            <w:pPr>
              <w:bidi/>
              <w:spacing w:line="360" w:lineRule="auto"/>
              <w:jc w:val="both"/>
              <w:rPr>
                <w:rFonts w:asciiTheme="minorBidi" w:hAnsiTheme="minorBidi"/>
                <w:sz w:val="20"/>
                <w:szCs w:val="20"/>
                <w:lang w:val="en-ID"/>
              </w:rPr>
            </w:pPr>
            <w:r w:rsidRPr="00651ABA">
              <w:rPr>
                <w:rFonts w:asciiTheme="minorBidi" w:hAnsiTheme="minorBidi"/>
                <w:sz w:val="20"/>
                <w:szCs w:val="20"/>
                <w:rtl/>
                <w:lang w:val="en-ID"/>
              </w:rPr>
              <w:t>لَا تَنْظُرَنَّ لِأَثْوَابٍ عَلَى أَحَدٍ</w:t>
            </w:r>
            <w:r>
              <w:rPr>
                <w:rFonts w:asciiTheme="minorBidi" w:hAnsiTheme="minorBidi"/>
                <w:sz w:val="20"/>
                <w:szCs w:val="20"/>
                <w:lang w:val="en-ID"/>
              </w:rPr>
              <w:t xml:space="preserve"># </w:t>
            </w:r>
          </w:p>
          <w:p w14:paraId="030B47F4" w14:textId="77777777" w:rsidR="00451613" w:rsidRPr="003E3C1F"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 xml:space="preserve"> إِنْ رُمْتَ تَعْرِفَهُ فَانْظُرْ إِلَى الْأَدَبِ</w:t>
            </w:r>
          </w:p>
        </w:tc>
      </w:tr>
      <w:tr w:rsidR="00451613" w14:paraId="0BDFA2A4" w14:textId="77777777" w:rsidTr="007405F0">
        <w:tc>
          <w:tcPr>
            <w:tcW w:w="2012" w:type="dxa"/>
            <w:tcBorders>
              <w:bottom w:val="single" w:sz="4" w:space="0" w:color="auto"/>
            </w:tcBorders>
          </w:tcPr>
          <w:p w14:paraId="7E460D32" w14:textId="77777777" w:rsidR="00451613" w:rsidRPr="003E3C1F" w:rsidRDefault="00451613" w:rsidP="007405F0">
            <w:pPr>
              <w:spacing w:line="360" w:lineRule="auto"/>
              <w:jc w:val="both"/>
              <w:rPr>
                <w:rFonts w:asciiTheme="minorBidi" w:hAnsiTheme="minorBidi"/>
                <w:sz w:val="20"/>
                <w:szCs w:val="20"/>
              </w:rPr>
            </w:pPr>
            <w:proofErr w:type="spellStart"/>
            <w:r w:rsidRPr="00EE20C0">
              <w:rPr>
                <w:rFonts w:asciiTheme="minorBidi" w:hAnsiTheme="minorBidi"/>
                <w:sz w:val="20"/>
                <w:szCs w:val="20"/>
                <w:lang w:val="en-ID"/>
              </w:rPr>
              <w:t>Keindahan</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rupa</w:t>
            </w:r>
            <w:proofErr w:type="spellEnd"/>
            <w:r w:rsidRPr="00EE20C0">
              <w:rPr>
                <w:rFonts w:asciiTheme="minorBidi" w:hAnsiTheme="minorBidi"/>
                <w:sz w:val="20"/>
                <w:szCs w:val="20"/>
                <w:lang w:val="en-ID"/>
              </w:rPr>
              <w:t xml:space="preserve"> pada </w:t>
            </w:r>
            <w:proofErr w:type="spellStart"/>
            <w:r w:rsidRPr="00EE20C0">
              <w:rPr>
                <w:rFonts w:asciiTheme="minorBidi" w:hAnsiTheme="minorBidi"/>
                <w:sz w:val="20"/>
                <w:szCs w:val="20"/>
                <w:lang w:val="en-ID"/>
              </w:rPr>
              <w:t>wajah</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seseorang</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bukanlah</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kemuliaan</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baginya</w:t>
            </w:r>
            <w:proofErr w:type="spellEnd"/>
            <w:r>
              <w:rPr>
                <w:rFonts w:asciiTheme="minorBidi" w:hAnsiTheme="minorBidi"/>
                <w:sz w:val="20"/>
                <w:szCs w:val="20"/>
                <w:lang w:val="en-ID"/>
              </w:rPr>
              <w:t>, #</w:t>
            </w:r>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jika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tidak</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disertai</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dengan</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perbuatannya</w:t>
            </w:r>
            <w:proofErr w:type="spellEnd"/>
            <w:r w:rsidRPr="00EE20C0">
              <w:rPr>
                <w:rFonts w:asciiTheme="minorBidi" w:hAnsiTheme="minorBidi"/>
                <w:sz w:val="20"/>
                <w:szCs w:val="20"/>
                <w:lang w:val="en-ID"/>
              </w:rPr>
              <w:t xml:space="preserve"> dan </w:t>
            </w:r>
            <w:proofErr w:type="spellStart"/>
            <w:r w:rsidRPr="00EE20C0">
              <w:rPr>
                <w:rFonts w:asciiTheme="minorBidi" w:hAnsiTheme="minorBidi"/>
                <w:sz w:val="20"/>
                <w:szCs w:val="20"/>
                <w:lang w:val="en-ID"/>
              </w:rPr>
              <w:t>akhlaknya</w:t>
            </w:r>
            <w:proofErr w:type="spellEnd"/>
            <w:r w:rsidRPr="00EE20C0">
              <w:rPr>
                <w:rFonts w:asciiTheme="minorBidi" w:hAnsiTheme="minorBidi"/>
                <w:sz w:val="20"/>
                <w:szCs w:val="20"/>
                <w:lang w:val="en-ID"/>
              </w:rPr>
              <w:t>.</w:t>
            </w:r>
          </w:p>
        </w:tc>
        <w:tc>
          <w:tcPr>
            <w:tcW w:w="2012" w:type="dxa"/>
            <w:tcBorders>
              <w:bottom w:val="single" w:sz="4" w:space="0" w:color="auto"/>
            </w:tcBorders>
          </w:tcPr>
          <w:p w14:paraId="60753784" w14:textId="77777777" w:rsidR="00451613" w:rsidRPr="003E3C1F"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 xml:space="preserve">وَمَا الحُسْنُ فِيْ وَجْهِ الْفَتَى شَرَفاً لَهُ </w:t>
            </w:r>
            <w:r>
              <w:rPr>
                <w:rFonts w:asciiTheme="minorBidi" w:hAnsiTheme="minorBidi"/>
                <w:sz w:val="20"/>
                <w:szCs w:val="20"/>
                <w:lang w:val="en-ID"/>
              </w:rPr>
              <w:t xml:space="preserve"> # </w:t>
            </w:r>
            <w:r w:rsidRPr="00651ABA">
              <w:rPr>
                <w:rFonts w:asciiTheme="minorBidi" w:hAnsiTheme="minorBidi"/>
                <w:sz w:val="20"/>
                <w:szCs w:val="20"/>
                <w:rtl/>
                <w:lang w:val="en-ID"/>
              </w:rPr>
              <w:t>إِنْ لَمْ يَكُنْ فِيْ فِعْلِهِ وَالخَلائِقِ</w:t>
            </w:r>
          </w:p>
        </w:tc>
      </w:tr>
      <w:tr w:rsidR="00451613" w14:paraId="049B5362" w14:textId="77777777" w:rsidTr="007405F0">
        <w:tc>
          <w:tcPr>
            <w:tcW w:w="2012" w:type="dxa"/>
            <w:tcBorders>
              <w:top w:val="single" w:sz="4" w:space="0" w:color="auto"/>
              <w:bottom w:val="single" w:sz="4" w:space="0" w:color="auto"/>
            </w:tcBorders>
          </w:tcPr>
          <w:p w14:paraId="1D6F1F55" w14:textId="77777777" w:rsidR="00451613" w:rsidRPr="003E3C1F" w:rsidRDefault="00451613" w:rsidP="007405F0">
            <w:pPr>
              <w:spacing w:line="360" w:lineRule="auto"/>
              <w:jc w:val="both"/>
              <w:rPr>
                <w:rFonts w:asciiTheme="minorBidi" w:hAnsiTheme="minorBidi"/>
                <w:sz w:val="20"/>
                <w:szCs w:val="20"/>
              </w:rPr>
            </w:pPr>
            <w:proofErr w:type="spellStart"/>
            <w:r w:rsidRPr="00EE20C0">
              <w:rPr>
                <w:rFonts w:asciiTheme="minorBidi" w:hAnsiTheme="minorBidi"/>
                <w:sz w:val="20"/>
                <w:szCs w:val="20"/>
                <w:lang w:val="en-ID"/>
              </w:rPr>
              <w:t>Maka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hendaknya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ia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melihat</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kepada</w:t>
            </w:r>
            <w:proofErr w:type="spellEnd"/>
            <w:r w:rsidRPr="00EE20C0">
              <w:rPr>
                <w:rFonts w:asciiTheme="minorBidi" w:hAnsiTheme="minorBidi"/>
                <w:sz w:val="20"/>
                <w:szCs w:val="20"/>
                <w:lang w:val="en-ID"/>
              </w:rPr>
              <w:t xml:space="preserve"> orang yang </w:t>
            </w:r>
            <w:proofErr w:type="spellStart"/>
            <w:r w:rsidRPr="00EE20C0">
              <w:rPr>
                <w:rFonts w:asciiTheme="minorBidi" w:hAnsiTheme="minorBidi"/>
                <w:sz w:val="20"/>
                <w:szCs w:val="20"/>
                <w:lang w:val="en-ID"/>
              </w:rPr>
              <w:t>lebih</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tinggi</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darinya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dalam</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hal</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adab</w:t>
            </w:r>
            <w:proofErr w:type="spellEnd"/>
            <w:r w:rsidRPr="00EE20C0">
              <w:rPr>
                <w:rFonts w:asciiTheme="minorBidi" w:hAnsiTheme="minorBidi"/>
                <w:sz w:val="20"/>
                <w:szCs w:val="20"/>
                <w:lang w:val="en-ID"/>
              </w:rPr>
              <w:t>,</w:t>
            </w:r>
            <w:r>
              <w:rPr>
                <w:rFonts w:asciiTheme="minorBidi" w:hAnsiTheme="minorBidi"/>
                <w:sz w:val="20"/>
                <w:szCs w:val="20"/>
                <w:lang w:val="en-ID"/>
              </w:rPr>
              <w:t xml:space="preserve"> #</w:t>
            </w:r>
            <w:r w:rsidRPr="00EE20C0">
              <w:rPr>
                <w:rFonts w:asciiTheme="minorBidi" w:hAnsiTheme="minorBidi"/>
                <w:sz w:val="20"/>
                <w:szCs w:val="20"/>
                <w:lang w:val="en-ID"/>
              </w:rPr>
              <w:t xml:space="preserve"> dan </w:t>
            </w:r>
            <w:proofErr w:type="spellStart"/>
            <w:r w:rsidRPr="00EE20C0">
              <w:rPr>
                <w:rFonts w:asciiTheme="minorBidi" w:hAnsiTheme="minorBidi"/>
                <w:sz w:val="20"/>
                <w:szCs w:val="20"/>
                <w:lang w:val="en-ID"/>
              </w:rPr>
              <w:t>melihat</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kepada</w:t>
            </w:r>
            <w:proofErr w:type="spellEnd"/>
            <w:r w:rsidRPr="00EE20C0">
              <w:rPr>
                <w:rFonts w:asciiTheme="minorBidi" w:hAnsiTheme="minorBidi"/>
                <w:sz w:val="20"/>
                <w:szCs w:val="20"/>
                <w:lang w:val="en-ID"/>
              </w:rPr>
              <w:t xml:space="preserve"> orang yang </w:t>
            </w:r>
            <w:proofErr w:type="spellStart"/>
            <w:r w:rsidRPr="00EE20C0">
              <w:rPr>
                <w:rFonts w:asciiTheme="minorBidi" w:hAnsiTheme="minorBidi"/>
                <w:sz w:val="20"/>
                <w:szCs w:val="20"/>
                <w:lang w:val="en-ID"/>
              </w:rPr>
              <w:t>lebih</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rendah</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darinya</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dalam</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hal</w:t>
            </w:r>
            <w:proofErr w:type="spellEnd"/>
            <w:r w:rsidRPr="00EE20C0">
              <w:rPr>
                <w:rFonts w:asciiTheme="minorBidi" w:hAnsiTheme="minorBidi"/>
                <w:sz w:val="20"/>
                <w:szCs w:val="20"/>
                <w:lang w:val="en-ID"/>
              </w:rPr>
              <w:t xml:space="preserve"> </w:t>
            </w:r>
            <w:proofErr w:type="spellStart"/>
            <w:r w:rsidRPr="00EE20C0">
              <w:rPr>
                <w:rFonts w:asciiTheme="minorBidi" w:hAnsiTheme="minorBidi"/>
                <w:sz w:val="20"/>
                <w:szCs w:val="20"/>
                <w:lang w:val="en-ID"/>
              </w:rPr>
              <w:t>harta</w:t>
            </w:r>
            <w:proofErr w:type="spellEnd"/>
            <w:r w:rsidRPr="00EE20C0">
              <w:rPr>
                <w:rFonts w:asciiTheme="minorBidi" w:hAnsiTheme="minorBidi"/>
                <w:sz w:val="20"/>
                <w:szCs w:val="20"/>
                <w:lang w:val="en-ID"/>
              </w:rPr>
              <w:t>.</w:t>
            </w:r>
          </w:p>
        </w:tc>
        <w:tc>
          <w:tcPr>
            <w:tcW w:w="2012" w:type="dxa"/>
            <w:tcBorders>
              <w:top w:val="single" w:sz="4" w:space="0" w:color="auto"/>
              <w:bottom w:val="single" w:sz="4" w:space="0" w:color="auto"/>
            </w:tcBorders>
          </w:tcPr>
          <w:p w14:paraId="4B11CABB" w14:textId="77777777" w:rsidR="00451613" w:rsidRPr="003E3C1F" w:rsidRDefault="00451613" w:rsidP="007405F0">
            <w:pPr>
              <w:bidi/>
              <w:spacing w:line="360" w:lineRule="auto"/>
              <w:jc w:val="both"/>
              <w:rPr>
                <w:rFonts w:asciiTheme="minorBidi" w:hAnsiTheme="minorBidi"/>
                <w:sz w:val="20"/>
                <w:szCs w:val="20"/>
              </w:rPr>
            </w:pPr>
            <w:r w:rsidRPr="00651ABA">
              <w:rPr>
                <w:rFonts w:asciiTheme="minorBidi" w:hAnsiTheme="minorBidi"/>
                <w:sz w:val="20"/>
                <w:szCs w:val="20"/>
                <w:rtl/>
                <w:lang w:val="en-ID"/>
              </w:rPr>
              <w:t xml:space="preserve">فَلْيَنْظُرَنَّ إِلَى مَنْ فَوْقَهُ أَدَبًا </w:t>
            </w:r>
            <w:r>
              <w:rPr>
                <w:rFonts w:asciiTheme="minorBidi" w:hAnsiTheme="minorBidi"/>
                <w:sz w:val="20"/>
                <w:szCs w:val="20"/>
                <w:lang w:val="en-ID"/>
              </w:rPr>
              <w:t xml:space="preserve"># </w:t>
            </w:r>
            <w:r w:rsidRPr="00651ABA">
              <w:rPr>
                <w:rFonts w:asciiTheme="minorBidi" w:hAnsiTheme="minorBidi"/>
                <w:sz w:val="20"/>
                <w:szCs w:val="20"/>
                <w:rtl/>
                <w:lang w:val="en-ID"/>
              </w:rPr>
              <w:t>وَلْيَنْظُرَنَّ إِلَى مَنْ دُوْنَهُ مَالًا</w:t>
            </w:r>
          </w:p>
        </w:tc>
      </w:tr>
    </w:tbl>
    <w:p w14:paraId="2217788A" w14:textId="77777777" w:rsidR="00B56691" w:rsidRDefault="00B56691" w:rsidP="00125D22">
      <w:pPr>
        <w:rPr>
          <w:rFonts w:ascii="Arial" w:hAnsi="Arial" w:cs="Arial"/>
          <w:b/>
          <w:bCs/>
          <w:sz w:val="20"/>
          <w:szCs w:val="20"/>
          <w:lang w:val="fi-FI"/>
        </w:rPr>
      </w:pPr>
    </w:p>
    <w:p w14:paraId="58F36AD8" w14:textId="7DBC8A3C" w:rsidR="00125D22" w:rsidRPr="00BF5F17" w:rsidRDefault="00451613" w:rsidP="00BF5F17">
      <w:pPr>
        <w:jc w:val="center"/>
        <w:rPr>
          <w:rFonts w:ascii="Arial" w:hAnsi="Arial" w:cs="Arial"/>
          <w:b/>
          <w:sz w:val="20"/>
          <w:szCs w:val="20"/>
        </w:rPr>
      </w:pPr>
      <w:r w:rsidRPr="00125D22">
        <w:rPr>
          <w:rFonts w:ascii="Arial" w:hAnsi="Arial" w:cs="Arial"/>
          <w:b/>
          <w:bCs/>
          <w:sz w:val="20"/>
          <w:szCs w:val="20"/>
          <w:lang w:val="fi-FI"/>
        </w:rPr>
        <w:t xml:space="preserve">Tabel 3 </w:t>
      </w:r>
      <w:proofErr w:type="spellStart"/>
      <w:r w:rsidRPr="00125D22">
        <w:rPr>
          <w:rFonts w:ascii="Arial" w:hAnsi="Arial" w:cs="Arial"/>
          <w:b/>
          <w:sz w:val="20"/>
          <w:szCs w:val="20"/>
        </w:rPr>
        <w:t>Perbandingan</w:t>
      </w:r>
      <w:proofErr w:type="spellEnd"/>
      <w:r w:rsidRPr="00125D22">
        <w:rPr>
          <w:rFonts w:ascii="Arial" w:hAnsi="Arial" w:cs="Arial"/>
          <w:b/>
          <w:sz w:val="20"/>
          <w:szCs w:val="20"/>
        </w:rPr>
        <w:t xml:space="preserve"> </w:t>
      </w:r>
      <w:proofErr w:type="spellStart"/>
      <w:r w:rsidRPr="00125D22">
        <w:rPr>
          <w:rFonts w:ascii="Arial" w:hAnsi="Arial" w:cs="Arial"/>
          <w:b/>
          <w:sz w:val="20"/>
          <w:szCs w:val="20"/>
        </w:rPr>
        <w:t>hasil</w:t>
      </w:r>
      <w:proofErr w:type="spellEnd"/>
      <w:r w:rsidRPr="00125D22">
        <w:rPr>
          <w:rFonts w:ascii="Arial" w:hAnsi="Arial" w:cs="Arial"/>
          <w:b/>
          <w:sz w:val="20"/>
          <w:szCs w:val="20"/>
        </w:rPr>
        <w:t xml:space="preserve"> </w:t>
      </w:r>
      <w:proofErr w:type="spellStart"/>
      <w:r w:rsidRPr="00125D22">
        <w:rPr>
          <w:rFonts w:ascii="Arial" w:hAnsi="Arial" w:cs="Arial"/>
          <w:b/>
          <w:sz w:val="20"/>
          <w:szCs w:val="20"/>
        </w:rPr>
        <w:t>terjemahan</w:t>
      </w:r>
      <w:proofErr w:type="spellEnd"/>
      <w:r w:rsidRPr="00125D22">
        <w:rPr>
          <w:rFonts w:ascii="Arial" w:hAnsi="Arial" w:cs="Arial"/>
          <w:b/>
          <w:sz w:val="20"/>
          <w:szCs w:val="20"/>
        </w:rPr>
        <w:t xml:space="preserve"> </w:t>
      </w:r>
      <w:proofErr w:type="spellStart"/>
      <w:r w:rsidRPr="00125D22">
        <w:rPr>
          <w:rFonts w:ascii="Arial" w:hAnsi="Arial" w:cs="Arial"/>
          <w:b/>
          <w:sz w:val="20"/>
          <w:szCs w:val="20"/>
        </w:rPr>
        <w:t>menggunakan</w:t>
      </w:r>
      <w:proofErr w:type="spellEnd"/>
      <w:r w:rsidRPr="00125D22">
        <w:rPr>
          <w:rFonts w:ascii="Arial" w:hAnsi="Arial" w:cs="Arial"/>
          <w:b/>
          <w:sz w:val="20"/>
          <w:szCs w:val="20"/>
        </w:rPr>
        <w:t xml:space="preserve"> </w:t>
      </w:r>
      <w:proofErr w:type="spellStart"/>
      <w:r w:rsidRPr="00125D22">
        <w:rPr>
          <w:rFonts w:ascii="Arial" w:hAnsi="Arial" w:cs="Arial"/>
          <w:b/>
          <w:sz w:val="20"/>
          <w:szCs w:val="20"/>
        </w:rPr>
        <w:t>ChatGPT</w:t>
      </w:r>
      <w:proofErr w:type="spellEnd"/>
      <w:r w:rsidRPr="00125D22">
        <w:rPr>
          <w:rFonts w:ascii="Arial" w:hAnsi="Arial" w:cs="Arial"/>
          <w:b/>
          <w:sz w:val="20"/>
          <w:szCs w:val="20"/>
        </w:rPr>
        <w:t xml:space="preserve"> dan </w:t>
      </w:r>
      <w:proofErr w:type="spellStart"/>
      <w:r w:rsidRPr="00125D22">
        <w:rPr>
          <w:rFonts w:ascii="Arial" w:hAnsi="Arial" w:cs="Arial"/>
          <w:b/>
          <w:sz w:val="20"/>
          <w:szCs w:val="20"/>
        </w:rPr>
        <w:t>terjemahan</w:t>
      </w:r>
      <w:proofErr w:type="spellEnd"/>
      <w:r w:rsidRPr="00125D22">
        <w:rPr>
          <w:rFonts w:ascii="Arial" w:hAnsi="Arial" w:cs="Arial"/>
          <w:b/>
          <w:sz w:val="20"/>
          <w:szCs w:val="20"/>
        </w:rPr>
        <w:t xml:space="preserve"> </w:t>
      </w:r>
      <w:proofErr w:type="spellStart"/>
      <w:r w:rsidRPr="00125D22">
        <w:rPr>
          <w:rFonts w:ascii="Arial" w:hAnsi="Arial" w:cs="Arial"/>
          <w:b/>
          <w:sz w:val="20"/>
          <w:szCs w:val="20"/>
        </w:rPr>
        <w:t>makna</w:t>
      </w:r>
      <w:proofErr w:type="spellEnd"/>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59"/>
        <w:gridCol w:w="1311"/>
        <w:gridCol w:w="1254"/>
      </w:tblGrid>
      <w:tr w:rsidR="00451613" w:rsidRPr="00F23D14" w14:paraId="084B2471" w14:textId="77777777" w:rsidTr="007405F0">
        <w:tc>
          <w:tcPr>
            <w:tcW w:w="1459" w:type="dxa"/>
            <w:tcBorders>
              <w:top w:val="single" w:sz="4" w:space="0" w:color="auto"/>
              <w:bottom w:val="single" w:sz="4" w:space="0" w:color="auto"/>
            </w:tcBorders>
          </w:tcPr>
          <w:p w14:paraId="15D8AC53" w14:textId="77777777" w:rsidR="00451613" w:rsidRPr="003E3C1F" w:rsidRDefault="00451613" w:rsidP="007405F0">
            <w:pPr>
              <w:rPr>
                <w:rFonts w:ascii="Arial" w:hAnsi="Arial" w:cs="Arial"/>
                <w:sz w:val="20"/>
                <w:szCs w:val="20"/>
                <w:lang w:val="fi-FI"/>
              </w:rPr>
            </w:pPr>
            <w:r w:rsidRPr="003C1A16">
              <w:rPr>
                <w:rFonts w:ascii="Arial" w:hAnsi="Arial" w:cs="Arial"/>
                <w:b/>
                <w:sz w:val="20"/>
                <w:szCs w:val="20"/>
                <w:lang w:val="en-ID"/>
              </w:rPr>
              <w:t xml:space="preserve">Hasil </w:t>
            </w:r>
            <w:proofErr w:type="spellStart"/>
            <w:r w:rsidRPr="003C1A16">
              <w:rPr>
                <w:rFonts w:ascii="Arial" w:hAnsi="Arial" w:cs="Arial"/>
                <w:b/>
                <w:sz w:val="20"/>
                <w:szCs w:val="20"/>
                <w:lang w:val="en-ID"/>
              </w:rPr>
              <w:t>Terjemahan</w:t>
            </w:r>
            <w:proofErr w:type="spellEnd"/>
            <w:r w:rsidRPr="003C1A16">
              <w:rPr>
                <w:rFonts w:ascii="Arial" w:hAnsi="Arial" w:cs="Arial"/>
                <w:b/>
                <w:sz w:val="20"/>
                <w:szCs w:val="20"/>
                <w:lang w:val="en-ID"/>
              </w:rPr>
              <w:t xml:space="preserve"> </w:t>
            </w:r>
            <w:proofErr w:type="spellStart"/>
            <w:r w:rsidRPr="003C1A16">
              <w:rPr>
                <w:rFonts w:ascii="Arial" w:hAnsi="Arial" w:cs="Arial"/>
                <w:b/>
                <w:sz w:val="20"/>
                <w:szCs w:val="20"/>
                <w:lang w:val="en-ID"/>
              </w:rPr>
              <w:t>ChatGPT</w:t>
            </w:r>
            <w:proofErr w:type="spellEnd"/>
          </w:p>
        </w:tc>
        <w:tc>
          <w:tcPr>
            <w:tcW w:w="1311" w:type="dxa"/>
            <w:tcBorders>
              <w:top w:val="single" w:sz="4" w:space="0" w:color="auto"/>
              <w:bottom w:val="single" w:sz="4" w:space="0" w:color="auto"/>
            </w:tcBorders>
          </w:tcPr>
          <w:p w14:paraId="3457B8E1" w14:textId="77777777" w:rsidR="00451613" w:rsidRPr="003E3C1F" w:rsidRDefault="00451613" w:rsidP="007405F0">
            <w:pPr>
              <w:rPr>
                <w:rFonts w:ascii="Arial" w:hAnsi="Arial" w:cs="Arial"/>
                <w:sz w:val="20"/>
                <w:szCs w:val="20"/>
                <w:lang w:val="fi-FI"/>
              </w:rPr>
            </w:pPr>
            <w:proofErr w:type="spellStart"/>
            <w:r w:rsidRPr="003C1A16">
              <w:rPr>
                <w:rFonts w:ascii="Arial" w:hAnsi="Arial" w:cs="Arial"/>
                <w:b/>
                <w:sz w:val="20"/>
                <w:szCs w:val="20"/>
                <w:lang w:val="en-ID"/>
              </w:rPr>
              <w:t>Terjemahan</w:t>
            </w:r>
            <w:proofErr w:type="spellEnd"/>
            <w:r w:rsidRPr="003C1A16">
              <w:rPr>
                <w:rFonts w:ascii="Arial" w:hAnsi="Arial" w:cs="Arial"/>
                <w:b/>
                <w:sz w:val="20"/>
                <w:szCs w:val="20"/>
                <w:lang w:val="en-ID"/>
              </w:rPr>
              <w:t xml:space="preserve"> </w:t>
            </w:r>
            <w:proofErr w:type="spellStart"/>
            <w:r w:rsidRPr="003C1A16">
              <w:rPr>
                <w:rFonts w:ascii="Arial" w:hAnsi="Arial" w:cs="Arial"/>
                <w:b/>
                <w:sz w:val="20"/>
                <w:szCs w:val="20"/>
                <w:lang w:val="en-ID"/>
              </w:rPr>
              <w:t>Makna</w:t>
            </w:r>
            <w:proofErr w:type="spellEnd"/>
          </w:p>
        </w:tc>
        <w:tc>
          <w:tcPr>
            <w:tcW w:w="1254" w:type="dxa"/>
            <w:tcBorders>
              <w:top w:val="single" w:sz="4" w:space="0" w:color="auto"/>
              <w:bottom w:val="single" w:sz="4" w:space="0" w:color="auto"/>
            </w:tcBorders>
          </w:tcPr>
          <w:p w14:paraId="245C6994" w14:textId="77777777" w:rsidR="00451613" w:rsidRPr="003E3C1F" w:rsidRDefault="00451613" w:rsidP="007405F0">
            <w:pPr>
              <w:rPr>
                <w:rFonts w:ascii="Arial" w:hAnsi="Arial" w:cs="Arial"/>
                <w:sz w:val="20"/>
                <w:szCs w:val="20"/>
                <w:lang w:val="fi-FI"/>
              </w:rPr>
            </w:pPr>
            <w:proofErr w:type="spellStart"/>
            <w:r w:rsidRPr="003C1A16">
              <w:rPr>
                <w:rFonts w:ascii="Arial" w:hAnsi="Arial" w:cs="Arial"/>
                <w:b/>
                <w:sz w:val="20"/>
                <w:szCs w:val="20"/>
                <w:lang w:val="en-ID"/>
              </w:rPr>
              <w:t>Keterangan</w:t>
            </w:r>
            <w:proofErr w:type="spellEnd"/>
          </w:p>
        </w:tc>
      </w:tr>
      <w:tr w:rsidR="00451613" w:rsidRPr="00F23D14" w14:paraId="3B0A6305" w14:textId="77777777" w:rsidTr="007405F0">
        <w:tc>
          <w:tcPr>
            <w:tcW w:w="1459" w:type="dxa"/>
            <w:tcBorders>
              <w:top w:val="single" w:sz="4" w:space="0" w:color="auto"/>
            </w:tcBorders>
          </w:tcPr>
          <w:p w14:paraId="45C1B614" w14:textId="77777777" w:rsidR="00451613" w:rsidRPr="00F074E4" w:rsidRDefault="00451613" w:rsidP="007405F0">
            <w:pPr>
              <w:rPr>
                <w:rFonts w:ascii="Arial" w:hAnsi="Arial" w:cs="Arial"/>
                <w:bCs/>
                <w:sz w:val="20"/>
                <w:szCs w:val="20"/>
                <w:lang w:val="fi-FI"/>
              </w:rPr>
            </w:pPr>
            <w:proofErr w:type="spellStart"/>
            <w:r w:rsidRPr="003C1A16">
              <w:rPr>
                <w:rFonts w:ascii="Arial" w:hAnsi="Arial" w:cs="Arial"/>
                <w:bCs/>
                <w:sz w:val="20"/>
                <w:szCs w:val="20"/>
                <w:lang w:val="en-ID"/>
              </w:rPr>
              <w:t>Kemuliaan</w:t>
            </w:r>
            <w:proofErr w:type="spellEnd"/>
            <w:r w:rsidRPr="003C1A16">
              <w:rPr>
                <w:rFonts w:ascii="Arial" w:hAnsi="Arial" w:cs="Arial"/>
                <w:bCs/>
                <w:sz w:val="20"/>
                <w:szCs w:val="20"/>
                <w:lang w:val="en-ID"/>
              </w:rPr>
              <w:t xml:space="preserve"> </w:t>
            </w:r>
            <w:proofErr w:type="spellStart"/>
            <w:r w:rsidRPr="003C1A16">
              <w:rPr>
                <w:rFonts w:ascii="Arial" w:hAnsi="Arial" w:cs="Arial"/>
                <w:bCs/>
                <w:sz w:val="20"/>
                <w:szCs w:val="20"/>
                <w:lang w:val="en-ID"/>
              </w:rPr>
              <w:t>ada</w:t>
            </w:r>
            <w:proofErr w:type="spellEnd"/>
            <w:r w:rsidRPr="003C1A16">
              <w:rPr>
                <w:rFonts w:ascii="Arial" w:hAnsi="Arial" w:cs="Arial"/>
                <w:bCs/>
                <w:sz w:val="20"/>
                <w:szCs w:val="20"/>
                <w:lang w:val="en-ID"/>
              </w:rPr>
              <w:t xml:space="preserve"> pada </w:t>
            </w:r>
            <w:proofErr w:type="spellStart"/>
            <w:r w:rsidRPr="003C1A16">
              <w:rPr>
                <w:rFonts w:ascii="Arial" w:hAnsi="Arial" w:cs="Arial"/>
                <w:bCs/>
                <w:sz w:val="20"/>
                <w:szCs w:val="20"/>
                <w:lang w:val="en-ID"/>
              </w:rPr>
              <w:t>adab</w:t>
            </w:r>
            <w:proofErr w:type="spellEnd"/>
          </w:p>
        </w:tc>
        <w:tc>
          <w:tcPr>
            <w:tcW w:w="1311" w:type="dxa"/>
            <w:tcBorders>
              <w:top w:val="single" w:sz="4" w:space="0" w:color="auto"/>
            </w:tcBorders>
          </w:tcPr>
          <w:p w14:paraId="3372EB7E" w14:textId="77777777" w:rsidR="00451613" w:rsidRPr="00F074E4" w:rsidRDefault="00451613" w:rsidP="007405F0">
            <w:pPr>
              <w:rPr>
                <w:rFonts w:ascii="Arial" w:hAnsi="Arial" w:cs="Arial"/>
                <w:bCs/>
                <w:sz w:val="20"/>
                <w:szCs w:val="20"/>
                <w:lang w:val="fi-FI"/>
              </w:rPr>
            </w:pPr>
            <w:proofErr w:type="spellStart"/>
            <w:r w:rsidRPr="003C1A16">
              <w:rPr>
                <w:rFonts w:ascii="Arial" w:hAnsi="Arial" w:cs="Arial"/>
                <w:bCs/>
                <w:sz w:val="20"/>
                <w:szCs w:val="20"/>
                <w:lang w:val="en-ID"/>
              </w:rPr>
              <w:t>Kehormatan</w:t>
            </w:r>
            <w:proofErr w:type="spellEnd"/>
            <w:r w:rsidRPr="003C1A16">
              <w:rPr>
                <w:rFonts w:ascii="Arial" w:hAnsi="Arial" w:cs="Arial"/>
                <w:bCs/>
                <w:sz w:val="20"/>
                <w:szCs w:val="20"/>
                <w:lang w:val="en-ID"/>
              </w:rPr>
              <w:t xml:space="preserve"> </w:t>
            </w:r>
            <w:proofErr w:type="spellStart"/>
            <w:r w:rsidRPr="003C1A16">
              <w:rPr>
                <w:rFonts w:ascii="Arial" w:hAnsi="Arial" w:cs="Arial"/>
                <w:bCs/>
                <w:sz w:val="20"/>
                <w:szCs w:val="20"/>
                <w:lang w:val="en-ID"/>
              </w:rPr>
              <w:t>itu</w:t>
            </w:r>
            <w:proofErr w:type="spellEnd"/>
            <w:r>
              <w:rPr>
                <w:rFonts w:ascii="Arial" w:hAnsi="Arial" w:cs="Arial"/>
                <w:bCs/>
                <w:sz w:val="20"/>
                <w:szCs w:val="20"/>
                <w:lang w:val="en-ID"/>
              </w:rPr>
              <w:t xml:space="preserve"> </w:t>
            </w:r>
            <w:proofErr w:type="spellStart"/>
            <w:r w:rsidRPr="003C1A16">
              <w:rPr>
                <w:rFonts w:ascii="Arial" w:hAnsi="Arial" w:cs="Arial"/>
                <w:bCs/>
                <w:sz w:val="20"/>
                <w:szCs w:val="20"/>
                <w:lang w:val="en-ID"/>
              </w:rPr>
              <w:t>berdasarkan</w:t>
            </w:r>
            <w:proofErr w:type="spellEnd"/>
            <w:r w:rsidRPr="003C1A16">
              <w:rPr>
                <w:rFonts w:ascii="Arial" w:hAnsi="Arial" w:cs="Arial"/>
                <w:bCs/>
                <w:sz w:val="20"/>
                <w:szCs w:val="20"/>
                <w:lang w:val="en-ID"/>
              </w:rPr>
              <w:t xml:space="preserve"> </w:t>
            </w:r>
            <w:proofErr w:type="spellStart"/>
            <w:r w:rsidRPr="003C1A16">
              <w:rPr>
                <w:rFonts w:ascii="Arial" w:hAnsi="Arial" w:cs="Arial"/>
                <w:bCs/>
                <w:sz w:val="20"/>
                <w:szCs w:val="20"/>
                <w:lang w:val="en-ID"/>
              </w:rPr>
              <w:t>adab</w:t>
            </w:r>
            <w:proofErr w:type="spellEnd"/>
            <w:r w:rsidRPr="003C1A16">
              <w:rPr>
                <w:rFonts w:ascii="Arial" w:hAnsi="Arial" w:cs="Arial"/>
                <w:bCs/>
                <w:sz w:val="20"/>
                <w:szCs w:val="20"/>
                <w:lang w:val="en-ID"/>
              </w:rPr>
              <w:t>.</w:t>
            </w:r>
          </w:p>
        </w:tc>
        <w:tc>
          <w:tcPr>
            <w:tcW w:w="1254" w:type="dxa"/>
            <w:tcBorders>
              <w:top w:val="single" w:sz="4" w:space="0" w:color="auto"/>
            </w:tcBorders>
          </w:tcPr>
          <w:p w14:paraId="5AC10C86" w14:textId="77777777" w:rsidR="00451613" w:rsidRPr="003E3C1F" w:rsidRDefault="00451613" w:rsidP="007405F0">
            <w:pPr>
              <w:rPr>
                <w:rFonts w:ascii="Arial" w:hAnsi="Arial" w:cs="Arial"/>
                <w:bCs/>
                <w:sz w:val="20"/>
                <w:szCs w:val="20"/>
                <w:lang w:val="fi-FI"/>
              </w:rPr>
            </w:pPr>
            <w:r w:rsidRPr="003C1A16">
              <w:rPr>
                <w:rFonts w:ascii="Arial" w:hAnsi="Arial" w:cs="Arial"/>
                <w:bCs/>
                <w:sz w:val="20"/>
                <w:szCs w:val="20"/>
                <w:lang w:val="fi-FI"/>
              </w:rPr>
              <w:t>Akurat</w:t>
            </w:r>
          </w:p>
        </w:tc>
      </w:tr>
      <w:tr w:rsidR="00451613" w:rsidRPr="00F23D14" w14:paraId="7A49C1F0" w14:textId="77777777" w:rsidTr="007405F0">
        <w:tc>
          <w:tcPr>
            <w:tcW w:w="1459" w:type="dxa"/>
          </w:tcPr>
          <w:p w14:paraId="188597B4" w14:textId="77777777" w:rsidR="00451613" w:rsidRPr="00F074E4" w:rsidRDefault="00451613" w:rsidP="007405F0">
            <w:pPr>
              <w:rPr>
                <w:rFonts w:ascii="Arial" w:hAnsi="Arial" w:cs="Arial"/>
                <w:bCs/>
                <w:sz w:val="20"/>
                <w:szCs w:val="20"/>
                <w:lang w:val="fi-FI"/>
              </w:rPr>
            </w:pPr>
            <w:r w:rsidRPr="003C1A16">
              <w:rPr>
                <w:rFonts w:ascii="Arial" w:hAnsi="Arial" w:cs="Arial"/>
                <w:bCs/>
                <w:sz w:val="20"/>
                <w:szCs w:val="20"/>
                <w:lang w:val="fi-FI"/>
              </w:rPr>
              <w:t>Janganlah engkau melihat kemuliaan seseorang dari pakaiannya.</w:t>
            </w:r>
            <w:r>
              <w:rPr>
                <w:rFonts w:ascii="Arial" w:hAnsi="Arial" w:cs="Arial"/>
                <w:bCs/>
                <w:sz w:val="20"/>
                <w:szCs w:val="20"/>
                <w:lang w:val="fi-FI"/>
              </w:rPr>
              <w:t xml:space="preserve"># </w:t>
            </w:r>
            <w:r w:rsidRPr="003C1A16">
              <w:rPr>
                <w:rFonts w:ascii="Arial" w:hAnsi="Arial" w:cs="Arial"/>
                <w:bCs/>
                <w:sz w:val="20"/>
                <w:szCs w:val="20"/>
                <w:lang w:val="fi-FI"/>
              </w:rPr>
              <w:t xml:space="preserve"> Jika engkau ingin benar</w:t>
            </w:r>
            <w:r w:rsidRPr="003C1A16">
              <w:rPr>
                <w:rFonts w:ascii="Arial" w:hAnsi="Arial" w:cs="Arial"/>
                <w:bCs/>
                <w:sz w:val="20"/>
                <w:szCs w:val="20"/>
                <w:lang w:val="fi-FI"/>
              </w:rPr>
              <w:noBreakHyphen/>
              <w:t>benar mengenalnya lihatlah pada adabnya.</w:t>
            </w:r>
          </w:p>
        </w:tc>
        <w:tc>
          <w:tcPr>
            <w:tcW w:w="1311" w:type="dxa"/>
          </w:tcPr>
          <w:p w14:paraId="5819828C" w14:textId="77777777" w:rsidR="00451613" w:rsidRPr="00F074E4" w:rsidRDefault="00451613" w:rsidP="007405F0">
            <w:pPr>
              <w:rPr>
                <w:rFonts w:ascii="Arial" w:hAnsi="Arial" w:cs="Arial"/>
                <w:bCs/>
                <w:sz w:val="20"/>
                <w:szCs w:val="20"/>
                <w:lang w:val="fi-FI"/>
              </w:rPr>
            </w:pPr>
            <w:r w:rsidRPr="003C1A16">
              <w:rPr>
                <w:rFonts w:ascii="Arial" w:hAnsi="Arial" w:cs="Arial"/>
                <w:bCs/>
                <w:sz w:val="20"/>
                <w:szCs w:val="20"/>
                <w:lang w:val="fi-FI"/>
              </w:rPr>
              <w:t>Janganlah engkau melihat pakaian yang ada pada seseorang</w:t>
            </w:r>
            <w:r>
              <w:rPr>
                <w:rFonts w:ascii="Arial" w:hAnsi="Arial" w:cs="Arial"/>
                <w:bCs/>
                <w:sz w:val="20"/>
                <w:szCs w:val="20"/>
                <w:lang w:val="fi-FI"/>
              </w:rPr>
              <w:t xml:space="preserve"> # </w:t>
            </w:r>
            <w:r w:rsidRPr="003C1A16">
              <w:rPr>
                <w:rFonts w:ascii="Arial" w:hAnsi="Arial" w:cs="Arial"/>
                <w:bCs/>
                <w:sz w:val="20"/>
                <w:szCs w:val="20"/>
                <w:lang w:val="fi-FI"/>
              </w:rPr>
              <w:t>jika engkau ingin mengenal orang itu maka lihatlah adabnya.</w:t>
            </w:r>
          </w:p>
        </w:tc>
        <w:tc>
          <w:tcPr>
            <w:tcW w:w="1254" w:type="dxa"/>
          </w:tcPr>
          <w:p w14:paraId="65B20A80" w14:textId="77777777" w:rsidR="00451613" w:rsidRPr="003E3C1F" w:rsidRDefault="00451613" w:rsidP="007405F0">
            <w:pPr>
              <w:rPr>
                <w:rFonts w:ascii="Arial" w:hAnsi="Arial" w:cs="Arial"/>
                <w:bCs/>
                <w:sz w:val="20"/>
                <w:szCs w:val="20"/>
                <w:lang w:val="fi-FI"/>
              </w:rPr>
            </w:pPr>
            <w:proofErr w:type="spellStart"/>
            <w:r w:rsidRPr="003C1A16">
              <w:rPr>
                <w:rFonts w:ascii="Arial" w:hAnsi="Arial" w:cs="Arial"/>
                <w:bCs/>
                <w:sz w:val="20"/>
                <w:szCs w:val="20"/>
                <w:lang w:val="en-ID"/>
              </w:rPr>
              <w:t>Cukup</w:t>
            </w:r>
            <w:proofErr w:type="spellEnd"/>
            <w:r w:rsidRPr="003C1A16">
              <w:rPr>
                <w:rFonts w:ascii="Arial" w:hAnsi="Arial" w:cs="Arial"/>
                <w:bCs/>
                <w:sz w:val="20"/>
                <w:szCs w:val="20"/>
                <w:lang w:val="en-ID"/>
              </w:rPr>
              <w:t xml:space="preserve"> </w:t>
            </w:r>
            <w:proofErr w:type="spellStart"/>
            <w:r w:rsidRPr="003C1A16">
              <w:rPr>
                <w:rFonts w:ascii="Arial" w:hAnsi="Arial" w:cs="Arial"/>
                <w:bCs/>
                <w:sz w:val="20"/>
                <w:szCs w:val="20"/>
                <w:lang w:val="en-ID"/>
              </w:rPr>
              <w:t>akurat</w:t>
            </w:r>
            <w:proofErr w:type="spellEnd"/>
          </w:p>
        </w:tc>
      </w:tr>
      <w:tr w:rsidR="00451613" w:rsidRPr="00F23D14" w14:paraId="4E93ABB8" w14:textId="77777777" w:rsidTr="007405F0">
        <w:tc>
          <w:tcPr>
            <w:tcW w:w="1459" w:type="dxa"/>
            <w:tcBorders>
              <w:bottom w:val="single" w:sz="4" w:space="0" w:color="auto"/>
            </w:tcBorders>
          </w:tcPr>
          <w:p w14:paraId="7AA21489" w14:textId="77777777" w:rsidR="00451613" w:rsidRPr="007E174A" w:rsidRDefault="00451613" w:rsidP="007405F0">
            <w:pPr>
              <w:rPr>
                <w:rFonts w:ascii="Arial" w:hAnsi="Arial" w:cs="Arial"/>
                <w:bCs/>
                <w:sz w:val="20"/>
                <w:szCs w:val="20"/>
              </w:rPr>
            </w:pPr>
            <w:proofErr w:type="spellStart"/>
            <w:r w:rsidRPr="007E174A">
              <w:rPr>
                <w:rFonts w:ascii="Arial" w:hAnsi="Arial" w:cs="Arial"/>
                <w:bCs/>
                <w:sz w:val="20"/>
                <w:szCs w:val="20"/>
              </w:rPr>
              <w:t>Keindahan</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rupa</w:t>
            </w:r>
            <w:proofErr w:type="spellEnd"/>
            <w:r w:rsidRPr="007E174A">
              <w:rPr>
                <w:rFonts w:ascii="Arial" w:hAnsi="Arial" w:cs="Arial"/>
                <w:bCs/>
                <w:sz w:val="20"/>
                <w:szCs w:val="20"/>
              </w:rPr>
              <w:t xml:space="preserve"> pada </w:t>
            </w:r>
            <w:proofErr w:type="spellStart"/>
            <w:r w:rsidRPr="007E174A">
              <w:rPr>
                <w:rFonts w:ascii="Arial" w:hAnsi="Arial" w:cs="Arial"/>
                <w:bCs/>
                <w:sz w:val="20"/>
                <w:szCs w:val="20"/>
              </w:rPr>
              <w:t>wajah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seseorang</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bukanlah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kemuliaan</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baginya</w:t>
            </w:r>
            <w:proofErr w:type="spellEnd"/>
            <w:r>
              <w:rPr>
                <w:rFonts w:ascii="Arial" w:hAnsi="Arial" w:cs="Arial"/>
                <w:bCs/>
                <w:sz w:val="20"/>
                <w:szCs w:val="20"/>
              </w:rPr>
              <w:t xml:space="preserve"> #</w:t>
            </w:r>
            <w:r w:rsidRPr="007E174A">
              <w:rPr>
                <w:rFonts w:ascii="Arial" w:hAnsi="Arial" w:cs="Arial"/>
                <w:bCs/>
                <w:sz w:val="20"/>
                <w:szCs w:val="20"/>
              </w:rPr>
              <w:t xml:space="preserve"> </w:t>
            </w:r>
            <w:proofErr w:type="spellStart"/>
            <w:r w:rsidRPr="007E174A">
              <w:rPr>
                <w:rFonts w:ascii="Arial" w:hAnsi="Arial" w:cs="Arial"/>
                <w:bCs/>
                <w:sz w:val="20"/>
                <w:szCs w:val="20"/>
              </w:rPr>
              <w:t>jika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tidak</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disertai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dengan</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perbuatannya</w:t>
            </w:r>
            <w:proofErr w:type="spellEnd"/>
            <w:r w:rsidRPr="007E174A">
              <w:rPr>
                <w:rFonts w:ascii="Arial" w:hAnsi="Arial" w:cs="Arial"/>
                <w:bCs/>
                <w:sz w:val="20"/>
                <w:szCs w:val="20"/>
              </w:rPr>
              <w:t xml:space="preserve"> dan </w:t>
            </w:r>
            <w:proofErr w:type="spellStart"/>
            <w:r w:rsidRPr="007E174A">
              <w:rPr>
                <w:rFonts w:ascii="Arial" w:hAnsi="Arial" w:cs="Arial"/>
                <w:bCs/>
                <w:sz w:val="20"/>
                <w:szCs w:val="20"/>
              </w:rPr>
              <w:t>akhlaknya</w:t>
            </w:r>
            <w:proofErr w:type="spellEnd"/>
            <w:r w:rsidRPr="007E174A">
              <w:rPr>
                <w:rFonts w:ascii="Arial" w:hAnsi="Arial" w:cs="Arial"/>
                <w:bCs/>
                <w:sz w:val="20"/>
                <w:szCs w:val="20"/>
              </w:rPr>
              <w:t>.</w:t>
            </w:r>
          </w:p>
        </w:tc>
        <w:tc>
          <w:tcPr>
            <w:tcW w:w="1311" w:type="dxa"/>
            <w:tcBorders>
              <w:bottom w:val="single" w:sz="4" w:space="0" w:color="auto"/>
            </w:tcBorders>
          </w:tcPr>
          <w:p w14:paraId="36FAD1D1" w14:textId="77777777" w:rsidR="00451613" w:rsidRPr="007E174A" w:rsidRDefault="00451613" w:rsidP="007405F0">
            <w:pPr>
              <w:rPr>
                <w:rFonts w:ascii="Arial" w:hAnsi="Arial" w:cs="Arial"/>
                <w:bCs/>
                <w:sz w:val="20"/>
                <w:szCs w:val="20"/>
              </w:rPr>
            </w:pPr>
            <w:r w:rsidRPr="007E174A">
              <w:rPr>
                <w:rFonts w:ascii="Arial" w:hAnsi="Arial" w:cs="Arial"/>
                <w:bCs/>
                <w:sz w:val="20"/>
                <w:szCs w:val="20"/>
              </w:rPr>
              <w:t xml:space="preserve">Dan </w:t>
            </w:r>
            <w:proofErr w:type="spellStart"/>
            <w:r w:rsidRPr="007E174A">
              <w:rPr>
                <w:rFonts w:ascii="Arial" w:hAnsi="Arial" w:cs="Arial"/>
                <w:bCs/>
                <w:sz w:val="20"/>
                <w:szCs w:val="20"/>
              </w:rPr>
              <w:t>tidaklah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keindahan</w:t>
            </w:r>
            <w:proofErr w:type="spellEnd"/>
            <w:r w:rsidRPr="007E174A">
              <w:rPr>
                <w:rFonts w:ascii="Arial" w:hAnsi="Arial" w:cs="Arial"/>
                <w:bCs/>
                <w:sz w:val="20"/>
                <w:szCs w:val="20"/>
              </w:rPr>
              <w:t xml:space="preserve"> yang </w:t>
            </w:r>
            <w:proofErr w:type="spellStart"/>
            <w:r w:rsidRPr="007E174A">
              <w:rPr>
                <w:rFonts w:ascii="Arial" w:hAnsi="Arial" w:cs="Arial"/>
                <w:bCs/>
                <w:sz w:val="20"/>
                <w:szCs w:val="20"/>
              </w:rPr>
              <w:t>ada</w:t>
            </w:r>
            <w:proofErr w:type="spellEnd"/>
            <w:r w:rsidRPr="007E174A">
              <w:rPr>
                <w:rFonts w:ascii="Arial" w:hAnsi="Arial" w:cs="Arial"/>
                <w:bCs/>
                <w:sz w:val="20"/>
                <w:szCs w:val="20"/>
              </w:rPr>
              <w:t xml:space="preserve"> pada </w:t>
            </w:r>
            <w:proofErr w:type="spellStart"/>
            <w:r w:rsidRPr="007E174A">
              <w:rPr>
                <w:rFonts w:ascii="Arial" w:hAnsi="Arial" w:cs="Arial"/>
                <w:bCs/>
                <w:sz w:val="20"/>
                <w:szCs w:val="20"/>
              </w:rPr>
              <w:t>wajah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seseorang</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itu</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kehormatan</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baginya</w:t>
            </w:r>
            <w:proofErr w:type="spellEnd"/>
            <w:r w:rsidRPr="007E174A">
              <w:rPr>
                <w:rFonts w:ascii="Arial" w:hAnsi="Arial" w:cs="Arial"/>
                <w:bCs/>
                <w:sz w:val="20"/>
                <w:szCs w:val="20"/>
              </w:rPr>
              <w:t xml:space="preserve"> </w:t>
            </w:r>
            <w:r>
              <w:rPr>
                <w:rFonts w:ascii="Arial" w:hAnsi="Arial" w:cs="Arial"/>
                <w:bCs/>
                <w:sz w:val="20"/>
                <w:szCs w:val="20"/>
              </w:rPr>
              <w:t xml:space="preserve"># </w:t>
            </w:r>
            <w:proofErr w:type="spellStart"/>
            <w:r w:rsidRPr="007E174A">
              <w:rPr>
                <w:rFonts w:ascii="Arial" w:hAnsi="Arial" w:cs="Arial"/>
                <w:bCs/>
                <w:sz w:val="20"/>
                <w:szCs w:val="20"/>
              </w:rPr>
              <w:t>jika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tidak</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diiringi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dengan</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keindahan</w:t>
            </w:r>
            <w:proofErr w:type="spellEnd"/>
            <w:r w:rsidRPr="007E174A">
              <w:rPr>
                <w:rFonts w:ascii="Arial" w:hAnsi="Arial" w:cs="Arial"/>
                <w:bCs/>
                <w:sz w:val="20"/>
                <w:szCs w:val="20"/>
              </w:rPr>
              <w:t xml:space="preserve"> pada </w:t>
            </w:r>
            <w:proofErr w:type="spellStart"/>
            <w:r w:rsidRPr="007E174A">
              <w:rPr>
                <w:rFonts w:ascii="Arial" w:hAnsi="Arial" w:cs="Arial"/>
                <w:bCs/>
                <w:sz w:val="20"/>
                <w:szCs w:val="20"/>
              </w:rPr>
              <w:t>perbuatan</w:t>
            </w:r>
            <w:proofErr w:type="spellEnd"/>
            <w:r w:rsidRPr="007E174A">
              <w:rPr>
                <w:rFonts w:ascii="Arial" w:hAnsi="Arial" w:cs="Arial"/>
                <w:bCs/>
                <w:sz w:val="20"/>
                <w:szCs w:val="20"/>
              </w:rPr>
              <w:t xml:space="preserve"> dan </w:t>
            </w:r>
            <w:proofErr w:type="spellStart"/>
            <w:r w:rsidRPr="007E174A">
              <w:rPr>
                <w:rFonts w:ascii="Arial" w:hAnsi="Arial" w:cs="Arial"/>
                <w:bCs/>
                <w:sz w:val="20"/>
                <w:szCs w:val="20"/>
              </w:rPr>
              <w:t>perilakunya</w:t>
            </w:r>
            <w:proofErr w:type="spellEnd"/>
            <w:r w:rsidRPr="007E174A">
              <w:rPr>
                <w:rFonts w:ascii="Arial" w:hAnsi="Arial" w:cs="Arial"/>
                <w:bCs/>
                <w:sz w:val="20"/>
                <w:szCs w:val="20"/>
              </w:rPr>
              <w:t>.</w:t>
            </w:r>
          </w:p>
        </w:tc>
        <w:tc>
          <w:tcPr>
            <w:tcW w:w="1254" w:type="dxa"/>
            <w:tcBorders>
              <w:bottom w:val="single" w:sz="4" w:space="0" w:color="auto"/>
            </w:tcBorders>
          </w:tcPr>
          <w:p w14:paraId="4F50171E" w14:textId="77777777" w:rsidR="00451613" w:rsidRPr="003E3C1F" w:rsidRDefault="00451613" w:rsidP="007405F0">
            <w:pPr>
              <w:rPr>
                <w:rFonts w:ascii="Arial" w:hAnsi="Arial" w:cs="Arial"/>
                <w:bCs/>
                <w:sz w:val="20"/>
                <w:szCs w:val="20"/>
                <w:lang w:val="fi-FI"/>
              </w:rPr>
            </w:pPr>
            <w:r w:rsidRPr="003C1A16">
              <w:rPr>
                <w:rFonts w:ascii="Arial" w:hAnsi="Arial" w:cs="Arial"/>
                <w:bCs/>
                <w:sz w:val="20"/>
                <w:szCs w:val="20"/>
                <w:lang w:val="fi-FI"/>
              </w:rPr>
              <w:t>Akurat</w:t>
            </w:r>
          </w:p>
        </w:tc>
      </w:tr>
      <w:tr w:rsidR="00451613" w:rsidRPr="00F23D14" w14:paraId="7D211283" w14:textId="77777777" w:rsidTr="007405F0">
        <w:tc>
          <w:tcPr>
            <w:tcW w:w="1459" w:type="dxa"/>
            <w:tcBorders>
              <w:top w:val="single" w:sz="4" w:space="0" w:color="auto"/>
              <w:bottom w:val="single" w:sz="4" w:space="0" w:color="auto"/>
            </w:tcBorders>
          </w:tcPr>
          <w:p w14:paraId="122F992C" w14:textId="77777777" w:rsidR="00451613" w:rsidRPr="007E174A" w:rsidRDefault="00451613" w:rsidP="007405F0">
            <w:pPr>
              <w:rPr>
                <w:rFonts w:ascii="Arial" w:hAnsi="Arial" w:cs="Arial"/>
                <w:bCs/>
                <w:sz w:val="20"/>
                <w:szCs w:val="20"/>
              </w:rPr>
            </w:pPr>
            <w:proofErr w:type="spellStart"/>
            <w:r w:rsidRPr="007E174A">
              <w:rPr>
                <w:rFonts w:ascii="Arial" w:hAnsi="Arial" w:cs="Arial"/>
                <w:bCs/>
                <w:sz w:val="20"/>
                <w:szCs w:val="20"/>
              </w:rPr>
              <w:t>Maka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hendaknya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ia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melihat</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kepada</w:t>
            </w:r>
            <w:proofErr w:type="spellEnd"/>
            <w:r w:rsidRPr="007E174A">
              <w:rPr>
                <w:rFonts w:ascii="Arial" w:hAnsi="Arial" w:cs="Arial"/>
                <w:bCs/>
                <w:sz w:val="20"/>
                <w:szCs w:val="20"/>
              </w:rPr>
              <w:t xml:space="preserve"> orang yang </w:t>
            </w:r>
            <w:proofErr w:type="spellStart"/>
            <w:r w:rsidRPr="007E174A">
              <w:rPr>
                <w:rFonts w:ascii="Arial" w:hAnsi="Arial" w:cs="Arial"/>
                <w:bCs/>
                <w:sz w:val="20"/>
                <w:szCs w:val="20"/>
              </w:rPr>
              <w:t>lebih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tinggi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darinya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dalam</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hal</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adab</w:t>
            </w:r>
            <w:proofErr w:type="spellEnd"/>
            <w:r w:rsidRPr="007E174A">
              <w:rPr>
                <w:rFonts w:ascii="Arial" w:hAnsi="Arial" w:cs="Arial"/>
                <w:bCs/>
                <w:sz w:val="20"/>
                <w:szCs w:val="20"/>
              </w:rPr>
              <w:t xml:space="preserve">, </w:t>
            </w:r>
            <w:r>
              <w:rPr>
                <w:rFonts w:ascii="Arial" w:hAnsi="Arial" w:cs="Arial"/>
                <w:bCs/>
                <w:sz w:val="20"/>
                <w:szCs w:val="20"/>
              </w:rPr>
              <w:t xml:space="preserve"># </w:t>
            </w:r>
            <w:r w:rsidRPr="007E174A">
              <w:rPr>
                <w:rFonts w:ascii="Arial" w:hAnsi="Arial" w:cs="Arial"/>
                <w:bCs/>
                <w:sz w:val="20"/>
                <w:szCs w:val="20"/>
              </w:rPr>
              <w:t xml:space="preserve">dan </w:t>
            </w:r>
            <w:proofErr w:type="spellStart"/>
            <w:r w:rsidRPr="007E174A">
              <w:rPr>
                <w:rFonts w:ascii="Arial" w:hAnsi="Arial" w:cs="Arial"/>
                <w:bCs/>
                <w:sz w:val="20"/>
                <w:szCs w:val="20"/>
              </w:rPr>
              <w:t>melihat</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kepada</w:t>
            </w:r>
            <w:proofErr w:type="spellEnd"/>
            <w:r w:rsidRPr="007E174A">
              <w:rPr>
                <w:rFonts w:ascii="Arial" w:hAnsi="Arial" w:cs="Arial"/>
                <w:bCs/>
                <w:sz w:val="20"/>
                <w:szCs w:val="20"/>
              </w:rPr>
              <w:t xml:space="preserve"> orang yang </w:t>
            </w:r>
            <w:proofErr w:type="spellStart"/>
            <w:r w:rsidRPr="007E174A">
              <w:rPr>
                <w:rFonts w:ascii="Arial" w:hAnsi="Arial" w:cs="Arial"/>
                <w:bCs/>
                <w:sz w:val="20"/>
                <w:szCs w:val="20"/>
              </w:rPr>
              <w:t>lebih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rendah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darinya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dalam</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hal</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harta</w:t>
            </w:r>
            <w:proofErr w:type="spellEnd"/>
            <w:r w:rsidRPr="007E174A">
              <w:rPr>
                <w:rFonts w:ascii="Arial" w:hAnsi="Arial" w:cs="Arial"/>
                <w:bCs/>
                <w:sz w:val="20"/>
                <w:szCs w:val="20"/>
              </w:rPr>
              <w:t>.</w:t>
            </w:r>
          </w:p>
        </w:tc>
        <w:tc>
          <w:tcPr>
            <w:tcW w:w="1311" w:type="dxa"/>
            <w:tcBorders>
              <w:top w:val="single" w:sz="4" w:space="0" w:color="auto"/>
              <w:bottom w:val="single" w:sz="4" w:space="0" w:color="auto"/>
            </w:tcBorders>
          </w:tcPr>
          <w:p w14:paraId="4713F2F8" w14:textId="77777777" w:rsidR="00451613" w:rsidRPr="007E174A" w:rsidRDefault="00451613" w:rsidP="007405F0">
            <w:pPr>
              <w:rPr>
                <w:rFonts w:ascii="Arial" w:hAnsi="Arial" w:cs="Arial"/>
                <w:bCs/>
                <w:sz w:val="20"/>
                <w:szCs w:val="20"/>
              </w:rPr>
            </w:pPr>
            <w:proofErr w:type="spellStart"/>
            <w:r w:rsidRPr="007E174A">
              <w:rPr>
                <w:rFonts w:ascii="Arial" w:hAnsi="Arial" w:cs="Arial"/>
                <w:bCs/>
                <w:sz w:val="20"/>
                <w:szCs w:val="20"/>
              </w:rPr>
              <w:t>Maka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hendaklah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seseorang</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melihat</w:t>
            </w:r>
            <w:proofErr w:type="spellEnd"/>
            <w:r>
              <w:rPr>
                <w:rFonts w:ascii="Arial" w:hAnsi="Arial" w:cs="Arial"/>
                <w:bCs/>
                <w:sz w:val="20"/>
                <w:szCs w:val="20"/>
              </w:rPr>
              <w:t xml:space="preserve"> </w:t>
            </w:r>
            <w:r w:rsidRPr="007E174A">
              <w:rPr>
                <w:rFonts w:ascii="Arial" w:hAnsi="Arial" w:cs="Arial"/>
                <w:bCs/>
                <w:sz w:val="20"/>
                <w:szCs w:val="20"/>
              </w:rPr>
              <w:t xml:space="preserve">orang yang </w:t>
            </w:r>
            <w:proofErr w:type="spellStart"/>
            <w:r w:rsidRPr="007E174A">
              <w:rPr>
                <w:rFonts w:ascii="Arial" w:hAnsi="Arial" w:cs="Arial"/>
                <w:bCs/>
                <w:sz w:val="20"/>
                <w:szCs w:val="20"/>
              </w:rPr>
              <w:t>lebih</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baik</w:t>
            </w:r>
            <w:proofErr w:type="spellEnd"/>
            <w:r>
              <w:rPr>
                <w:rFonts w:ascii="Arial" w:hAnsi="Arial" w:cs="Arial"/>
                <w:bCs/>
                <w:sz w:val="20"/>
                <w:szCs w:val="20"/>
              </w:rPr>
              <w:t xml:space="preserve"> </w:t>
            </w:r>
            <w:proofErr w:type="spellStart"/>
            <w:r w:rsidRPr="007E174A">
              <w:rPr>
                <w:rFonts w:ascii="Arial" w:hAnsi="Arial" w:cs="Arial"/>
                <w:bCs/>
                <w:sz w:val="20"/>
                <w:szCs w:val="20"/>
              </w:rPr>
              <w:t>dari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dirinya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dari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segi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adab</w:t>
            </w:r>
            <w:proofErr w:type="spellEnd"/>
            <w:r>
              <w:rPr>
                <w:rFonts w:ascii="Arial" w:hAnsi="Arial" w:cs="Arial"/>
                <w:bCs/>
                <w:sz w:val="20"/>
                <w:szCs w:val="20"/>
              </w:rPr>
              <w:t xml:space="preserve">, # </w:t>
            </w:r>
            <w:r w:rsidRPr="007E174A">
              <w:rPr>
                <w:rFonts w:ascii="Arial" w:hAnsi="Arial" w:cs="Arial"/>
                <w:bCs/>
                <w:sz w:val="20"/>
                <w:szCs w:val="20"/>
              </w:rPr>
              <w:t xml:space="preserve">dan </w:t>
            </w:r>
            <w:proofErr w:type="spellStart"/>
            <w:r w:rsidRPr="007E174A">
              <w:rPr>
                <w:rFonts w:ascii="Arial" w:hAnsi="Arial" w:cs="Arial"/>
                <w:bCs/>
                <w:sz w:val="20"/>
                <w:szCs w:val="20"/>
              </w:rPr>
              <w:t>hendaknya</w:t>
            </w:r>
            <w:proofErr w:type="spellEnd"/>
            <w:r w:rsidRPr="007E174A">
              <w:rPr>
                <w:rFonts w:ascii="Arial" w:hAnsi="Arial" w:cs="Arial"/>
                <w:bCs/>
                <w:sz w:val="20"/>
                <w:szCs w:val="20"/>
              </w:rPr>
              <w:t xml:space="preserve"> juga </w:t>
            </w:r>
            <w:proofErr w:type="spellStart"/>
            <w:r w:rsidRPr="007E174A">
              <w:rPr>
                <w:rFonts w:ascii="Arial" w:hAnsi="Arial" w:cs="Arial"/>
                <w:bCs/>
                <w:sz w:val="20"/>
                <w:szCs w:val="20"/>
              </w:rPr>
              <w:t>ia</w:t>
            </w:r>
            <w:proofErr w:type="spellEnd"/>
            <w:r>
              <w:rPr>
                <w:rFonts w:ascii="Arial" w:hAnsi="Arial" w:cs="Arial"/>
                <w:bCs/>
                <w:sz w:val="20"/>
                <w:szCs w:val="20"/>
              </w:rPr>
              <w:t xml:space="preserve"> </w:t>
            </w:r>
            <w:proofErr w:type="spellStart"/>
            <w:r w:rsidRPr="007E174A">
              <w:rPr>
                <w:rFonts w:ascii="Arial" w:hAnsi="Arial" w:cs="Arial"/>
                <w:bCs/>
                <w:sz w:val="20"/>
                <w:szCs w:val="20"/>
              </w:rPr>
              <w:t>melihat</w:t>
            </w:r>
            <w:proofErr w:type="spellEnd"/>
            <w:r w:rsidRPr="007E174A">
              <w:rPr>
                <w:rFonts w:ascii="Arial" w:hAnsi="Arial" w:cs="Arial"/>
                <w:bCs/>
                <w:sz w:val="20"/>
                <w:szCs w:val="20"/>
              </w:rPr>
              <w:t xml:space="preserve"> orang yang </w:t>
            </w:r>
            <w:proofErr w:type="spellStart"/>
            <w:r w:rsidRPr="007E174A">
              <w:rPr>
                <w:rFonts w:ascii="Arial" w:hAnsi="Arial" w:cs="Arial"/>
                <w:bCs/>
                <w:sz w:val="20"/>
                <w:szCs w:val="20"/>
              </w:rPr>
              <w:t>kurang</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dari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lastRenderedPageBreak/>
              <w:t>dirinya</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dari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segi</w:t>
            </w:r>
            <w:proofErr w:type="spellEnd"/>
            <w:r w:rsidRPr="007E174A">
              <w:rPr>
                <w:rFonts w:ascii="Arial" w:hAnsi="Arial" w:cs="Arial"/>
                <w:bCs/>
                <w:sz w:val="20"/>
                <w:szCs w:val="20"/>
              </w:rPr>
              <w:t xml:space="preserve"> </w:t>
            </w:r>
            <w:proofErr w:type="spellStart"/>
            <w:r w:rsidRPr="007E174A">
              <w:rPr>
                <w:rFonts w:ascii="Arial" w:hAnsi="Arial" w:cs="Arial"/>
                <w:bCs/>
                <w:sz w:val="20"/>
                <w:szCs w:val="20"/>
              </w:rPr>
              <w:t>harta</w:t>
            </w:r>
            <w:proofErr w:type="spellEnd"/>
            <w:r w:rsidRPr="007E174A">
              <w:rPr>
                <w:rFonts w:ascii="Arial" w:hAnsi="Arial" w:cs="Arial"/>
                <w:bCs/>
                <w:sz w:val="20"/>
                <w:szCs w:val="20"/>
              </w:rPr>
              <w:t>.</w:t>
            </w:r>
          </w:p>
        </w:tc>
        <w:tc>
          <w:tcPr>
            <w:tcW w:w="1254" w:type="dxa"/>
            <w:tcBorders>
              <w:top w:val="single" w:sz="4" w:space="0" w:color="auto"/>
              <w:bottom w:val="single" w:sz="4" w:space="0" w:color="auto"/>
            </w:tcBorders>
          </w:tcPr>
          <w:p w14:paraId="635CE098" w14:textId="77777777" w:rsidR="00451613" w:rsidRPr="003E3C1F" w:rsidRDefault="00451613" w:rsidP="007405F0">
            <w:pPr>
              <w:rPr>
                <w:rFonts w:ascii="Arial" w:hAnsi="Arial" w:cs="Arial"/>
                <w:bCs/>
                <w:sz w:val="20"/>
                <w:szCs w:val="20"/>
                <w:lang w:val="fi-FI"/>
              </w:rPr>
            </w:pPr>
            <w:r w:rsidRPr="003C1A16">
              <w:rPr>
                <w:rFonts w:ascii="Arial" w:hAnsi="Arial" w:cs="Arial"/>
                <w:bCs/>
                <w:sz w:val="20"/>
                <w:szCs w:val="20"/>
                <w:lang w:val="fi-FI"/>
              </w:rPr>
              <w:lastRenderedPageBreak/>
              <w:t>Akurat</w:t>
            </w:r>
          </w:p>
        </w:tc>
      </w:tr>
    </w:tbl>
    <w:p w14:paraId="1AA69D4D" w14:textId="77777777" w:rsidR="0006275A" w:rsidRDefault="0006275A" w:rsidP="0006275A">
      <w:pPr>
        <w:spacing w:after="160" w:line="360" w:lineRule="auto"/>
        <w:ind w:right="-57"/>
        <w:jc w:val="both"/>
        <w:rPr>
          <w:rFonts w:asciiTheme="minorBidi" w:hAnsiTheme="minorBidi"/>
          <w:sz w:val="24"/>
          <w:szCs w:val="24"/>
          <w:lang w:val="fi-FI"/>
        </w:rPr>
      </w:pPr>
    </w:p>
    <w:p w14:paraId="55F7A905" w14:textId="77777777" w:rsidR="00B56691" w:rsidRDefault="00B56691" w:rsidP="0006275A">
      <w:pPr>
        <w:spacing w:after="160" w:line="360" w:lineRule="auto"/>
        <w:ind w:right="-57" w:firstLine="720"/>
        <w:jc w:val="both"/>
        <w:rPr>
          <w:rFonts w:asciiTheme="minorBidi" w:hAnsiTheme="minorBidi"/>
          <w:bCs/>
          <w:sz w:val="24"/>
          <w:szCs w:val="24"/>
          <w:lang w:val="fi-FI"/>
        </w:rPr>
      </w:pPr>
    </w:p>
    <w:p w14:paraId="165D6397" w14:textId="0BE4720A" w:rsidR="0006275A" w:rsidRDefault="00451613" w:rsidP="0006275A">
      <w:pPr>
        <w:spacing w:after="160" w:line="360" w:lineRule="auto"/>
        <w:ind w:right="-57" w:firstLine="720"/>
        <w:jc w:val="both"/>
        <w:rPr>
          <w:rFonts w:asciiTheme="minorBidi" w:hAnsiTheme="minorBidi"/>
          <w:bCs/>
          <w:sz w:val="24"/>
          <w:szCs w:val="24"/>
          <w:lang w:val="fi-FI"/>
        </w:rPr>
      </w:pPr>
      <w:r w:rsidRPr="00A14313">
        <w:rPr>
          <w:rFonts w:asciiTheme="minorBidi" w:hAnsiTheme="minorBidi"/>
          <w:bCs/>
          <w:sz w:val="24"/>
          <w:szCs w:val="24"/>
          <w:lang w:val="fi-FI"/>
        </w:rPr>
        <w:t xml:space="preserve">Analisis kualitas terjemahan dilakukan dengan membandingkan terjemahan ChatGPT dengan terjemahan makna acuan. Berdasarkan Tabel 3, hasil perbandingan menunjukkan bahwa ChatGPT mampu mempertahankan pesan utama teks mahfudzat, khususnya terkait penekanan pada adab, prioritas moral, serta prinsip melihat kepada yang lebih mulia dalam adab dan yang lebih rendah dalam harta. Jika dianalisis dengan teori kualitas terjemahan menurut </w:t>
      </w:r>
      <w:r w:rsidRPr="005E2C54">
        <w:rPr>
          <w:rFonts w:asciiTheme="minorBidi" w:hAnsiTheme="minorBidi"/>
          <w:sz w:val="24"/>
          <w:szCs w:val="24"/>
          <w:lang w:val="fi-FI"/>
        </w:rPr>
        <w:fldChar w:fldCharType="begin" w:fldLock="1"/>
      </w:r>
      <w:r>
        <w:rPr>
          <w:rFonts w:asciiTheme="minorBidi" w:hAnsiTheme="minorBidi"/>
          <w:sz w:val="24"/>
          <w:szCs w:val="24"/>
          <w:lang w:val="fi-FI"/>
        </w:rPr>
        <w:instrText>ADDIN CSL_CITATION {"citationItems":[{"id":"ITEM-1","itemData":{"author":[{"dropping-particle":"","family":"Syihabuddin","given":"","non-dropping-particle":"","parse-names":false,"suffix":""}],"id":"ITEM-1","issued":{"date-parts":[["2019"]]},"publisher-place":"Bandung: UPI Press.","title":"Penerjemahan Arab Indonesia: Teori dan Praktek","type":"book"},"uris":["http://www.mendeley.com/documents/?uuid=f931f6f8-4daa-465b-a4a1-a8851e69405a"]}],"mendeley":{"formattedCitation":"(Syihabuddin, 2019)","plainTextFormattedCitation":"(Syihabuddin, 2019)","previouslyFormattedCitation":"(Syihabuddin, 2019)"},"properties":{"noteIndex":0},"schema":"https://github.com/citation-style-language/schema/raw/master/csl-citation.json"}</w:instrText>
      </w:r>
      <w:r w:rsidRPr="005E2C54">
        <w:rPr>
          <w:rFonts w:asciiTheme="minorBidi" w:hAnsiTheme="minorBidi"/>
          <w:sz w:val="24"/>
          <w:szCs w:val="24"/>
          <w:lang w:val="fi-FI"/>
        </w:rPr>
        <w:fldChar w:fldCharType="separate"/>
      </w:r>
      <w:r w:rsidRPr="005E2C54">
        <w:rPr>
          <w:rFonts w:asciiTheme="minorBidi" w:hAnsiTheme="minorBidi"/>
          <w:noProof/>
          <w:sz w:val="24"/>
          <w:szCs w:val="24"/>
          <w:lang w:val="fi-FI"/>
        </w:rPr>
        <w:t>(Syihabuddin, 2019)</w:t>
      </w:r>
      <w:r w:rsidRPr="005E2C54">
        <w:rPr>
          <w:rFonts w:asciiTheme="minorBidi" w:hAnsiTheme="minorBidi"/>
          <w:sz w:val="24"/>
          <w:szCs w:val="24"/>
          <w:lang w:val="fi-FI"/>
        </w:rPr>
        <w:fldChar w:fldCharType="end"/>
      </w:r>
      <w:r w:rsidRPr="005E2C54">
        <w:rPr>
          <w:rFonts w:asciiTheme="minorBidi" w:hAnsiTheme="minorBidi"/>
          <w:sz w:val="24"/>
          <w:szCs w:val="24"/>
          <w:lang w:val="fi-FI"/>
        </w:rPr>
        <w:t xml:space="preserve">. </w:t>
      </w:r>
      <w:r w:rsidRPr="00A14313">
        <w:rPr>
          <w:rFonts w:asciiTheme="minorBidi" w:hAnsiTheme="minorBidi"/>
          <w:sz w:val="24"/>
          <w:szCs w:val="24"/>
          <w:lang w:val="fi-FI"/>
        </w:rPr>
        <w:t>yang menilai akurasi, keberterimaan, dan keterbacaan, mayoritas terjemahan ChatGPT tergolong akurat,</w:t>
      </w:r>
      <w:r w:rsidRPr="00A14313">
        <w:rPr>
          <w:rFonts w:asciiTheme="minorBidi" w:hAnsiTheme="minorBidi"/>
          <w:b/>
          <w:sz w:val="24"/>
          <w:szCs w:val="24"/>
          <w:lang w:val="fi-FI"/>
        </w:rPr>
        <w:t xml:space="preserve"> </w:t>
      </w:r>
      <w:r w:rsidRPr="00A14313">
        <w:rPr>
          <w:rFonts w:asciiTheme="minorBidi" w:hAnsiTheme="minorBidi"/>
          <w:bCs/>
          <w:sz w:val="24"/>
          <w:szCs w:val="24"/>
          <w:lang w:val="fi-FI"/>
        </w:rPr>
        <w:t>terutama pada teks pertama, ketiga, dan keempat. Ketiga data tersebut mempertahankan proposisi utama tanpa perubahan makna, sehingga memenuhi indikator akurasi</w:t>
      </w:r>
      <w:r>
        <w:rPr>
          <w:rFonts w:asciiTheme="minorBidi" w:hAnsiTheme="minorBidi"/>
          <w:bCs/>
          <w:sz w:val="24"/>
          <w:szCs w:val="24"/>
          <w:lang w:val="fi-FI"/>
        </w:rPr>
        <w:t>.</w:t>
      </w:r>
    </w:p>
    <w:p w14:paraId="56EB2AAA" w14:textId="3B34B70B" w:rsidR="00451613" w:rsidRPr="00C22530" w:rsidRDefault="00451613" w:rsidP="0006275A">
      <w:pPr>
        <w:spacing w:after="160" w:line="360" w:lineRule="auto"/>
        <w:ind w:right="-57" w:firstLine="720"/>
        <w:jc w:val="both"/>
        <w:rPr>
          <w:rFonts w:asciiTheme="minorBidi" w:hAnsiTheme="minorBidi"/>
          <w:bCs/>
          <w:sz w:val="24"/>
          <w:szCs w:val="24"/>
          <w:lang w:val="en-ID"/>
        </w:rPr>
      </w:pPr>
      <w:r w:rsidRPr="00A14313">
        <w:rPr>
          <w:rFonts w:asciiTheme="minorBidi" w:hAnsiTheme="minorBidi"/>
          <w:bCs/>
          <w:sz w:val="24"/>
          <w:szCs w:val="24"/>
          <w:lang w:val="fi-FI"/>
        </w:rPr>
        <w:t xml:space="preserve">Satu bagian berada pada kategori cukup akurat, yaitu terjemahan teks kedua. </w:t>
      </w:r>
      <w:proofErr w:type="spellStart"/>
      <w:r w:rsidRPr="00A14313">
        <w:rPr>
          <w:rFonts w:asciiTheme="minorBidi" w:hAnsiTheme="minorBidi"/>
          <w:bCs/>
          <w:sz w:val="24"/>
          <w:szCs w:val="24"/>
          <w:lang w:val="en-ID"/>
        </w:rPr>
        <w:t>ChatGPT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menambahkan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frasa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interpretatif</w:t>
      </w:r>
      <w:proofErr w:type="spellEnd"/>
      <w:r w:rsidRPr="00A14313">
        <w:rPr>
          <w:rFonts w:asciiTheme="minorBidi" w:hAnsiTheme="minorBidi"/>
          <w:bCs/>
          <w:sz w:val="24"/>
          <w:szCs w:val="24"/>
          <w:lang w:val="en-ID"/>
        </w:rPr>
        <w:t xml:space="preserve"> </w:t>
      </w:r>
      <w:r w:rsidRPr="00F93274">
        <w:rPr>
          <w:rFonts w:asciiTheme="minorBidi" w:hAnsiTheme="minorBidi"/>
          <w:bCs/>
          <w:sz w:val="24"/>
          <w:szCs w:val="24"/>
          <w:lang w:val="en-ID"/>
        </w:rPr>
        <w:t>“</w:t>
      </w:r>
      <w:proofErr w:type="spellStart"/>
      <w:r w:rsidRPr="00F93274">
        <w:rPr>
          <w:rFonts w:asciiTheme="minorBidi" w:hAnsiTheme="minorBidi"/>
          <w:bCs/>
          <w:sz w:val="24"/>
          <w:szCs w:val="24"/>
          <w:lang w:val="en-ID"/>
        </w:rPr>
        <w:t>kemuliaan</w:t>
      </w:r>
      <w:proofErr w:type="spellEnd"/>
      <w:r w:rsidRPr="00F93274">
        <w:rPr>
          <w:rFonts w:asciiTheme="minorBidi" w:hAnsiTheme="minorBidi"/>
          <w:bCs/>
          <w:sz w:val="24"/>
          <w:szCs w:val="24"/>
          <w:lang w:val="en-ID"/>
        </w:rPr>
        <w:t xml:space="preserve"> </w:t>
      </w:r>
      <w:proofErr w:type="spellStart"/>
      <w:r w:rsidRPr="00F93274">
        <w:rPr>
          <w:rFonts w:asciiTheme="minorBidi" w:hAnsiTheme="minorBidi"/>
          <w:bCs/>
          <w:sz w:val="24"/>
          <w:szCs w:val="24"/>
          <w:lang w:val="en-ID"/>
        </w:rPr>
        <w:t>seseorang</w:t>
      </w:r>
      <w:proofErr w:type="spellEnd"/>
      <w:r w:rsidRPr="00F93274">
        <w:rPr>
          <w:rFonts w:asciiTheme="minorBidi" w:hAnsiTheme="minorBidi"/>
          <w:bCs/>
          <w:sz w:val="24"/>
          <w:szCs w:val="24"/>
          <w:lang w:val="en-ID"/>
        </w:rPr>
        <w:t>”</w:t>
      </w:r>
      <w:r w:rsidRPr="00A14313">
        <w:rPr>
          <w:rFonts w:asciiTheme="minorBidi" w:hAnsiTheme="minorBidi"/>
          <w:bCs/>
          <w:sz w:val="24"/>
          <w:szCs w:val="24"/>
          <w:lang w:val="en-ID"/>
        </w:rPr>
        <w:t xml:space="preserve"> yang </w:t>
      </w:r>
      <w:proofErr w:type="spellStart"/>
      <w:r w:rsidRPr="00A14313">
        <w:rPr>
          <w:rFonts w:asciiTheme="minorBidi" w:hAnsiTheme="minorBidi"/>
          <w:bCs/>
          <w:sz w:val="24"/>
          <w:szCs w:val="24"/>
          <w:lang w:val="en-ID"/>
        </w:rPr>
        <w:t>tidak</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terdapat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dalam</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teks</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sumber</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Meskipun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perluasan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ini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tidak</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mengubah</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pesan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pokok</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penyimpangan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ringan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tersebut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menunjukkan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adanya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penambahan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leksikal</w:t>
      </w:r>
      <w:proofErr w:type="spellEnd"/>
      <w:r w:rsidRPr="00A14313">
        <w:rPr>
          <w:rFonts w:asciiTheme="minorBidi" w:hAnsiTheme="minorBidi"/>
          <w:bCs/>
          <w:sz w:val="24"/>
          <w:szCs w:val="24"/>
          <w:lang w:val="en-ID"/>
        </w:rPr>
        <w:t xml:space="preserve"> yang </w:t>
      </w:r>
      <w:proofErr w:type="spellStart"/>
      <w:r w:rsidRPr="00A14313">
        <w:rPr>
          <w:rFonts w:asciiTheme="minorBidi" w:hAnsiTheme="minorBidi"/>
          <w:bCs/>
          <w:sz w:val="24"/>
          <w:szCs w:val="24"/>
          <w:lang w:val="en-ID"/>
        </w:rPr>
        <w:t>tidak</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sepenuhnya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sesuai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indikator</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akurasi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Syihabuddin</w:t>
      </w:r>
      <w:proofErr w:type="spellEnd"/>
      <w:r w:rsidRPr="00A14313">
        <w:rPr>
          <w:rFonts w:asciiTheme="minorBidi" w:hAnsiTheme="minorBidi"/>
          <w:bCs/>
          <w:sz w:val="24"/>
          <w:szCs w:val="24"/>
          <w:lang w:val="en-ID"/>
        </w:rPr>
        <w:t xml:space="preserve"> yang </w:t>
      </w:r>
      <w:proofErr w:type="spellStart"/>
      <w:r w:rsidRPr="00A14313">
        <w:rPr>
          <w:rFonts w:asciiTheme="minorBidi" w:hAnsiTheme="minorBidi"/>
          <w:bCs/>
          <w:sz w:val="24"/>
          <w:szCs w:val="24"/>
          <w:lang w:val="en-ID"/>
        </w:rPr>
        <w:t>menekankan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bahwa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terjemahan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akurat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harus</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bebas</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dari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unsur</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tambahan</w:t>
      </w:r>
      <w:proofErr w:type="spellEnd"/>
      <w:r w:rsidRPr="00A14313">
        <w:rPr>
          <w:rFonts w:asciiTheme="minorBidi" w:hAnsiTheme="minorBidi"/>
          <w:bCs/>
          <w:sz w:val="24"/>
          <w:szCs w:val="24"/>
          <w:lang w:val="en-ID"/>
        </w:rPr>
        <w:t xml:space="preserve"> yang </w:t>
      </w:r>
      <w:proofErr w:type="spellStart"/>
      <w:r w:rsidRPr="00A14313">
        <w:rPr>
          <w:rFonts w:asciiTheme="minorBidi" w:hAnsiTheme="minorBidi"/>
          <w:bCs/>
          <w:sz w:val="24"/>
          <w:szCs w:val="24"/>
          <w:lang w:val="en-ID"/>
        </w:rPr>
        <w:t>tidak</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diperlukan</w:t>
      </w:r>
      <w:proofErr w:type="spellEnd"/>
      <w:r w:rsidRPr="00A14313">
        <w:rPr>
          <w:rFonts w:asciiTheme="minorBidi" w:hAnsiTheme="minorBidi"/>
          <w:bCs/>
          <w:sz w:val="24"/>
          <w:szCs w:val="24"/>
          <w:lang w:val="en-ID"/>
        </w:rPr>
        <w:t xml:space="preserve">. Dari </w:t>
      </w:r>
      <w:proofErr w:type="spellStart"/>
      <w:r w:rsidRPr="00A14313">
        <w:rPr>
          <w:rFonts w:asciiTheme="minorBidi" w:hAnsiTheme="minorBidi"/>
          <w:bCs/>
          <w:sz w:val="24"/>
          <w:szCs w:val="24"/>
          <w:lang w:val="en-ID"/>
        </w:rPr>
        <w:t>sisi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keberterimaan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seluruh</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hasil</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ChatGPT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menunjukkan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struktur</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kalimat</w:t>
      </w:r>
      <w:proofErr w:type="spellEnd"/>
      <w:r w:rsidRPr="00A14313">
        <w:rPr>
          <w:rFonts w:asciiTheme="minorBidi" w:hAnsiTheme="minorBidi"/>
          <w:bCs/>
          <w:sz w:val="24"/>
          <w:szCs w:val="24"/>
          <w:lang w:val="en-ID"/>
        </w:rPr>
        <w:t xml:space="preserve"> yang </w:t>
      </w:r>
      <w:proofErr w:type="spellStart"/>
      <w:r w:rsidRPr="00A14313">
        <w:rPr>
          <w:rFonts w:asciiTheme="minorBidi" w:hAnsiTheme="minorBidi"/>
          <w:bCs/>
          <w:sz w:val="24"/>
          <w:szCs w:val="24"/>
          <w:lang w:val="en-ID"/>
        </w:rPr>
        <w:t>wajar</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dalam</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bahasa</w:t>
      </w:r>
      <w:proofErr w:type="spellEnd"/>
      <w:r w:rsidRPr="00A14313">
        <w:rPr>
          <w:rFonts w:asciiTheme="minorBidi" w:hAnsiTheme="minorBidi"/>
          <w:bCs/>
          <w:sz w:val="24"/>
          <w:szCs w:val="24"/>
          <w:lang w:val="en-ID"/>
        </w:rPr>
        <w:t xml:space="preserve"> Indonesia </w:t>
      </w:r>
      <w:proofErr w:type="spellStart"/>
      <w:r w:rsidRPr="00A14313">
        <w:rPr>
          <w:rFonts w:asciiTheme="minorBidi" w:hAnsiTheme="minorBidi"/>
          <w:bCs/>
          <w:sz w:val="24"/>
          <w:szCs w:val="24"/>
          <w:lang w:val="en-ID"/>
        </w:rPr>
        <w:t>sehingga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dapat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diterima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secara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alamiah</w:t>
      </w:r>
      <w:proofErr w:type="spellEnd"/>
      <w:r w:rsidRPr="00A14313">
        <w:rPr>
          <w:rFonts w:asciiTheme="minorBidi" w:hAnsiTheme="minorBidi"/>
          <w:bCs/>
          <w:sz w:val="24"/>
          <w:szCs w:val="24"/>
          <w:lang w:val="en-ID"/>
        </w:rPr>
        <w:t xml:space="preserve"> oleh </w:t>
      </w:r>
      <w:proofErr w:type="spellStart"/>
      <w:r w:rsidRPr="00A14313">
        <w:rPr>
          <w:rFonts w:asciiTheme="minorBidi" w:hAnsiTheme="minorBidi"/>
          <w:bCs/>
          <w:sz w:val="24"/>
          <w:szCs w:val="24"/>
          <w:lang w:val="en-ID"/>
        </w:rPr>
        <w:t>pembaca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Adapun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dari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aspek</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keterbacaan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terjemahan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ChatGPT</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mudah</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dipahami</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karena</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menggunakan</w:t>
      </w:r>
      <w:proofErr w:type="spellEnd"/>
      <w:r w:rsidRPr="00A14313">
        <w:rPr>
          <w:rFonts w:asciiTheme="minorBidi" w:hAnsiTheme="minorBidi"/>
          <w:bCs/>
          <w:sz w:val="24"/>
          <w:szCs w:val="24"/>
          <w:lang w:val="en-ID"/>
        </w:rPr>
        <w:t xml:space="preserve"> </w:t>
      </w:r>
      <w:proofErr w:type="spellStart"/>
      <w:r w:rsidRPr="00A14313">
        <w:rPr>
          <w:rFonts w:asciiTheme="minorBidi" w:hAnsiTheme="minorBidi"/>
          <w:bCs/>
          <w:sz w:val="24"/>
          <w:szCs w:val="24"/>
          <w:lang w:val="en-ID"/>
        </w:rPr>
        <w:t>diksi</w:t>
      </w:r>
      <w:proofErr w:type="spellEnd"/>
      <w:r w:rsidRPr="00A14313">
        <w:rPr>
          <w:rFonts w:asciiTheme="minorBidi" w:hAnsiTheme="minorBidi"/>
          <w:bCs/>
          <w:sz w:val="24"/>
          <w:szCs w:val="24"/>
          <w:lang w:val="en-ID"/>
        </w:rPr>
        <w:t xml:space="preserve"> yang </w:t>
      </w:r>
      <w:proofErr w:type="spellStart"/>
      <w:r w:rsidRPr="00A14313">
        <w:rPr>
          <w:rFonts w:asciiTheme="minorBidi" w:hAnsiTheme="minorBidi"/>
          <w:bCs/>
          <w:sz w:val="24"/>
          <w:szCs w:val="24"/>
          <w:lang w:val="en-ID"/>
        </w:rPr>
        <w:t>sederhana</w:t>
      </w:r>
      <w:proofErr w:type="spellEnd"/>
      <w:r w:rsidRPr="00A14313">
        <w:rPr>
          <w:rFonts w:asciiTheme="minorBidi" w:hAnsiTheme="minorBidi"/>
          <w:bCs/>
          <w:sz w:val="24"/>
          <w:szCs w:val="24"/>
          <w:lang w:val="en-ID"/>
        </w:rPr>
        <w:t xml:space="preserve"> dan </w:t>
      </w:r>
      <w:proofErr w:type="spellStart"/>
      <w:r w:rsidRPr="00A14313">
        <w:rPr>
          <w:rFonts w:asciiTheme="minorBidi" w:hAnsiTheme="minorBidi"/>
          <w:bCs/>
          <w:sz w:val="24"/>
          <w:szCs w:val="24"/>
          <w:lang w:val="en-ID"/>
        </w:rPr>
        <w:t>komunikatif</w:t>
      </w:r>
      <w:proofErr w:type="spellEnd"/>
      <w:r w:rsidRPr="00A14313">
        <w:rPr>
          <w:rFonts w:asciiTheme="minorBidi" w:hAnsiTheme="minorBidi"/>
          <w:bCs/>
          <w:sz w:val="24"/>
          <w:szCs w:val="24"/>
          <w:lang w:val="en-ID"/>
        </w:rPr>
        <w:t>.</w:t>
      </w:r>
    </w:p>
    <w:p w14:paraId="05BB1AA6" w14:textId="77777777" w:rsidR="00E4122C" w:rsidRDefault="00451613" w:rsidP="00E4122C">
      <w:pPr>
        <w:spacing w:line="360" w:lineRule="auto"/>
        <w:ind w:firstLine="284"/>
        <w:jc w:val="both"/>
        <w:rPr>
          <w:rFonts w:asciiTheme="minorBidi" w:hAnsiTheme="minorBidi"/>
          <w:bCs/>
          <w:sz w:val="24"/>
          <w:szCs w:val="24"/>
          <w:lang w:val="en-ID"/>
        </w:rPr>
      </w:pPr>
      <w:proofErr w:type="spellStart"/>
      <w:r w:rsidRPr="00E87DD6">
        <w:rPr>
          <w:rFonts w:asciiTheme="minorBidi" w:hAnsiTheme="minorBidi"/>
          <w:bCs/>
          <w:sz w:val="24"/>
          <w:szCs w:val="24"/>
          <w:lang w:val="en-ID"/>
        </w:rPr>
        <w:t>Secara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teoretis</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ChatGPT</w:t>
      </w:r>
      <w:proofErr w:type="spellEnd"/>
      <w:r w:rsidRPr="00E87DD6">
        <w:rPr>
          <w:rFonts w:asciiTheme="minorBidi" w:hAnsiTheme="minorBidi"/>
          <w:bCs/>
          <w:sz w:val="24"/>
          <w:szCs w:val="24"/>
          <w:lang w:val="en-ID"/>
        </w:rPr>
        <w:t xml:space="preserve"> </w:t>
      </w:r>
      <w:proofErr w:type="spellStart"/>
      <w:r>
        <w:rPr>
          <w:rFonts w:asciiTheme="minorBidi" w:hAnsiTheme="minorBidi"/>
          <w:bCs/>
          <w:sz w:val="24"/>
          <w:szCs w:val="24"/>
          <w:lang w:val="en-ID"/>
        </w:rPr>
        <w:t>m</w:t>
      </w:r>
      <w:r w:rsidRPr="00E87DD6">
        <w:rPr>
          <w:rFonts w:asciiTheme="minorBidi" w:hAnsiTheme="minorBidi"/>
          <w:bCs/>
          <w:sz w:val="24"/>
          <w:szCs w:val="24"/>
          <w:lang w:val="en-ID"/>
        </w:rPr>
        <w:t>enunjukkan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kecenderungan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dekat</w:t>
      </w:r>
      <w:proofErr w:type="spellEnd"/>
      <w:r w:rsidRPr="00E87DD6">
        <w:rPr>
          <w:rFonts w:asciiTheme="minorBidi" w:hAnsiTheme="minorBidi"/>
          <w:bCs/>
          <w:sz w:val="24"/>
          <w:szCs w:val="24"/>
          <w:lang w:val="en-ID"/>
        </w:rPr>
        <w:t xml:space="preserve"> pada </w:t>
      </w:r>
      <w:proofErr w:type="spellStart"/>
      <w:r w:rsidRPr="00E87DD6">
        <w:rPr>
          <w:rFonts w:asciiTheme="minorBidi" w:hAnsiTheme="minorBidi"/>
          <w:bCs/>
          <w:sz w:val="24"/>
          <w:szCs w:val="24"/>
          <w:lang w:val="en-ID"/>
        </w:rPr>
        <w:t>penerjemahan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semantis</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yakni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menjaga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makna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sumber</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dengan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tetap</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mengadaptasi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sebagian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leksikon</w:t>
      </w:r>
      <w:proofErr w:type="spellEnd"/>
      <w:r w:rsidRPr="00E87DD6">
        <w:rPr>
          <w:rFonts w:asciiTheme="minorBidi" w:hAnsiTheme="minorBidi"/>
          <w:bCs/>
          <w:sz w:val="24"/>
          <w:szCs w:val="24"/>
          <w:lang w:val="en-ID"/>
        </w:rPr>
        <w:t xml:space="preserve"> agar </w:t>
      </w:r>
      <w:proofErr w:type="spellStart"/>
      <w:r w:rsidRPr="00E87DD6">
        <w:rPr>
          <w:rFonts w:asciiTheme="minorBidi" w:hAnsiTheme="minorBidi"/>
          <w:bCs/>
          <w:sz w:val="24"/>
          <w:szCs w:val="24"/>
          <w:lang w:val="en-ID"/>
        </w:rPr>
        <w:t>lebih</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komunikatif</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Temuan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ini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sejalan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dengan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penelitian</w:t>
      </w:r>
      <w:proofErr w:type="spellEnd"/>
      <w:r w:rsidRPr="00E87DD6">
        <w:rPr>
          <w:rFonts w:asciiTheme="minorBidi" w:hAnsiTheme="minorBidi"/>
          <w:bCs/>
          <w:sz w:val="24"/>
          <w:szCs w:val="24"/>
          <w:lang w:val="en-ID"/>
        </w:rPr>
        <w:t xml:space="preserve"> </w:t>
      </w:r>
      <w:r w:rsidRPr="00E87DD6">
        <w:rPr>
          <w:rFonts w:asciiTheme="minorBidi" w:hAnsiTheme="minorBidi"/>
          <w:bCs/>
          <w:sz w:val="24"/>
          <w:szCs w:val="24"/>
          <w:lang w:val="en-ID"/>
        </w:rPr>
        <w:fldChar w:fldCharType="begin" w:fldLock="1"/>
      </w:r>
      <w:r w:rsidRPr="00E87DD6">
        <w:rPr>
          <w:rFonts w:asciiTheme="minorBidi" w:hAnsiTheme="minorBidi"/>
          <w:bCs/>
          <w:sz w:val="24"/>
          <w:szCs w:val="24"/>
          <w:lang w:val="en-ID"/>
        </w:rPr>
        <w:instrText>ADDIN CSL_CITATION {"citationItems":[{"id":"ITEM-1","itemData":{"DOI":"http://ojs.iai-darussalam.ac.id/index.php/pai PENGGUNAAN","author":[{"dropping-particle":"","family":"Sinta Nailul Latifah","given":"Wulan Indah Fatimatul Djamilah","non-dropping-particle":"","parse-names":false,"suffix":""}],"container-title":"AL-DIRASAH : Jurnal Pendidikan Agama Islam","id":"ITEM-1","issue":"02","issued":{"date-parts":[["2024"]]},"title":"PENGGUNAAN CHAT GPT DALAM PENERJEMAHAN","type":"article-journal","volume":"01"},"uris":["http://www.mendeley.com/documents/?uuid=20523e92-42b0-49ca-af5c-f70b64fd32cc"]}],"mendeley":{"formattedCitation":"(Sinta Nailul Latifah, 2024)","plainTextFormattedCitation":"(Sinta Nailul Latifah, 2024)","previouslyFormattedCitation":"(Sinta Nailul Latifah, 2024)"},"properties":{"noteIndex":0},"schema":"https://github.com/citation-style-language/schema/raw/master/csl-citation.json"}</w:instrText>
      </w:r>
      <w:r w:rsidRPr="00E87DD6">
        <w:rPr>
          <w:rFonts w:asciiTheme="minorBidi" w:hAnsiTheme="minorBidi"/>
          <w:bCs/>
          <w:sz w:val="24"/>
          <w:szCs w:val="24"/>
          <w:lang w:val="en-ID"/>
        </w:rPr>
        <w:fldChar w:fldCharType="separate"/>
      </w:r>
      <w:r w:rsidRPr="00E87DD6">
        <w:rPr>
          <w:rFonts w:asciiTheme="minorBidi" w:hAnsiTheme="minorBidi"/>
          <w:bCs/>
          <w:noProof/>
          <w:sz w:val="24"/>
          <w:szCs w:val="24"/>
          <w:lang w:val="en-ID"/>
        </w:rPr>
        <w:t>(Sinta Nailul Latifah, 2024)</w:t>
      </w:r>
      <w:r w:rsidRPr="00E87DD6">
        <w:rPr>
          <w:rFonts w:asciiTheme="minorBidi" w:hAnsiTheme="minorBidi"/>
          <w:bCs/>
          <w:sz w:val="24"/>
          <w:szCs w:val="24"/>
          <w:lang w:val="en-ID"/>
        </w:rPr>
        <w:fldChar w:fldCharType="end"/>
      </w:r>
      <w:r w:rsidRPr="00E87DD6">
        <w:rPr>
          <w:rFonts w:asciiTheme="minorBidi" w:hAnsiTheme="minorBidi"/>
          <w:bCs/>
          <w:sz w:val="24"/>
          <w:szCs w:val="24"/>
          <w:lang w:val="en-ID"/>
        </w:rPr>
        <w:t xml:space="preserve">. yang </w:t>
      </w:r>
      <w:proofErr w:type="spellStart"/>
      <w:r w:rsidRPr="00E87DD6">
        <w:rPr>
          <w:rFonts w:asciiTheme="minorBidi" w:hAnsiTheme="minorBidi"/>
          <w:bCs/>
          <w:sz w:val="24"/>
          <w:szCs w:val="24"/>
          <w:lang w:val="en-ID"/>
        </w:rPr>
        <w:t>menyatakan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bahwa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ChatGPT</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mampu</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menghasilkan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terjemahan</w:t>
      </w:r>
      <w:proofErr w:type="spellEnd"/>
      <w:r w:rsidRPr="00E87DD6">
        <w:rPr>
          <w:rFonts w:asciiTheme="minorBidi" w:hAnsiTheme="minorBidi"/>
          <w:bCs/>
          <w:sz w:val="24"/>
          <w:szCs w:val="24"/>
          <w:lang w:val="en-ID"/>
        </w:rPr>
        <w:t xml:space="preserve"> Arab–Indonesia yang </w:t>
      </w:r>
      <w:proofErr w:type="spellStart"/>
      <w:r w:rsidRPr="00E87DD6">
        <w:rPr>
          <w:rFonts w:asciiTheme="minorBidi" w:hAnsiTheme="minorBidi"/>
          <w:bCs/>
          <w:sz w:val="24"/>
          <w:szCs w:val="24"/>
          <w:lang w:val="en-ID"/>
        </w:rPr>
        <w:t>secara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umum</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akurat</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tetapi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tetap</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memerlukan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pengawasan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manusia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untuk</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memastikan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konteks</w:t>
      </w:r>
      <w:proofErr w:type="spellEnd"/>
      <w:r w:rsidRPr="00E87DD6">
        <w:rPr>
          <w:rFonts w:asciiTheme="minorBidi" w:hAnsiTheme="minorBidi"/>
          <w:bCs/>
          <w:sz w:val="24"/>
          <w:szCs w:val="24"/>
          <w:lang w:val="en-ID"/>
        </w:rPr>
        <w:t xml:space="preserve"> </w:t>
      </w:r>
      <w:r w:rsidRPr="00E87DD6">
        <w:rPr>
          <w:rFonts w:asciiTheme="minorBidi" w:hAnsiTheme="minorBidi"/>
          <w:bCs/>
          <w:sz w:val="24"/>
          <w:szCs w:val="24"/>
          <w:lang w:val="en-ID"/>
        </w:rPr>
        <w:lastRenderedPageBreak/>
        <w:t xml:space="preserve">dan </w:t>
      </w:r>
      <w:proofErr w:type="spellStart"/>
      <w:r w:rsidRPr="00E87DD6">
        <w:rPr>
          <w:rFonts w:asciiTheme="minorBidi" w:hAnsiTheme="minorBidi"/>
          <w:bCs/>
          <w:sz w:val="24"/>
          <w:szCs w:val="24"/>
          <w:lang w:val="en-ID"/>
        </w:rPr>
        <w:t>istilah</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teknis</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tidak</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mengalami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penyimpangan</w:t>
      </w:r>
      <w:proofErr w:type="spellEnd"/>
      <w:r w:rsidRPr="00E87DD6">
        <w:rPr>
          <w:rFonts w:asciiTheme="minorBidi" w:hAnsiTheme="minorBidi"/>
          <w:bCs/>
          <w:sz w:val="24"/>
          <w:szCs w:val="24"/>
          <w:lang w:val="en-ID"/>
        </w:rPr>
        <w:t>.</w:t>
      </w:r>
    </w:p>
    <w:p w14:paraId="21A658C6" w14:textId="75FA173C" w:rsidR="007B1999" w:rsidRDefault="00451613" w:rsidP="00E4122C">
      <w:pPr>
        <w:spacing w:line="360" w:lineRule="auto"/>
        <w:ind w:firstLine="284"/>
        <w:jc w:val="both"/>
        <w:rPr>
          <w:rFonts w:asciiTheme="minorBidi" w:hAnsiTheme="minorBidi"/>
          <w:bCs/>
          <w:sz w:val="24"/>
          <w:szCs w:val="24"/>
          <w:lang w:val="en-ID"/>
        </w:rPr>
      </w:pPr>
      <w:proofErr w:type="spellStart"/>
      <w:r w:rsidRPr="00E87DD6">
        <w:rPr>
          <w:rFonts w:asciiTheme="minorBidi" w:hAnsiTheme="minorBidi"/>
          <w:bCs/>
          <w:sz w:val="24"/>
          <w:szCs w:val="24"/>
          <w:lang w:val="en-ID"/>
        </w:rPr>
        <w:t>Temuan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ini</w:t>
      </w:r>
      <w:proofErr w:type="spellEnd"/>
      <w:r w:rsidRPr="00E87DD6">
        <w:rPr>
          <w:rFonts w:asciiTheme="minorBidi" w:hAnsiTheme="minorBidi"/>
          <w:bCs/>
          <w:sz w:val="24"/>
          <w:szCs w:val="24"/>
          <w:lang w:val="en-ID"/>
        </w:rPr>
        <w:t xml:space="preserve"> juga </w:t>
      </w:r>
      <w:proofErr w:type="spellStart"/>
      <w:r w:rsidRPr="00E87DD6">
        <w:rPr>
          <w:rFonts w:asciiTheme="minorBidi" w:hAnsiTheme="minorBidi"/>
          <w:bCs/>
          <w:sz w:val="24"/>
          <w:szCs w:val="24"/>
          <w:lang w:val="en-ID"/>
        </w:rPr>
        <w:t>konsisten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dengan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kajian</w:t>
      </w:r>
      <w:proofErr w:type="spellEnd"/>
      <w:r w:rsidRPr="00E87DD6">
        <w:rPr>
          <w:rFonts w:asciiTheme="minorBidi" w:hAnsiTheme="minorBidi"/>
          <w:bCs/>
          <w:sz w:val="24"/>
          <w:szCs w:val="24"/>
          <w:lang w:val="en-ID"/>
        </w:rPr>
        <w:t xml:space="preserve"> </w:t>
      </w:r>
      <w:r w:rsidRPr="00E87DD6">
        <w:rPr>
          <w:rFonts w:asciiTheme="minorBidi" w:hAnsiTheme="minorBidi"/>
          <w:bCs/>
          <w:sz w:val="24"/>
          <w:szCs w:val="24"/>
          <w:lang w:val="fi-FI"/>
        </w:rPr>
        <w:fldChar w:fldCharType="begin" w:fldLock="1"/>
      </w:r>
      <w:r w:rsidRPr="00E87DD6">
        <w:rPr>
          <w:rFonts w:asciiTheme="minorBidi" w:hAnsiTheme="minorBidi"/>
          <w:bCs/>
          <w:sz w:val="24"/>
          <w:szCs w:val="24"/>
          <w:lang w:val="en-ID"/>
        </w:rPr>
        <w:instrText>ADDIN CSL_CITATION {"citationItems":[{"id":"ITEM-1","itemData":{"DOI":"https://doi.org/10.30872/diglosia.v6i2.668","author":[{"dropping-particle":"","family":"Santoso","given":"Iman","non-dropping-particle":"","parse-names":false,"suffix":""},{"dropping-particle":"","family":"Endah","given":"Retna","non-dropping-particle":"","parse-names":false,"suffix":""},{"dropping-particle":"","family":"Mulyati","given":"Sri","non-dropping-particle":"","parse-names":false,"suffix":""}],"container-title":"Journal of Arabic Language, Literature, and Education","id":"ITEM-1","issue":"2","issued":{"date-parts":[["2023"]]},"page":"483-500","title":"Analisis Kesalahan Hasil Terjemahan Mesin Penerjemah Teks Bahasa Jerman ke dalam Bahasa Indonesia","type":"article-journal","volume":"6"},"uris":["http://www.mendeley.com/documents/?uuid=1cde1dd6-95e4-4d07-84d4-950d930649f2"]}],"mendeley":{"formattedCitation":"(Santoso et al., 2023)","plainTextFormattedCitation":"(Santoso et al., 2023)","previouslyFormattedCitation":"(Santoso et al., 2023)"},"properties":{"noteIndex":0},"schema":"https://github.com/citation-style-language/schema/raw/master/csl-citation.json"}</w:instrText>
      </w:r>
      <w:r w:rsidRPr="00E87DD6">
        <w:rPr>
          <w:rFonts w:asciiTheme="minorBidi" w:hAnsiTheme="minorBidi"/>
          <w:bCs/>
          <w:sz w:val="24"/>
          <w:szCs w:val="24"/>
          <w:lang w:val="fi-FI"/>
        </w:rPr>
        <w:fldChar w:fldCharType="separate"/>
      </w:r>
      <w:r w:rsidRPr="00E87DD6">
        <w:rPr>
          <w:rFonts w:asciiTheme="minorBidi" w:hAnsiTheme="minorBidi"/>
          <w:bCs/>
          <w:noProof/>
          <w:sz w:val="24"/>
          <w:szCs w:val="24"/>
          <w:lang w:val="en-ID"/>
        </w:rPr>
        <w:t>(Santoso et al., 2023)</w:t>
      </w:r>
      <w:r w:rsidRPr="00E87DD6">
        <w:rPr>
          <w:rFonts w:asciiTheme="minorBidi" w:hAnsiTheme="minorBidi"/>
          <w:bCs/>
          <w:sz w:val="24"/>
          <w:szCs w:val="24"/>
          <w:lang w:val="fi-FI"/>
        </w:rPr>
        <w:fldChar w:fldCharType="end"/>
      </w:r>
      <w:r w:rsidRPr="00E87DD6">
        <w:rPr>
          <w:rFonts w:asciiTheme="minorBidi" w:hAnsiTheme="minorBidi"/>
          <w:bCs/>
          <w:sz w:val="24"/>
          <w:szCs w:val="24"/>
          <w:lang w:val="en-ID"/>
        </w:rPr>
        <w:t xml:space="preserve">. yang </w:t>
      </w:r>
      <w:proofErr w:type="spellStart"/>
      <w:r w:rsidRPr="00E87DD6">
        <w:rPr>
          <w:rFonts w:asciiTheme="minorBidi" w:hAnsiTheme="minorBidi"/>
          <w:bCs/>
          <w:sz w:val="24"/>
          <w:szCs w:val="24"/>
          <w:lang w:val="en-ID"/>
        </w:rPr>
        <w:t>menjelaskan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bahwa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pemanfaatan</w:t>
      </w:r>
      <w:proofErr w:type="spellEnd"/>
      <w:r w:rsidRPr="00E87DD6">
        <w:rPr>
          <w:rFonts w:asciiTheme="minorBidi" w:hAnsiTheme="minorBidi"/>
          <w:bCs/>
          <w:sz w:val="24"/>
          <w:szCs w:val="24"/>
          <w:lang w:val="en-ID"/>
        </w:rPr>
        <w:t xml:space="preserve"> AI </w:t>
      </w:r>
      <w:proofErr w:type="spellStart"/>
      <w:r w:rsidRPr="00E87DD6">
        <w:rPr>
          <w:rFonts w:asciiTheme="minorBidi" w:hAnsiTheme="minorBidi"/>
          <w:bCs/>
          <w:sz w:val="24"/>
          <w:szCs w:val="24"/>
          <w:lang w:val="en-ID"/>
        </w:rPr>
        <w:t>dalam</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penerjemahan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bahasa</w:t>
      </w:r>
      <w:proofErr w:type="spellEnd"/>
      <w:r w:rsidRPr="00E87DD6">
        <w:rPr>
          <w:rFonts w:asciiTheme="minorBidi" w:hAnsiTheme="minorBidi"/>
          <w:bCs/>
          <w:sz w:val="24"/>
          <w:szCs w:val="24"/>
          <w:lang w:val="en-ID"/>
        </w:rPr>
        <w:t xml:space="preserve"> Arab </w:t>
      </w:r>
      <w:proofErr w:type="spellStart"/>
      <w:r w:rsidRPr="00E87DD6">
        <w:rPr>
          <w:rFonts w:asciiTheme="minorBidi" w:hAnsiTheme="minorBidi"/>
          <w:bCs/>
          <w:sz w:val="24"/>
          <w:szCs w:val="24"/>
          <w:lang w:val="en-ID"/>
        </w:rPr>
        <w:t>memiliki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kapasitas</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menghasilkan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terjemahan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bermakna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baik</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tetapi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belum</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dapat</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sepenuhnya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menggantikan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peran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penerjemah</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manusia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Beberapa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bagian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masih</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memunculkan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kesalahan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kecil</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dalam</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aspek</w:t>
      </w:r>
      <w:proofErr w:type="spellEnd"/>
      <w:r w:rsidRPr="00E87DD6">
        <w:rPr>
          <w:rFonts w:asciiTheme="minorBidi" w:hAnsiTheme="minorBidi"/>
          <w:bCs/>
          <w:sz w:val="24"/>
          <w:szCs w:val="24"/>
          <w:lang w:val="en-ID"/>
        </w:rPr>
        <w:t xml:space="preserve"> tata </w:t>
      </w:r>
      <w:proofErr w:type="spellStart"/>
      <w:r w:rsidRPr="00E87DD6">
        <w:rPr>
          <w:rFonts w:asciiTheme="minorBidi" w:hAnsiTheme="minorBidi"/>
          <w:bCs/>
          <w:sz w:val="24"/>
          <w:szCs w:val="24"/>
          <w:lang w:val="en-ID"/>
        </w:rPr>
        <w:t>bahasa</w:t>
      </w:r>
      <w:proofErr w:type="spellEnd"/>
      <w:r w:rsidRPr="00E87DD6">
        <w:rPr>
          <w:rFonts w:asciiTheme="minorBidi" w:hAnsiTheme="minorBidi"/>
          <w:bCs/>
          <w:sz w:val="24"/>
          <w:szCs w:val="24"/>
          <w:lang w:val="en-ID"/>
        </w:rPr>
        <w:t xml:space="preserve">. Hal </w:t>
      </w:r>
      <w:proofErr w:type="spellStart"/>
      <w:r w:rsidRPr="00E87DD6">
        <w:rPr>
          <w:rFonts w:asciiTheme="minorBidi" w:hAnsiTheme="minorBidi"/>
          <w:bCs/>
          <w:sz w:val="24"/>
          <w:szCs w:val="24"/>
          <w:lang w:val="en-ID"/>
        </w:rPr>
        <w:t>ini</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sejalan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dengan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temuan</w:t>
      </w:r>
      <w:proofErr w:type="spellEnd"/>
      <w:r w:rsidRPr="00E87DD6">
        <w:rPr>
          <w:rFonts w:asciiTheme="minorBidi" w:hAnsiTheme="minorBidi"/>
          <w:bCs/>
          <w:sz w:val="24"/>
          <w:szCs w:val="24"/>
          <w:lang w:val="en-ID"/>
        </w:rPr>
        <w:t xml:space="preserve"> </w:t>
      </w:r>
      <w:r w:rsidRPr="00E87DD6">
        <w:rPr>
          <w:rFonts w:asciiTheme="minorBidi" w:hAnsiTheme="minorBidi"/>
          <w:bCs/>
          <w:sz w:val="24"/>
          <w:szCs w:val="24"/>
          <w:lang w:val="fi-FI"/>
        </w:rPr>
        <w:fldChar w:fldCharType="begin" w:fldLock="1"/>
      </w:r>
      <w:r w:rsidRPr="00E87DD6">
        <w:rPr>
          <w:rFonts w:asciiTheme="minorBidi" w:hAnsiTheme="minorBidi"/>
          <w:bCs/>
          <w:sz w:val="24"/>
          <w:szCs w:val="24"/>
          <w:lang w:val="en-ID"/>
        </w:rPr>
        <w:instrText>ADDIN CSL_CITATION {"citationItems":[{"id":"ITEM-1","itemData":{"DOI":"10.37680/aphorisme.v4i1.3148","author":[{"dropping-particle":"","family":"Ruhmadi","given":"Abdul","non-dropping-particle":"","parse-names":false,"suffix":""},{"dropping-particle":"","family":"Zaka","given":"Mohamad","non-dropping-particle":"","parse-names":false,"suffix":""},{"dropping-particle":"","family":"Farisi","given":"Al","non-dropping-particle":"","parse-names":false,"suffix":""}],"container-title":"Aphorisme: Journal of Arabic Language, Literature, and Education,","id":"ITEM-1","issue":"1","issued":{"date-parts":[["2023"]]},"page":"56-75","title":"Analisis Kesalahan Morfologi Penerjemahan Arab – Indonesia pada ChatGPT","type":"article-journal","volume":"4"},"uris":["http://www.mendeley.com/documents/?uuid=44f69e7e-c89e-4123-8f42-827e7fa93b0a"]}],"mendeley":{"formattedCitation":"(Ruhmadi et al., 2023)","plainTextFormattedCitation":"(Ruhmadi et al., 2023)","previouslyFormattedCitation":"(Ruhmadi et al., 2023)"},"properties":{"noteIndex":0},"schema":"https://github.com/citation-style-language/schema/raw/master/csl-citation.json"}</w:instrText>
      </w:r>
      <w:r w:rsidRPr="00E87DD6">
        <w:rPr>
          <w:rFonts w:asciiTheme="minorBidi" w:hAnsiTheme="minorBidi"/>
          <w:bCs/>
          <w:sz w:val="24"/>
          <w:szCs w:val="24"/>
          <w:lang w:val="fi-FI"/>
        </w:rPr>
        <w:fldChar w:fldCharType="separate"/>
      </w:r>
      <w:r w:rsidRPr="00E87DD6">
        <w:rPr>
          <w:rFonts w:asciiTheme="minorBidi" w:hAnsiTheme="minorBidi"/>
          <w:bCs/>
          <w:noProof/>
          <w:sz w:val="24"/>
          <w:szCs w:val="24"/>
          <w:lang w:val="en-ID"/>
        </w:rPr>
        <w:t>(Ruhmadi et al., 2023)</w:t>
      </w:r>
      <w:r w:rsidRPr="00E87DD6">
        <w:rPr>
          <w:rFonts w:asciiTheme="minorBidi" w:hAnsiTheme="minorBidi"/>
          <w:bCs/>
          <w:sz w:val="24"/>
          <w:szCs w:val="24"/>
          <w:lang w:val="fi-FI"/>
        </w:rPr>
        <w:fldChar w:fldCharType="end"/>
      </w:r>
      <w:r w:rsidRPr="00E87DD6">
        <w:rPr>
          <w:rFonts w:asciiTheme="minorBidi" w:hAnsiTheme="minorBidi"/>
          <w:bCs/>
          <w:sz w:val="24"/>
          <w:szCs w:val="24"/>
          <w:lang w:val="en-ID"/>
        </w:rPr>
        <w:t xml:space="preserve"> yang </w:t>
      </w:r>
      <w:proofErr w:type="spellStart"/>
      <w:r w:rsidRPr="00E87DD6">
        <w:rPr>
          <w:rFonts w:asciiTheme="minorBidi" w:hAnsiTheme="minorBidi"/>
          <w:bCs/>
          <w:sz w:val="24"/>
          <w:szCs w:val="24"/>
          <w:lang w:val="en-ID"/>
        </w:rPr>
        <w:t>menemukan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adanya</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kesalahan</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morfologis</w:t>
      </w:r>
      <w:proofErr w:type="spellEnd"/>
      <w:r w:rsidRPr="00E87DD6">
        <w:rPr>
          <w:rFonts w:asciiTheme="minorBidi" w:hAnsiTheme="minorBidi"/>
          <w:bCs/>
          <w:sz w:val="24"/>
          <w:szCs w:val="24"/>
          <w:lang w:val="en-ID"/>
        </w:rPr>
        <w:t xml:space="preserve"> dan </w:t>
      </w:r>
      <w:proofErr w:type="spellStart"/>
      <w:r w:rsidRPr="00E87DD6">
        <w:rPr>
          <w:rFonts w:asciiTheme="minorBidi" w:hAnsiTheme="minorBidi"/>
          <w:bCs/>
          <w:sz w:val="24"/>
          <w:szCs w:val="24"/>
          <w:lang w:val="en-ID"/>
        </w:rPr>
        <w:t>struktural</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dalam</w:t>
      </w:r>
      <w:proofErr w:type="spellEnd"/>
      <w:r w:rsidRPr="00E87DD6">
        <w:rPr>
          <w:rFonts w:asciiTheme="minorBidi" w:hAnsiTheme="minorBidi"/>
          <w:bCs/>
          <w:sz w:val="24"/>
          <w:szCs w:val="24"/>
          <w:lang w:val="en-ID"/>
        </w:rPr>
        <w:t xml:space="preserve"> </w:t>
      </w:r>
      <w:proofErr w:type="spellStart"/>
      <w:r w:rsidRPr="00E87DD6">
        <w:rPr>
          <w:rFonts w:asciiTheme="minorBidi" w:hAnsiTheme="minorBidi"/>
          <w:bCs/>
          <w:sz w:val="24"/>
          <w:szCs w:val="24"/>
          <w:lang w:val="en-ID"/>
        </w:rPr>
        <w:t>terjemahan</w:t>
      </w:r>
      <w:proofErr w:type="spellEnd"/>
      <w:r w:rsidRPr="00E87DD6">
        <w:rPr>
          <w:rFonts w:asciiTheme="minorBidi" w:hAnsiTheme="minorBidi"/>
          <w:bCs/>
          <w:sz w:val="24"/>
          <w:szCs w:val="24"/>
          <w:lang w:val="en-ID"/>
        </w:rPr>
        <w:t xml:space="preserve"> Arab–Indonesia.</w:t>
      </w:r>
    </w:p>
    <w:p w14:paraId="47948514" w14:textId="77777777" w:rsidR="007B1999" w:rsidRDefault="00451613" w:rsidP="007B1999">
      <w:pPr>
        <w:spacing w:after="0" w:line="360" w:lineRule="auto"/>
        <w:jc w:val="both"/>
        <w:rPr>
          <w:rFonts w:asciiTheme="minorBidi" w:hAnsiTheme="minorBidi"/>
          <w:bCs/>
          <w:sz w:val="24"/>
          <w:szCs w:val="24"/>
          <w:lang w:val="en-ID"/>
        </w:rPr>
      </w:pPr>
      <w:proofErr w:type="spellStart"/>
      <w:r w:rsidRPr="00E87DD6">
        <w:rPr>
          <w:rFonts w:asciiTheme="minorBidi" w:hAnsiTheme="minorBidi"/>
          <w:b/>
          <w:bCs/>
          <w:sz w:val="24"/>
          <w:szCs w:val="24"/>
          <w:lang w:val="en-ID"/>
        </w:rPr>
        <w:t>Manfaat</w:t>
      </w:r>
      <w:proofErr w:type="spellEnd"/>
      <w:r w:rsidRPr="00E87DD6">
        <w:rPr>
          <w:rFonts w:asciiTheme="minorBidi" w:hAnsiTheme="minorBidi"/>
          <w:b/>
          <w:bCs/>
          <w:sz w:val="24"/>
          <w:szCs w:val="24"/>
          <w:lang w:val="en-ID"/>
        </w:rPr>
        <w:t xml:space="preserve"> </w:t>
      </w:r>
      <w:proofErr w:type="spellStart"/>
      <w:r w:rsidRPr="00E87DD6">
        <w:rPr>
          <w:rFonts w:asciiTheme="minorBidi" w:hAnsiTheme="minorBidi"/>
          <w:b/>
          <w:bCs/>
          <w:sz w:val="24"/>
          <w:szCs w:val="24"/>
          <w:lang w:val="en-ID"/>
        </w:rPr>
        <w:t>Penggunaan</w:t>
      </w:r>
      <w:proofErr w:type="spellEnd"/>
      <w:r w:rsidRPr="00E87DD6">
        <w:rPr>
          <w:rFonts w:asciiTheme="minorBidi" w:hAnsiTheme="minorBidi"/>
          <w:b/>
          <w:bCs/>
          <w:sz w:val="24"/>
          <w:szCs w:val="24"/>
          <w:lang w:val="en-ID"/>
        </w:rPr>
        <w:t xml:space="preserve"> </w:t>
      </w:r>
      <w:proofErr w:type="spellStart"/>
      <w:r w:rsidRPr="00E87DD6">
        <w:rPr>
          <w:rFonts w:asciiTheme="minorBidi" w:hAnsiTheme="minorBidi"/>
          <w:b/>
          <w:bCs/>
          <w:sz w:val="24"/>
          <w:szCs w:val="24"/>
          <w:lang w:val="en-ID"/>
        </w:rPr>
        <w:t>ChatGPT</w:t>
      </w:r>
      <w:proofErr w:type="spellEnd"/>
      <w:r w:rsidRPr="00E87DD6">
        <w:rPr>
          <w:rFonts w:asciiTheme="minorBidi" w:hAnsiTheme="minorBidi"/>
          <w:b/>
          <w:bCs/>
          <w:sz w:val="24"/>
          <w:szCs w:val="24"/>
          <w:lang w:val="en-ID"/>
        </w:rPr>
        <w:t xml:space="preserve"> </w:t>
      </w:r>
      <w:proofErr w:type="spellStart"/>
      <w:r w:rsidRPr="00E87DD6">
        <w:rPr>
          <w:rFonts w:asciiTheme="minorBidi" w:hAnsiTheme="minorBidi"/>
          <w:b/>
          <w:bCs/>
          <w:sz w:val="24"/>
          <w:szCs w:val="24"/>
          <w:lang w:val="en-ID"/>
        </w:rPr>
        <w:t>dalam</w:t>
      </w:r>
      <w:proofErr w:type="spellEnd"/>
      <w:r w:rsidRPr="00E87DD6">
        <w:rPr>
          <w:rFonts w:asciiTheme="minorBidi" w:hAnsiTheme="minorBidi"/>
          <w:b/>
          <w:bCs/>
          <w:sz w:val="24"/>
          <w:szCs w:val="24"/>
          <w:lang w:val="en-ID"/>
        </w:rPr>
        <w:t xml:space="preserve"> </w:t>
      </w:r>
      <w:proofErr w:type="spellStart"/>
      <w:r w:rsidRPr="00E87DD6">
        <w:rPr>
          <w:rFonts w:asciiTheme="minorBidi" w:hAnsiTheme="minorBidi"/>
          <w:b/>
          <w:bCs/>
          <w:sz w:val="24"/>
          <w:szCs w:val="24"/>
          <w:lang w:val="en-ID"/>
        </w:rPr>
        <w:t>Penerjemahan</w:t>
      </w:r>
      <w:proofErr w:type="spellEnd"/>
      <w:r w:rsidRPr="00E87DD6">
        <w:rPr>
          <w:rFonts w:asciiTheme="minorBidi" w:hAnsiTheme="minorBidi"/>
          <w:b/>
          <w:bCs/>
          <w:sz w:val="24"/>
          <w:szCs w:val="24"/>
          <w:lang w:val="en-ID"/>
        </w:rPr>
        <w:t xml:space="preserve"> Bahasa Arab</w:t>
      </w:r>
    </w:p>
    <w:p w14:paraId="5876416E" w14:textId="27140F1D" w:rsidR="00451613" w:rsidRPr="007B1999" w:rsidRDefault="00451613" w:rsidP="007B1999">
      <w:pPr>
        <w:spacing w:after="0" w:line="360" w:lineRule="auto"/>
        <w:ind w:firstLine="360"/>
        <w:jc w:val="both"/>
        <w:rPr>
          <w:rFonts w:asciiTheme="minorBidi" w:hAnsiTheme="minorBidi"/>
          <w:bCs/>
          <w:sz w:val="24"/>
          <w:szCs w:val="24"/>
          <w:lang w:val="en-ID"/>
        </w:rPr>
      </w:pPr>
      <w:proofErr w:type="spellStart"/>
      <w:r w:rsidRPr="008C037F">
        <w:rPr>
          <w:rFonts w:asciiTheme="minorBidi" w:hAnsiTheme="minorBidi"/>
          <w:sz w:val="24"/>
          <w:szCs w:val="24"/>
          <w:lang w:val="en-ID"/>
        </w:rPr>
        <w:t>Berdasarkan</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hasil</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wawancara</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manfaat</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utama</w:t>
      </w:r>
      <w:proofErr w:type="spellEnd"/>
      <w:r w:rsidRPr="008C037F">
        <w:rPr>
          <w:rFonts w:asciiTheme="minorBidi" w:hAnsiTheme="minorBidi"/>
          <w:sz w:val="24"/>
          <w:szCs w:val="24"/>
          <w:lang w:val="en-ID"/>
        </w:rPr>
        <w:t xml:space="preserve"> yang </w:t>
      </w:r>
      <w:proofErr w:type="spellStart"/>
      <w:r w:rsidRPr="008C037F">
        <w:rPr>
          <w:rFonts w:asciiTheme="minorBidi" w:hAnsiTheme="minorBidi"/>
          <w:sz w:val="24"/>
          <w:szCs w:val="24"/>
          <w:lang w:val="en-ID"/>
        </w:rPr>
        <w:t>dirasakan</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mahasiswa</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dalam</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menggunakan</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ChatGPT</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mencakup</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beberapa</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aspek</w:t>
      </w:r>
      <w:proofErr w:type="spellEnd"/>
      <w:r w:rsidRPr="008C037F">
        <w:rPr>
          <w:rFonts w:asciiTheme="minorBidi" w:hAnsiTheme="minorBidi"/>
          <w:sz w:val="24"/>
          <w:szCs w:val="24"/>
          <w:lang w:val="en-ID"/>
        </w:rPr>
        <w:t xml:space="preserve"> </w:t>
      </w:r>
      <w:proofErr w:type="spellStart"/>
      <w:r w:rsidRPr="008C037F">
        <w:rPr>
          <w:rFonts w:asciiTheme="minorBidi" w:hAnsiTheme="minorBidi"/>
          <w:sz w:val="24"/>
          <w:szCs w:val="24"/>
          <w:lang w:val="en-ID"/>
        </w:rPr>
        <w:t>berikut</w:t>
      </w:r>
      <w:proofErr w:type="spellEnd"/>
      <w:r w:rsidRPr="008C037F">
        <w:rPr>
          <w:rFonts w:asciiTheme="minorBidi" w:hAnsiTheme="minorBidi"/>
          <w:sz w:val="24"/>
          <w:szCs w:val="24"/>
          <w:lang w:val="en-ID"/>
        </w:rPr>
        <w:t>:</w:t>
      </w:r>
    </w:p>
    <w:p w14:paraId="4BB90814" w14:textId="77777777" w:rsidR="00451613" w:rsidRDefault="00451613" w:rsidP="00451613">
      <w:pPr>
        <w:pStyle w:val="ListParagraph"/>
        <w:numPr>
          <w:ilvl w:val="0"/>
          <w:numId w:val="5"/>
        </w:numPr>
        <w:spacing w:after="160" w:line="360" w:lineRule="auto"/>
        <w:ind w:right="-57"/>
        <w:jc w:val="both"/>
        <w:rPr>
          <w:rFonts w:asciiTheme="minorBidi" w:hAnsiTheme="minorBidi"/>
          <w:sz w:val="24"/>
          <w:szCs w:val="24"/>
          <w:lang w:val="en-ID"/>
        </w:rPr>
      </w:pPr>
      <w:proofErr w:type="spellStart"/>
      <w:r w:rsidRPr="00E87DD6">
        <w:rPr>
          <w:rFonts w:asciiTheme="minorBidi" w:hAnsiTheme="minorBidi"/>
          <w:sz w:val="24"/>
          <w:szCs w:val="24"/>
          <w:lang w:val="en-ID"/>
        </w:rPr>
        <w:t>Mempercepat</w:t>
      </w:r>
      <w:proofErr w:type="spellEnd"/>
      <w:r w:rsidRPr="00E87DD6">
        <w:rPr>
          <w:rFonts w:asciiTheme="minorBidi" w:hAnsiTheme="minorBidi"/>
          <w:sz w:val="24"/>
          <w:szCs w:val="24"/>
          <w:lang w:val="en-ID"/>
        </w:rPr>
        <w:t xml:space="preserve"> proses </w:t>
      </w:r>
      <w:proofErr w:type="spellStart"/>
      <w:r w:rsidRPr="00E87DD6">
        <w:rPr>
          <w:rFonts w:asciiTheme="minorBidi" w:hAnsiTheme="minorBidi"/>
          <w:sz w:val="24"/>
          <w:szCs w:val="24"/>
          <w:lang w:val="en-ID"/>
        </w:rPr>
        <w:t>penerjemahan</w:t>
      </w:r>
      <w:proofErr w:type="spellEnd"/>
    </w:p>
    <w:p w14:paraId="1477CF6B" w14:textId="77777777" w:rsidR="00451613" w:rsidRDefault="00451613" w:rsidP="00451613">
      <w:pPr>
        <w:pStyle w:val="ListParagraph"/>
        <w:spacing w:after="160" w:line="360" w:lineRule="auto"/>
        <w:ind w:left="360" w:right="-57" w:firstLine="360"/>
        <w:jc w:val="both"/>
        <w:rPr>
          <w:rFonts w:asciiTheme="minorBidi" w:hAnsiTheme="minorBidi"/>
          <w:sz w:val="24"/>
          <w:szCs w:val="24"/>
          <w:lang w:val="en-ID"/>
        </w:rPr>
      </w:pPr>
      <w:proofErr w:type="spellStart"/>
      <w:r w:rsidRPr="009564BD">
        <w:rPr>
          <w:rFonts w:asciiTheme="minorBidi" w:hAnsiTheme="minorBidi"/>
          <w:sz w:val="24"/>
          <w:szCs w:val="24"/>
          <w:lang w:val="en-ID"/>
        </w:rPr>
        <w:t>ChatGPT</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membantu</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mahasiswa</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menyelesaikan</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penerjemahan</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dalam</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waktu</w:t>
      </w:r>
      <w:proofErr w:type="spellEnd"/>
      <w:r w:rsidRPr="009564BD">
        <w:rPr>
          <w:rFonts w:asciiTheme="minorBidi" w:hAnsiTheme="minorBidi"/>
          <w:sz w:val="24"/>
          <w:szCs w:val="24"/>
          <w:lang w:val="en-ID"/>
        </w:rPr>
        <w:t xml:space="preserve"> yang </w:t>
      </w:r>
      <w:proofErr w:type="spellStart"/>
      <w:r w:rsidRPr="009564BD">
        <w:rPr>
          <w:rFonts w:asciiTheme="minorBidi" w:hAnsiTheme="minorBidi"/>
          <w:sz w:val="24"/>
          <w:szCs w:val="24"/>
          <w:lang w:val="en-ID"/>
        </w:rPr>
        <w:t>jauh</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lebih</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singkat</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dibandingkan</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ketika</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menggunakan</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kamus</w:t>
      </w:r>
      <w:proofErr w:type="spellEnd"/>
      <w:r w:rsidRPr="009564BD">
        <w:rPr>
          <w:rFonts w:asciiTheme="minorBidi" w:hAnsiTheme="minorBidi"/>
          <w:sz w:val="24"/>
          <w:szCs w:val="24"/>
          <w:lang w:val="en-ID"/>
        </w:rPr>
        <w:t xml:space="preserve"> manual. </w:t>
      </w:r>
      <w:proofErr w:type="spellStart"/>
      <w:r w:rsidRPr="009564BD">
        <w:rPr>
          <w:rFonts w:asciiTheme="minorBidi" w:hAnsiTheme="minorBidi"/>
          <w:sz w:val="24"/>
          <w:szCs w:val="24"/>
          <w:lang w:val="en-ID"/>
        </w:rPr>
        <w:t>Kecepatan</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ini</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dianggap</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sangat</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membantu</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terutama</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ketika</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mahasiswa</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menghadapi</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banyak</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tugas</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atau</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teks</w:t>
      </w:r>
      <w:proofErr w:type="spellEnd"/>
      <w:r w:rsidRPr="009564BD">
        <w:rPr>
          <w:rFonts w:asciiTheme="minorBidi" w:hAnsiTheme="minorBidi"/>
          <w:sz w:val="24"/>
          <w:szCs w:val="24"/>
          <w:lang w:val="en-ID"/>
        </w:rPr>
        <w:t xml:space="preserve"> </w:t>
      </w:r>
      <w:proofErr w:type="spellStart"/>
      <w:r w:rsidRPr="009564BD">
        <w:rPr>
          <w:rFonts w:asciiTheme="minorBidi" w:hAnsiTheme="minorBidi"/>
          <w:sz w:val="24"/>
          <w:szCs w:val="24"/>
          <w:lang w:val="en-ID"/>
        </w:rPr>
        <w:t>panjang</w:t>
      </w:r>
      <w:proofErr w:type="spellEnd"/>
      <w:r w:rsidRPr="009564BD">
        <w:rPr>
          <w:rFonts w:asciiTheme="minorBidi" w:hAnsiTheme="minorBidi"/>
          <w:sz w:val="24"/>
          <w:szCs w:val="24"/>
          <w:lang w:val="en-ID"/>
        </w:rPr>
        <w:t>.</w:t>
      </w:r>
    </w:p>
    <w:p w14:paraId="0600865C" w14:textId="77777777" w:rsidR="002D2B35" w:rsidRPr="009564BD" w:rsidRDefault="002D2B35" w:rsidP="00451613">
      <w:pPr>
        <w:pStyle w:val="ListParagraph"/>
        <w:spacing w:after="160" w:line="360" w:lineRule="auto"/>
        <w:ind w:left="360" w:right="-57" w:firstLine="360"/>
        <w:jc w:val="both"/>
        <w:rPr>
          <w:rFonts w:asciiTheme="minorBidi" w:hAnsiTheme="minorBidi"/>
          <w:sz w:val="24"/>
          <w:szCs w:val="24"/>
          <w:lang w:val="en-ID"/>
        </w:rPr>
      </w:pPr>
    </w:p>
    <w:p w14:paraId="535D01C7" w14:textId="77777777" w:rsidR="00451613" w:rsidRDefault="00451613" w:rsidP="00451613">
      <w:pPr>
        <w:pStyle w:val="ListParagraph"/>
        <w:numPr>
          <w:ilvl w:val="0"/>
          <w:numId w:val="5"/>
        </w:numPr>
        <w:spacing w:after="160" w:line="360" w:lineRule="auto"/>
        <w:ind w:right="-57"/>
        <w:jc w:val="both"/>
        <w:rPr>
          <w:rFonts w:asciiTheme="minorBidi" w:hAnsiTheme="minorBidi"/>
          <w:sz w:val="24"/>
          <w:szCs w:val="24"/>
          <w:lang w:val="fi-FI"/>
        </w:rPr>
      </w:pPr>
      <w:r w:rsidRPr="00E87DD6">
        <w:rPr>
          <w:rFonts w:asciiTheme="minorBidi" w:hAnsiTheme="minorBidi"/>
          <w:sz w:val="24"/>
          <w:szCs w:val="24"/>
          <w:lang w:val="fi-FI"/>
        </w:rPr>
        <w:t>Membantu memahami makna kosakata dan konteks kalimat</w:t>
      </w:r>
    </w:p>
    <w:p w14:paraId="321A1B31" w14:textId="77777777" w:rsidR="00451613" w:rsidRPr="009564BD" w:rsidRDefault="00451613" w:rsidP="00451613">
      <w:pPr>
        <w:pStyle w:val="ListParagraph"/>
        <w:spacing w:after="160" w:line="360" w:lineRule="auto"/>
        <w:ind w:left="360" w:right="-57" w:firstLine="360"/>
        <w:jc w:val="both"/>
        <w:rPr>
          <w:rFonts w:asciiTheme="minorBidi" w:hAnsiTheme="minorBidi"/>
          <w:sz w:val="24"/>
          <w:szCs w:val="24"/>
          <w:lang w:val="fi-FI"/>
        </w:rPr>
      </w:pPr>
      <w:r w:rsidRPr="009564BD">
        <w:rPr>
          <w:rFonts w:asciiTheme="minorBidi" w:hAnsiTheme="minorBidi"/>
          <w:sz w:val="24"/>
          <w:szCs w:val="24"/>
          <w:lang w:val="fi-FI"/>
        </w:rPr>
        <w:t>Mahasiswa merasa bahwa ChatGPT memberikan pemahaman awal yang jelas mengenai arti suatu teks, termasuk kosakata sulit. Fitur penjelasan mufradāt dan konteks kalimat sangat membantu proses belajar mandiri.</w:t>
      </w:r>
      <w:r>
        <w:rPr>
          <w:rFonts w:asciiTheme="minorBidi" w:hAnsiTheme="minorBidi"/>
          <w:sz w:val="24"/>
          <w:szCs w:val="24"/>
          <w:lang w:val="fi-FI"/>
        </w:rPr>
        <w:t xml:space="preserve"> Hal ini sejalan dengan penelitian </w:t>
      </w:r>
      <w:r>
        <w:rPr>
          <w:rFonts w:asciiTheme="minorBidi" w:hAnsiTheme="minorBidi"/>
          <w:sz w:val="24"/>
          <w:szCs w:val="24"/>
          <w:lang w:val="fi-FI"/>
        </w:rPr>
        <w:fldChar w:fldCharType="begin" w:fldLock="1"/>
      </w:r>
      <w:r>
        <w:rPr>
          <w:rFonts w:asciiTheme="minorBidi" w:hAnsiTheme="minorBidi"/>
          <w:sz w:val="24"/>
          <w:szCs w:val="24"/>
          <w:lang w:val="fi-FI"/>
        </w:rPr>
        <w:instrText>ADDIN CSL_CITATION {"citationItems":[{"id":"ITEM-1","itemData":{"author":[{"dropping-particle":"","family":"Eka Lutfiyatun, Depi Kurniati","given":"and Nurul Fajriah","non-dropping-particle":"","parse-names":false,"suffix":""}],"id":"ITEM-1","issue":"2","issued":{"date-parts":[["2023"]]},"page":"93-105","title":"Pemanfaatan Artificial Intelligence ( AI ) Dalam Tarjamah dan Muhadatsah Di Perguruan Tinggi","type":"article-journal","volume":"2"},"uris":["http://www.mendeley.com/documents/?uuid=d68d7ef3-29df-418e-a1b1-7695b9e1e594"]}],"mendeley":{"formattedCitation":"(Eka Lutfiyatun, Depi Kurniati, 2023)","plainTextFormattedCitation":"(Eka Lutfiyatun, Depi Kurniati, 2023)","previouslyFormattedCitation":"(Eka Lutfiyatun, Depi Kurniati, 2023)"},"properties":{"noteIndex":0},"schema":"https://github.com/citation-style-language/schema/raw/master/csl-citation.json"}</w:instrText>
      </w:r>
      <w:r>
        <w:rPr>
          <w:rFonts w:asciiTheme="minorBidi" w:hAnsiTheme="minorBidi"/>
          <w:sz w:val="24"/>
          <w:szCs w:val="24"/>
          <w:lang w:val="fi-FI"/>
        </w:rPr>
        <w:fldChar w:fldCharType="separate"/>
      </w:r>
      <w:r w:rsidRPr="00EC6FA1">
        <w:rPr>
          <w:rFonts w:asciiTheme="minorBidi" w:hAnsiTheme="minorBidi"/>
          <w:noProof/>
          <w:sz w:val="24"/>
          <w:szCs w:val="24"/>
          <w:lang w:val="fi-FI"/>
        </w:rPr>
        <w:t>(Eka Lutfiyatun, Depi Kurniati, 2023)</w:t>
      </w:r>
      <w:r>
        <w:rPr>
          <w:rFonts w:asciiTheme="minorBidi" w:hAnsiTheme="minorBidi"/>
          <w:sz w:val="24"/>
          <w:szCs w:val="24"/>
          <w:lang w:val="fi-FI"/>
        </w:rPr>
        <w:fldChar w:fldCharType="end"/>
      </w:r>
    </w:p>
    <w:p w14:paraId="2E91EFDB" w14:textId="77777777" w:rsidR="00451613" w:rsidRDefault="00451613" w:rsidP="00451613">
      <w:pPr>
        <w:pStyle w:val="ListParagraph"/>
        <w:numPr>
          <w:ilvl w:val="0"/>
          <w:numId w:val="5"/>
        </w:numPr>
        <w:spacing w:after="160" w:line="360" w:lineRule="auto"/>
        <w:ind w:right="-57"/>
        <w:jc w:val="both"/>
        <w:rPr>
          <w:rFonts w:asciiTheme="minorBidi" w:hAnsiTheme="minorBidi"/>
          <w:sz w:val="24"/>
          <w:szCs w:val="24"/>
          <w:lang w:val="fi-FI"/>
        </w:rPr>
      </w:pPr>
      <w:r w:rsidRPr="00E87DD6">
        <w:rPr>
          <w:rFonts w:asciiTheme="minorBidi" w:hAnsiTheme="minorBidi"/>
          <w:sz w:val="24"/>
          <w:szCs w:val="24"/>
          <w:lang w:val="fi-FI"/>
        </w:rPr>
        <w:t>Meningkatkan kemandirian belajar</w:t>
      </w:r>
    </w:p>
    <w:p w14:paraId="2FAB8238" w14:textId="77777777" w:rsidR="00451613" w:rsidRPr="009564BD" w:rsidRDefault="00451613" w:rsidP="00451613">
      <w:pPr>
        <w:pStyle w:val="ListParagraph"/>
        <w:spacing w:after="160" w:line="360" w:lineRule="auto"/>
        <w:ind w:left="360" w:right="-57" w:firstLine="360"/>
        <w:jc w:val="both"/>
        <w:rPr>
          <w:rFonts w:asciiTheme="minorBidi" w:hAnsiTheme="minorBidi"/>
          <w:sz w:val="24"/>
          <w:szCs w:val="24"/>
          <w:lang w:val="fi-FI"/>
        </w:rPr>
      </w:pPr>
      <w:r w:rsidRPr="009564BD">
        <w:rPr>
          <w:rFonts w:asciiTheme="minorBidi" w:hAnsiTheme="minorBidi"/>
          <w:sz w:val="24"/>
          <w:szCs w:val="24"/>
          <w:lang w:val="fi-FI"/>
        </w:rPr>
        <w:t>Dengan akses yang mudah dan cepat, mahasiswa dapat belajar tanpa harus selalu bertanya kepada teman atau menunggu penjelasan dosen. ChatGPT menjadi alternatif pembelajaran yang efektif.</w:t>
      </w:r>
    </w:p>
    <w:p w14:paraId="61AF7A21" w14:textId="77777777" w:rsidR="00451613" w:rsidRDefault="00451613" w:rsidP="00451613">
      <w:pPr>
        <w:pStyle w:val="ListParagraph"/>
        <w:numPr>
          <w:ilvl w:val="0"/>
          <w:numId w:val="5"/>
        </w:numPr>
        <w:spacing w:after="160" w:line="360" w:lineRule="auto"/>
        <w:ind w:right="-57"/>
        <w:jc w:val="both"/>
        <w:rPr>
          <w:rFonts w:asciiTheme="minorBidi" w:hAnsiTheme="minorBidi"/>
          <w:sz w:val="24"/>
          <w:szCs w:val="24"/>
          <w:lang w:val="fi-FI"/>
        </w:rPr>
      </w:pPr>
      <w:r w:rsidRPr="00E87DD6">
        <w:rPr>
          <w:rFonts w:asciiTheme="minorBidi" w:hAnsiTheme="minorBidi"/>
          <w:sz w:val="24"/>
          <w:szCs w:val="24"/>
          <w:lang w:val="fi-FI"/>
        </w:rPr>
        <w:t>Memberikan penjelasan awal mengenai struktur bahasa</w:t>
      </w:r>
    </w:p>
    <w:p w14:paraId="147F45EE" w14:textId="77777777" w:rsidR="00C90042" w:rsidRDefault="00451613" w:rsidP="00C90042">
      <w:pPr>
        <w:pStyle w:val="ListParagraph"/>
        <w:spacing w:after="160" w:line="360" w:lineRule="auto"/>
        <w:ind w:left="360" w:right="-57" w:firstLine="360"/>
        <w:jc w:val="both"/>
        <w:rPr>
          <w:rFonts w:asciiTheme="minorBidi" w:hAnsiTheme="minorBidi"/>
          <w:sz w:val="24"/>
          <w:szCs w:val="24"/>
          <w:lang w:val="fi-FI"/>
        </w:rPr>
      </w:pPr>
      <w:r w:rsidRPr="009564BD">
        <w:rPr>
          <w:rFonts w:asciiTheme="minorBidi" w:hAnsiTheme="minorBidi"/>
          <w:sz w:val="24"/>
          <w:szCs w:val="24"/>
          <w:lang w:val="fi-FI"/>
        </w:rPr>
        <w:t xml:space="preserve">Beberapa mahasiswa mengaku terbantu ketika ChatGPT menjelaskan struktur kalimat sederhana, terutama jika mereka memberikan prompt seperti “urai struktur kalimat” atau “jelaskan nahwu–sharaf”. Walaupun tidak </w:t>
      </w:r>
      <w:r w:rsidRPr="009564BD">
        <w:rPr>
          <w:rFonts w:asciiTheme="minorBidi" w:hAnsiTheme="minorBidi"/>
          <w:sz w:val="24"/>
          <w:szCs w:val="24"/>
          <w:lang w:val="fi-FI"/>
        </w:rPr>
        <w:lastRenderedPageBreak/>
        <w:t>sepenuhnya akurat, fitur ini</w:t>
      </w:r>
      <w:r w:rsidR="00C90042">
        <w:rPr>
          <w:rFonts w:asciiTheme="minorBidi" w:hAnsiTheme="minorBidi"/>
          <w:sz w:val="24"/>
          <w:szCs w:val="24"/>
          <w:lang w:val="fi-FI"/>
        </w:rPr>
        <w:t xml:space="preserve"> </w:t>
      </w:r>
      <w:r w:rsidRPr="009564BD">
        <w:rPr>
          <w:rFonts w:asciiTheme="minorBidi" w:hAnsiTheme="minorBidi"/>
          <w:sz w:val="24"/>
          <w:szCs w:val="24"/>
          <w:lang w:val="fi-FI"/>
        </w:rPr>
        <w:t>membantu memahami pola kalimat dasar.</w:t>
      </w:r>
    </w:p>
    <w:p w14:paraId="3606957A" w14:textId="77777777" w:rsidR="00C90042" w:rsidRDefault="00C90042" w:rsidP="00C90042">
      <w:pPr>
        <w:pStyle w:val="ListParagraph"/>
        <w:spacing w:after="160" w:line="360" w:lineRule="auto"/>
        <w:ind w:left="360" w:right="-57" w:firstLine="360"/>
        <w:jc w:val="both"/>
        <w:rPr>
          <w:rFonts w:asciiTheme="minorBidi" w:hAnsiTheme="minorBidi"/>
          <w:sz w:val="24"/>
          <w:szCs w:val="24"/>
          <w:lang w:val="fi-FI"/>
        </w:rPr>
      </w:pPr>
    </w:p>
    <w:p w14:paraId="4B79F38E" w14:textId="77777777" w:rsidR="00D85151" w:rsidRDefault="00451613" w:rsidP="00D85151">
      <w:pPr>
        <w:spacing w:after="160" w:line="360" w:lineRule="auto"/>
        <w:ind w:right="-57"/>
        <w:jc w:val="both"/>
        <w:rPr>
          <w:rFonts w:asciiTheme="minorBidi" w:hAnsiTheme="minorBidi"/>
          <w:b/>
          <w:bCs/>
          <w:sz w:val="24"/>
          <w:szCs w:val="24"/>
          <w:lang w:val="fi-FI"/>
        </w:rPr>
      </w:pPr>
      <w:r w:rsidRPr="00D85151">
        <w:rPr>
          <w:rFonts w:asciiTheme="minorBidi" w:hAnsiTheme="minorBidi"/>
          <w:b/>
          <w:bCs/>
          <w:sz w:val="24"/>
          <w:szCs w:val="24"/>
          <w:lang w:val="fi-FI"/>
        </w:rPr>
        <w:t>Kendala Penggunaan ChatGPT dalam Penerjemahan Bahasa Arab</w:t>
      </w:r>
    </w:p>
    <w:p w14:paraId="2BA635AA" w14:textId="045EFF6F" w:rsidR="00451613" w:rsidRPr="00D85151" w:rsidRDefault="00451613" w:rsidP="00D85151">
      <w:pPr>
        <w:spacing w:after="160" w:line="360" w:lineRule="auto"/>
        <w:ind w:right="-57" w:firstLine="360"/>
        <w:jc w:val="both"/>
        <w:rPr>
          <w:rFonts w:asciiTheme="minorBidi" w:hAnsiTheme="minorBidi"/>
          <w:b/>
          <w:bCs/>
          <w:sz w:val="24"/>
          <w:szCs w:val="24"/>
          <w:lang w:val="fi-FI"/>
        </w:rPr>
      </w:pPr>
      <w:r w:rsidRPr="00D85151">
        <w:rPr>
          <w:rFonts w:ascii="Arial" w:hAnsi="Arial" w:cs="Arial"/>
          <w:sz w:val="24"/>
          <w:szCs w:val="24"/>
          <w:lang w:val="fi-FI"/>
        </w:rPr>
        <w:t>Selain manfaat, penelitian ini menemukan sejumlah kendala yang sering dihadapi mahasiswa saat menggunakan ChatGPT:</w:t>
      </w:r>
    </w:p>
    <w:p w14:paraId="22658829" w14:textId="77777777" w:rsidR="00451613" w:rsidRDefault="00451613" w:rsidP="00451613">
      <w:pPr>
        <w:pStyle w:val="ListParagraph"/>
        <w:numPr>
          <w:ilvl w:val="0"/>
          <w:numId w:val="6"/>
        </w:numPr>
        <w:spacing w:after="160" w:line="360" w:lineRule="auto"/>
        <w:ind w:right="-57"/>
        <w:jc w:val="both"/>
        <w:rPr>
          <w:rFonts w:ascii="Arial" w:hAnsi="Arial" w:cs="Arial"/>
          <w:sz w:val="24"/>
          <w:szCs w:val="24"/>
          <w:lang w:val="fi-FI"/>
        </w:rPr>
      </w:pPr>
      <w:r w:rsidRPr="005E2C54">
        <w:rPr>
          <w:rFonts w:ascii="Arial" w:hAnsi="Arial" w:cs="Arial"/>
          <w:sz w:val="24"/>
          <w:szCs w:val="24"/>
          <w:lang w:val="fi-FI"/>
        </w:rPr>
        <w:t>Kesalahan struktur nahwu–sharaf dan konteks</w:t>
      </w:r>
    </w:p>
    <w:p w14:paraId="2C2558B9" w14:textId="77777777" w:rsidR="00451613" w:rsidRPr="009564BD" w:rsidRDefault="00451613" w:rsidP="00451613">
      <w:pPr>
        <w:pStyle w:val="ListParagraph"/>
        <w:spacing w:after="160" w:line="360" w:lineRule="auto"/>
        <w:ind w:left="360" w:right="-57" w:firstLine="360"/>
        <w:jc w:val="both"/>
        <w:rPr>
          <w:rFonts w:ascii="Arial" w:hAnsi="Arial" w:cs="Arial"/>
          <w:sz w:val="24"/>
          <w:szCs w:val="24"/>
          <w:lang w:val="fi-FI"/>
        </w:rPr>
      </w:pPr>
      <w:r w:rsidRPr="009564BD">
        <w:rPr>
          <w:rFonts w:ascii="Arial" w:hAnsi="Arial" w:cs="Arial"/>
          <w:sz w:val="24"/>
          <w:szCs w:val="24"/>
          <w:lang w:val="fi-FI"/>
        </w:rPr>
        <w:t>ChatGPT masih sering melakukan kesalahan dalam hal harakat, domir, dan susunan kalimat. Pada beberapa teks agama atau teks akademik, hasil terjemahan tidak sepenuhnya sesuai konteks.</w:t>
      </w:r>
    </w:p>
    <w:p w14:paraId="2FC98427" w14:textId="77777777" w:rsidR="00451613" w:rsidRDefault="00451613" w:rsidP="00451613">
      <w:pPr>
        <w:pStyle w:val="ListParagraph"/>
        <w:numPr>
          <w:ilvl w:val="0"/>
          <w:numId w:val="6"/>
        </w:numPr>
        <w:spacing w:after="160" w:line="360" w:lineRule="auto"/>
        <w:ind w:right="-57"/>
        <w:jc w:val="both"/>
        <w:rPr>
          <w:rFonts w:ascii="Arial" w:hAnsi="Arial" w:cs="Arial"/>
          <w:sz w:val="24"/>
          <w:szCs w:val="24"/>
          <w:lang w:val="fi-FI"/>
        </w:rPr>
      </w:pPr>
      <w:r w:rsidRPr="005E2C54">
        <w:rPr>
          <w:rFonts w:ascii="Arial" w:hAnsi="Arial" w:cs="Arial"/>
          <w:sz w:val="24"/>
          <w:szCs w:val="24"/>
          <w:lang w:val="fi-FI"/>
        </w:rPr>
        <w:t>Kecenderungan terjemahan terlalu bebas</w:t>
      </w:r>
    </w:p>
    <w:p w14:paraId="60DFA8ED" w14:textId="77777777" w:rsidR="00451613" w:rsidRPr="00F911A5" w:rsidRDefault="00451613" w:rsidP="00451613">
      <w:pPr>
        <w:pStyle w:val="ListParagraph"/>
        <w:spacing w:after="160" w:line="360" w:lineRule="auto"/>
        <w:ind w:left="360" w:right="-57" w:firstLine="360"/>
        <w:jc w:val="both"/>
        <w:rPr>
          <w:rFonts w:ascii="Arial" w:hAnsi="Arial" w:cs="Arial"/>
          <w:sz w:val="24"/>
          <w:szCs w:val="24"/>
          <w:lang w:val="fi-FI"/>
        </w:rPr>
      </w:pPr>
      <w:r w:rsidRPr="00F911A5">
        <w:rPr>
          <w:rFonts w:ascii="Arial" w:hAnsi="Arial" w:cs="Arial"/>
          <w:sz w:val="24"/>
          <w:szCs w:val="24"/>
          <w:lang w:val="fi-FI"/>
        </w:rPr>
        <w:t>Dalam beberapa kasus, ChatGPT memberi terjemahan yang menambahkan interpretasi di luar teks sumber, sehingga pengguna harus berhati-hati dalam memverifikasi makna.</w:t>
      </w:r>
    </w:p>
    <w:p w14:paraId="7F60875A" w14:textId="77777777" w:rsidR="00451613" w:rsidRDefault="00451613" w:rsidP="00451613">
      <w:pPr>
        <w:pStyle w:val="ListParagraph"/>
        <w:numPr>
          <w:ilvl w:val="0"/>
          <w:numId w:val="6"/>
        </w:numPr>
        <w:spacing w:after="160" w:line="360" w:lineRule="auto"/>
        <w:ind w:right="-57"/>
        <w:jc w:val="both"/>
        <w:rPr>
          <w:rFonts w:ascii="Arial" w:hAnsi="Arial" w:cs="Arial"/>
          <w:sz w:val="24"/>
          <w:szCs w:val="24"/>
          <w:lang w:val="fi-FI"/>
        </w:rPr>
      </w:pPr>
      <w:r w:rsidRPr="005E2C54">
        <w:rPr>
          <w:rFonts w:ascii="Arial" w:hAnsi="Arial" w:cs="Arial"/>
          <w:sz w:val="24"/>
          <w:szCs w:val="24"/>
          <w:lang w:val="fi-FI"/>
        </w:rPr>
        <w:t>Ketergantungan pengguna semakin meningkat</w:t>
      </w:r>
    </w:p>
    <w:p w14:paraId="3535802E" w14:textId="77777777" w:rsidR="00451613" w:rsidRDefault="00451613" w:rsidP="00451613">
      <w:pPr>
        <w:pStyle w:val="ListParagraph"/>
        <w:spacing w:after="160" w:line="360" w:lineRule="auto"/>
        <w:ind w:left="360" w:right="-57" w:firstLine="360"/>
        <w:jc w:val="both"/>
        <w:rPr>
          <w:rFonts w:ascii="Arial" w:hAnsi="Arial" w:cs="Arial"/>
          <w:sz w:val="24"/>
          <w:szCs w:val="24"/>
          <w:lang w:val="fi-FI"/>
        </w:rPr>
      </w:pPr>
      <w:r w:rsidRPr="00F911A5">
        <w:rPr>
          <w:rFonts w:ascii="Arial" w:hAnsi="Arial" w:cs="Arial"/>
          <w:sz w:val="24"/>
          <w:szCs w:val="24"/>
          <w:lang w:val="fi-FI"/>
        </w:rPr>
        <w:t xml:space="preserve">Beberapa mahasiswa mengaku terlalu mengandalkan ChatGPT sehingga kurang melakukan </w:t>
      </w:r>
      <w:r w:rsidRPr="00F911A5">
        <w:rPr>
          <w:rFonts w:ascii="Arial" w:hAnsi="Arial" w:cs="Arial"/>
          <w:sz w:val="24"/>
          <w:szCs w:val="24"/>
          <w:lang w:val="fi-FI"/>
        </w:rPr>
        <w:t>pengecekan manual melalui kamus atau sumber lain.</w:t>
      </w:r>
    </w:p>
    <w:p w14:paraId="75B009AC" w14:textId="77777777" w:rsidR="002D2B35" w:rsidRPr="00F911A5" w:rsidRDefault="002D2B35" w:rsidP="00451613">
      <w:pPr>
        <w:pStyle w:val="ListParagraph"/>
        <w:spacing w:after="160" w:line="360" w:lineRule="auto"/>
        <w:ind w:left="360" w:right="-57" w:firstLine="360"/>
        <w:jc w:val="both"/>
        <w:rPr>
          <w:rFonts w:ascii="Arial" w:hAnsi="Arial" w:cs="Arial"/>
          <w:sz w:val="24"/>
          <w:szCs w:val="24"/>
          <w:lang w:val="fi-FI"/>
        </w:rPr>
      </w:pPr>
    </w:p>
    <w:p w14:paraId="6083418C" w14:textId="77777777" w:rsidR="00451613" w:rsidRDefault="00451613" w:rsidP="00451613">
      <w:pPr>
        <w:pStyle w:val="ListParagraph"/>
        <w:numPr>
          <w:ilvl w:val="0"/>
          <w:numId w:val="6"/>
        </w:numPr>
        <w:spacing w:after="160" w:line="360" w:lineRule="auto"/>
        <w:ind w:right="-57"/>
        <w:jc w:val="both"/>
        <w:rPr>
          <w:rFonts w:ascii="Arial" w:hAnsi="Arial" w:cs="Arial"/>
          <w:sz w:val="24"/>
          <w:szCs w:val="24"/>
          <w:lang w:val="fi-FI"/>
        </w:rPr>
      </w:pPr>
      <w:r w:rsidRPr="005E2C54">
        <w:rPr>
          <w:rFonts w:ascii="Arial" w:hAnsi="Arial" w:cs="Arial"/>
          <w:sz w:val="24"/>
          <w:szCs w:val="24"/>
          <w:lang w:val="fi-FI"/>
        </w:rPr>
        <w:t>Hasil sangat bergantung pada kejelasan prompt</w:t>
      </w:r>
      <w:r>
        <w:rPr>
          <w:rFonts w:ascii="Arial" w:hAnsi="Arial" w:cs="Arial"/>
          <w:sz w:val="24"/>
          <w:szCs w:val="24"/>
          <w:lang w:val="fi-FI"/>
        </w:rPr>
        <w:t>.</w:t>
      </w:r>
    </w:p>
    <w:p w14:paraId="267673B9" w14:textId="77777777" w:rsidR="00451613" w:rsidRPr="00F911A5" w:rsidRDefault="00451613" w:rsidP="00451613">
      <w:pPr>
        <w:pStyle w:val="ListParagraph"/>
        <w:spacing w:after="160" w:line="360" w:lineRule="auto"/>
        <w:ind w:left="360" w:right="-57" w:firstLine="360"/>
        <w:jc w:val="both"/>
        <w:rPr>
          <w:rFonts w:ascii="Arial" w:hAnsi="Arial" w:cs="Arial"/>
          <w:sz w:val="24"/>
          <w:szCs w:val="24"/>
          <w:lang w:val="fi-FI"/>
        </w:rPr>
      </w:pPr>
      <w:r w:rsidRPr="00F911A5">
        <w:rPr>
          <w:rFonts w:ascii="Arial" w:hAnsi="Arial" w:cs="Arial"/>
          <w:sz w:val="24"/>
          <w:szCs w:val="24"/>
          <w:lang w:val="fi-FI"/>
        </w:rPr>
        <w:t>Mahasiswa menemukan bahwa hasil terjemahan bisa melenceng jika instruksi tidak diberikan dengan jelas. Ini menunjukkan bahwa literasi prompt masih menjadi tantangan tersendiri.</w:t>
      </w:r>
    </w:p>
    <w:p w14:paraId="29424E36" w14:textId="77777777" w:rsidR="00451613" w:rsidRDefault="00451613" w:rsidP="00451613">
      <w:pPr>
        <w:pStyle w:val="ListParagraph"/>
        <w:numPr>
          <w:ilvl w:val="0"/>
          <w:numId w:val="6"/>
        </w:numPr>
        <w:spacing w:after="160" w:line="360" w:lineRule="auto"/>
        <w:ind w:right="-57"/>
        <w:jc w:val="both"/>
        <w:rPr>
          <w:rFonts w:ascii="Arial" w:hAnsi="Arial" w:cs="Arial"/>
          <w:sz w:val="24"/>
          <w:szCs w:val="24"/>
          <w:lang w:val="fi-FI"/>
        </w:rPr>
      </w:pPr>
      <w:r w:rsidRPr="005E2C54">
        <w:rPr>
          <w:rFonts w:ascii="Arial" w:hAnsi="Arial" w:cs="Arial"/>
          <w:sz w:val="24"/>
          <w:szCs w:val="24"/>
          <w:lang w:val="fi-FI"/>
        </w:rPr>
        <w:t>Kendala teknis</w:t>
      </w:r>
    </w:p>
    <w:p w14:paraId="2C3832D8" w14:textId="77777777" w:rsidR="00D85151" w:rsidRDefault="00451613" w:rsidP="00D85151">
      <w:pPr>
        <w:pStyle w:val="ListParagraph"/>
        <w:spacing w:after="160" w:line="360" w:lineRule="auto"/>
        <w:ind w:left="360" w:right="-57" w:firstLine="360"/>
        <w:jc w:val="both"/>
        <w:rPr>
          <w:rFonts w:ascii="Arial" w:hAnsi="Arial" w:cs="Arial"/>
          <w:sz w:val="24"/>
          <w:szCs w:val="24"/>
          <w:lang w:val="fi-FI"/>
        </w:rPr>
      </w:pPr>
      <w:r w:rsidRPr="00F911A5">
        <w:rPr>
          <w:rFonts w:ascii="Arial" w:hAnsi="Arial" w:cs="Arial"/>
          <w:sz w:val="24"/>
          <w:szCs w:val="24"/>
          <w:lang w:val="fi-FI"/>
        </w:rPr>
        <w:t>Masalah umum seperti sinyal, error sistem, dan limit penggunaan menjadi gangguan reguler ketika mahasiswa mengakses ChatGPT melalui perangkat mereka.</w:t>
      </w:r>
    </w:p>
    <w:p w14:paraId="33862662" w14:textId="77777777" w:rsidR="00D85151" w:rsidRDefault="00D85151" w:rsidP="00D85151">
      <w:pPr>
        <w:pStyle w:val="ListParagraph"/>
        <w:spacing w:after="160" w:line="360" w:lineRule="auto"/>
        <w:ind w:left="360" w:right="-57" w:firstLine="360"/>
        <w:jc w:val="both"/>
        <w:rPr>
          <w:rFonts w:ascii="Arial" w:hAnsi="Arial" w:cs="Arial"/>
          <w:sz w:val="24"/>
          <w:szCs w:val="24"/>
          <w:lang w:val="fi-FI"/>
        </w:rPr>
      </w:pPr>
    </w:p>
    <w:p w14:paraId="65A0C355" w14:textId="03035FFD" w:rsidR="00F87670" w:rsidRPr="00D85151" w:rsidRDefault="00451613" w:rsidP="00D85151">
      <w:pPr>
        <w:pStyle w:val="ListParagraph"/>
        <w:spacing w:after="160" w:line="360" w:lineRule="auto"/>
        <w:ind w:left="360" w:right="-57" w:firstLine="360"/>
        <w:jc w:val="both"/>
        <w:rPr>
          <w:rFonts w:ascii="Arial" w:hAnsi="Arial" w:cs="Arial"/>
          <w:sz w:val="24"/>
          <w:szCs w:val="24"/>
          <w:lang w:val="fi-FI"/>
        </w:rPr>
      </w:pPr>
      <w:r w:rsidRPr="00D85151">
        <w:rPr>
          <w:rFonts w:ascii="Arial" w:hAnsi="Arial" w:cs="Arial"/>
          <w:sz w:val="24"/>
          <w:szCs w:val="24"/>
          <w:lang w:val="fi-FI"/>
        </w:rPr>
        <w:t xml:space="preserve">Berdasarkan berbagai manfaat dan kendala tersebut, penelitian ini memberikan sejumlah solusi yang dapat diterapkan untuk meningkatkan kualitas pemanfaatan ChatGPT dalam penerjemahan bahasa Arab. Mahasiswa disarankan untuk tetap melakukan verifikasi manual menggunakan kamus, atau sumber rujukan otoritatif lainnya agar tidak sepenuhnya bergantung pada AI. Selain itu, mahasiswa perlu membiasakan penggunaan </w:t>
      </w:r>
      <w:r w:rsidRPr="00D85151">
        <w:rPr>
          <w:rFonts w:ascii="Arial" w:hAnsi="Arial" w:cs="Arial"/>
          <w:i/>
          <w:iCs/>
          <w:sz w:val="24"/>
          <w:szCs w:val="24"/>
          <w:lang w:val="fi-FI"/>
        </w:rPr>
        <w:t>prompt</w:t>
      </w:r>
      <w:r w:rsidRPr="00D85151">
        <w:rPr>
          <w:rFonts w:ascii="Arial" w:hAnsi="Arial" w:cs="Arial"/>
          <w:sz w:val="24"/>
          <w:szCs w:val="24"/>
          <w:lang w:val="fi-FI"/>
        </w:rPr>
        <w:t xml:space="preserve"> yang lebih spesifik dan terstruktur </w:t>
      </w:r>
      <w:r w:rsidRPr="00D85151">
        <w:rPr>
          <w:rFonts w:ascii="Arial" w:hAnsi="Arial" w:cs="Arial"/>
          <w:sz w:val="24"/>
          <w:szCs w:val="24"/>
          <w:lang w:val="fi-FI"/>
        </w:rPr>
        <w:lastRenderedPageBreak/>
        <w:t>misalnya dengan menyertakan konteks teks, jenis terjemahan yang diinginkan, serta permintaan penjelasan nahwu sharaf, sehingga hasil terjemahan yang diperoleh lebih akurat dan tidak terlalu bebas. Dari sisi pembelajaran, dosen perlu memberikan panduan penggunaan AI secara etis, proporsional, dan terarah agar mahasiswa tetap memahami proses analisis linguistik serta tidak kehilangan kemampuan dasar penerjemahan. Rekomendasi ini sejalan dengan temuan (Wahyuddin et al. 2024) yang menegaskan bahwa literasi digital dan pemahaman penggunaan AI secara tepat diperlukan agar teknologi ini mendukung, bukan menggantikan, kompetensi bahasa yang sedang dipelajari.</w:t>
      </w:r>
    </w:p>
    <w:p w14:paraId="3C4A513F" w14:textId="77777777" w:rsidR="00721D35" w:rsidRPr="00721D35" w:rsidRDefault="00721D35" w:rsidP="00721D35">
      <w:pPr>
        <w:pStyle w:val="ListParagraph"/>
        <w:spacing w:after="160" w:line="360" w:lineRule="auto"/>
        <w:ind w:left="360" w:right="-57" w:firstLine="360"/>
        <w:jc w:val="both"/>
        <w:rPr>
          <w:rFonts w:ascii="Arial" w:hAnsi="Arial" w:cs="Arial"/>
          <w:sz w:val="24"/>
          <w:szCs w:val="24"/>
          <w:lang w:val="fi-FI"/>
        </w:rPr>
      </w:pPr>
    </w:p>
    <w:p w14:paraId="637289D0" w14:textId="191D106F" w:rsidR="00F54741" w:rsidRPr="00721D35" w:rsidRDefault="00F54741" w:rsidP="00721D35">
      <w:pPr>
        <w:pStyle w:val="ListParagraph"/>
        <w:numPr>
          <w:ilvl w:val="0"/>
          <w:numId w:val="7"/>
        </w:numPr>
        <w:spacing w:after="0" w:line="360" w:lineRule="auto"/>
        <w:rPr>
          <w:rFonts w:ascii="Arial" w:hAnsi="Arial" w:cs="Arial"/>
          <w:b/>
          <w:sz w:val="24"/>
          <w:szCs w:val="24"/>
          <w:lang w:val="fi-FI"/>
        </w:rPr>
      </w:pPr>
      <w:r w:rsidRPr="00721D35">
        <w:rPr>
          <w:rFonts w:ascii="Arial" w:hAnsi="Arial" w:cs="Arial"/>
          <w:b/>
          <w:sz w:val="24"/>
          <w:szCs w:val="24"/>
          <w:lang w:val="fi-FI"/>
        </w:rPr>
        <w:t>Kesimpulan</w:t>
      </w:r>
    </w:p>
    <w:p w14:paraId="2DCAC749" w14:textId="0A1BA60C" w:rsidR="00EB2093" w:rsidRDefault="00EB2093" w:rsidP="00721D35">
      <w:pPr>
        <w:spacing w:after="0" w:line="360" w:lineRule="auto"/>
        <w:ind w:firstLine="567"/>
        <w:jc w:val="both"/>
        <w:rPr>
          <w:rFonts w:ascii="Arial" w:hAnsi="Arial" w:cs="Arial"/>
          <w:bCs/>
          <w:sz w:val="24"/>
          <w:szCs w:val="24"/>
          <w:lang w:val="fi-FI"/>
        </w:rPr>
      </w:pPr>
      <w:r>
        <w:rPr>
          <w:rFonts w:ascii="Arial" w:hAnsi="Arial" w:cs="Arial"/>
          <w:bCs/>
          <w:sz w:val="24"/>
          <w:szCs w:val="24"/>
          <w:lang w:val="fi-FI"/>
        </w:rPr>
        <w:t xml:space="preserve">Berdasarkan hasil penelitian, dapat disimpulkan </w:t>
      </w:r>
      <w:r w:rsidRPr="00E55937">
        <w:rPr>
          <w:rFonts w:ascii="Arial" w:hAnsi="Arial" w:cs="Arial"/>
          <w:bCs/>
          <w:sz w:val="24"/>
          <w:szCs w:val="24"/>
          <w:lang w:val="fi-FI"/>
        </w:rPr>
        <w:t xml:space="preserve">bahwa pemanfaatan ChatGPT dalam penerjemahan bahasa Arab oleh mahasiswa PBA Semester 7 UIN Raden Intan Lampung berlangsung secara intensif dan mencakup berbagai aktivitas akademik, mulai dari menerjemahkan teks perkuliahan, </w:t>
      </w:r>
      <w:r w:rsidRPr="00E55937">
        <w:rPr>
          <w:rFonts w:ascii="Arial" w:hAnsi="Arial" w:cs="Arial"/>
          <w:bCs/>
          <w:sz w:val="24"/>
          <w:szCs w:val="24"/>
          <w:lang w:val="fi-FI"/>
        </w:rPr>
        <w:t>artikel ilmiah, qirā’ah, hingga teks soal</w:t>
      </w:r>
      <w:r>
        <w:rPr>
          <w:rFonts w:ascii="Arial" w:hAnsi="Arial" w:cs="Arial"/>
          <w:bCs/>
          <w:sz w:val="24"/>
          <w:szCs w:val="24"/>
          <w:lang w:val="fi-FI"/>
        </w:rPr>
        <w:t xml:space="preserve"> berbahasa arab</w:t>
      </w:r>
      <w:r w:rsidRPr="00E55937">
        <w:rPr>
          <w:rFonts w:ascii="Arial" w:hAnsi="Arial" w:cs="Arial"/>
          <w:bCs/>
          <w:sz w:val="24"/>
          <w:szCs w:val="24"/>
          <w:lang w:val="fi-FI"/>
        </w:rPr>
        <w:t xml:space="preserve">, sekaligus memberikan pemahaman awal terhadap </w:t>
      </w:r>
      <w:r w:rsidRPr="00E55937">
        <w:rPr>
          <w:rFonts w:ascii="Arial" w:hAnsi="Arial" w:cs="Arial"/>
          <w:bCs/>
          <w:i/>
          <w:iCs/>
          <w:sz w:val="24"/>
          <w:szCs w:val="24"/>
          <w:lang w:val="fi-FI"/>
        </w:rPr>
        <w:t>mufradāt</w:t>
      </w:r>
      <w:r w:rsidRPr="00E55937">
        <w:rPr>
          <w:rFonts w:ascii="Arial" w:hAnsi="Arial" w:cs="Arial"/>
          <w:bCs/>
          <w:sz w:val="24"/>
          <w:szCs w:val="24"/>
          <w:lang w:val="fi-FI"/>
        </w:rPr>
        <w:t xml:space="preserve"> dan struktur kalimat. </w:t>
      </w:r>
      <w:r w:rsidRPr="000E0F81">
        <w:rPr>
          <w:rFonts w:ascii="Arial" w:hAnsi="Arial" w:cs="Arial"/>
          <w:bCs/>
          <w:sz w:val="24"/>
          <w:szCs w:val="24"/>
          <w:lang w:val="fi-FI"/>
        </w:rPr>
        <w:t>Pola penggunaan tersebut menunjukkan terjadinya pergeseran strategi belajar dari pendekatan tradisional berbasis kamus menuju pemanfaatan teknologi kecerdasan buatan yang lebih praktis dan responsif terhadap kebutuhan belajar mahasiswa. Analisis kualitas terjemahan terhadap teks mahfūdzāt menunjukkan bahwa ChatGPT mampu mempertahankan pesan inti dan menghasilkan terjemahan yang secara umum akurat, meskipun tetap dijumpai perluasan interpretasi dan beberapa ketidaktepatan struktural yang memerlukan verifikasi manual. Manfaat yang dirasakan mahasiswa meliputi percepatan proses penerjemahan, kemudahan memahami makna global teks, peningkatan kemandirian belajar, serta dukungan terhadap analisis linguistik dasar; sementara kendala yang muncul mencakup kesalahan nahwu–sharaf, ketidaksesuaian konteks, kecenderungan terjemahan terlalu bebas, ketergantungan pengguna, serta hambatan teknis</w:t>
      </w:r>
      <w:r>
        <w:rPr>
          <w:rFonts w:ascii="Arial" w:hAnsi="Arial" w:cs="Arial"/>
          <w:bCs/>
          <w:sz w:val="24"/>
          <w:szCs w:val="24"/>
          <w:lang w:val="fi-FI"/>
        </w:rPr>
        <w:t xml:space="preserve">. </w:t>
      </w:r>
      <w:r w:rsidRPr="000E0F81">
        <w:rPr>
          <w:rFonts w:ascii="Arial" w:hAnsi="Arial" w:cs="Arial"/>
          <w:bCs/>
          <w:sz w:val="24"/>
          <w:szCs w:val="24"/>
          <w:lang w:val="fi-FI"/>
        </w:rPr>
        <w:t xml:space="preserve">Oleh karena itu, penggunaan </w:t>
      </w:r>
      <w:r w:rsidRPr="000E0F81">
        <w:rPr>
          <w:rFonts w:ascii="Arial" w:hAnsi="Arial" w:cs="Arial"/>
          <w:bCs/>
          <w:sz w:val="24"/>
          <w:szCs w:val="24"/>
          <w:lang w:val="fi-FI"/>
        </w:rPr>
        <w:lastRenderedPageBreak/>
        <w:t>ChatGPT dinilai efektif sebagai alat bantu pemahaman awal namun belum dapat menggantikan kompetensi linguistik penerjemah manusia, terutama pada teks akademik dan keagamaan yang memerlukan ketepatan makna. Penelitian ini merekomendasikan agar mahasiswa tetap melakukan pengecekan manual melalui kamus dan sumber rujukan lain, sementara dosen perlu memberikan panduan mengenai penggunaan ChatGPT yang etis dan proporsional. Penelitian selanjutnya disarankan untuk menguji akurasi ChatGPT pada jenis teks yang lebih kompleks atau membandingkannya dengan model AI lain guna memperkaya kajian penerjemahan berbasis kecerdasan buatan.</w:t>
      </w:r>
    </w:p>
    <w:p w14:paraId="491881B7" w14:textId="77777777" w:rsidR="00721D35" w:rsidRPr="00721D35" w:rsidRDefault="00721D35" w:rsidP="00721D35">
      <w:pPr>
        <w:spacing w:after="0" w:line="360" w:lineRule="auto"/>
        <w:ind w:firstLine="567"/>
        <w:jc w:val="both"/>
        <w:rPr>
          <w:rFonts w:ascii="Arial" w:hAnsi="Arial" w:cs="Arial"/>
          <w:bCs/>
          <w:sz w:val="24"/>
          <w:szCs w:val="24"/>
          <w:lang w:val="fi-FI"/>
        </w:rPr>
      </w:pPr>
    </w:p>
    <w:p w14:paraId="10929C3C" w14:textId="77777777" w:rsidR="00F54741" w:rsidRPr="00721D35" w:rsidRDefault="00F54741" w:rsidP="005C600E">
      <w:pPr>
        <w:rPr>
          <w:rFonts w:ascii="Arial" w:hAnsi="Arial" w:cs="Arial"/>
          <w:b/>
          <w:sz w:val="24"/>
          <w:szCs w:val="24"/>
          <w:lang w:val="fi-FI"/>
        </w:rPr>
      </w:pPr>
      <w:r w:rsidRPr="00721D35">
        <w:rPr>
          <w:rFonts w:ascii="Arial" w:hAnsi="Arial" w:cs="Arial"/>
          <w:b/>
          <w:sz w:val="24"/>
          <w:szCs w:val="24"/>
          <w:lang w:val="fi-FI"/>
        </w:rPr>
        <w:t>DAFTAR PUSTAKA</w:t>
      </w:r>
    </w:p>
    <w:p w14:paraId="36A648E5" w14:textId="77777777" w:rsidR="00721D35" w:rsidRPr="00C02C20"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lang w:val="fi-FI"/>
        </w:rPr>
      </w:pPr>
      <w:bookmarkStart w:id="2" w:name="_Hlk216554188"/>
      <w:r w:rsidRPr="00C02C20">
        <w:rPr>
          <w:rFonts w:asciiTheme="minorBidi" w:hAnsiTheme="minorBidi"/>
          <w:noProof/>
          <w:sz w:val="24"/>
          <w:szCs w:val="24"/>
          <w:lang w:val="fi-FI"/>
        </w:rPr>
        <w:t xml:space="preserve">Agustini, A., Grashinta, A., Putra, S., S. (2023). </w:t>
      </w:r>
      <w:r w:rsidRPr="00C02C20">
        <w:rPr>
          <w:rFonts w:asciiTheme="minorBidi" w:hAnsiTheme="minorBidi"/>
          <w:i/>
          <w:iCs/>
          <w:noProof/>
          <w:sz w:val="24"/>
          <w:szCs w:val="24"/>
          <w:lang w:val="fi-FI"/>
        </w:rPr>
        <w:t>Metode Penelitian Kualitatifa: Teori &amp; Panduan Praktis Analisis Data Kualitatif</w:t>
      </w:r>
      <w:r w:rsidRPr="00C02C20">
        <w:rPr>
          <w:rFonts w:asciiTheme="minorBidi" w:hAnsiTheme="minorBidi"/>
          <w:noProof/>
          <w:sz w:val="24"/>
          <w:szCs w:val="24"/>
          <w:lang w:val="fi-FI"/>
        </w:rPr>
        <w:t>. Deli Serdang: PT Mifandi Mandiri Digital.</w:t>
      </w:r>
    </w:p>
    <w:p w14:paraId="24473C8E" w14:textId="77777777" w:rsidR="00721D35" w:rsidRPr="00C02C20" w:rsidRDefault="00721D35" w:rsidP="00721D35">
      <w:pPr>
        <w:widowControl w:val="0"/>
        <w:autoSpaceDE w:val="0"/>
        <w:autoSpaceDN w:val="0"/>
        <w:adjustRightInd w:val="0"/>
        <w:spacing w:line="360" w:lineRule="auto"/>
        <w:ind w:left="480" w:hanging="480"/>
        <w:jc w:val="both"/>
        <w:rPr>
          <w:rFonts w:asciiTheme="minorBidi" w:hAnsiTheme="minorBidi"/>
          <w:noProof/>
          <w:sz w:val="24"/>
          <w:szCs w:val="24"/>
        </w:rPr>
      </w:pPr>
      <w:r w:rsidRPr="00C02C20">
        <w:rPr>
          <w:rFonts w:asciiTheme="minorBidi" w:hAnsiTheme="minorBidi"/>
          <w:noProof/>
          <w:sz w:val="24"/>
          <w:szCs w:val="24"/>
        </w:rPr>
        <w:t xml:space="preserve">Akhyar, M., Zakir, S., Aulia Gusli, R., &amp; Fuad, R. (2023). Pemanfaatan Artificial Intelligence (AI) perflexity AI dalam penulisan tugas </w:t>
      </w:r>
      <w:r w:rsidRPr="00C02C20">
        <w:rPr>
          <w:rFonts w:asciiTheme="minorBidi" w:hAnsiTheme="minorBidi"/>
          <w:noProof/>
          <w:sz w:val="24"/>
          <w:szCs w:val="24"/>
        </w:rPr>
        <w:t xml:space="preserve">mahasiswa pascasarjana. </w:t>
      </w:r>
      <w:r w:rsidRPr="00C02C20">
        <w:rPr>
          <w:rFonts w:asciiTheme="minorBidi" w:hAnsiTheme="minorBidi"/>
          <w:i/>
          <w:iCs/>
          <w:noProof/>
          <w:sz w:val="24"/>
          <w:szCs w:val="24"/>
        </w:rPr>
        <w:t>Journal of Management in Islamic Education</w:t>
      </w:r>
      <w:r w:rsidRPr="00C02C20">
        <w:rPr>
          <w:rFonts w:asciiTheme="minorBidi" w:hAnsiTheme="minorBidi"/>
          <w:noProof/>
          <w:sz w:val="24"/>
          <w:szCs w:val="24"/>
        </w:rPr>
        <w:t xml:space="preserve">, </w:t>
      </w:r>
      <w:r w:rsidRPr="00C02C20">
        <w:rPr>
          <w:rFonts w:asciiTheme="minorBidi" w:hAnsiTheme="minorBidi"/>
          <w:i/>
          <w:iCs/>
          <w:noProof/>
          <w:sz w:val="24"/>
          <w:szCs w:val="24"/>
        </w:rPr>
        <w:t>4</w:t>
      </w:r>
      <w:r w:rsidRPr="00C02C20">
        <w:rPr>
          <w:rFonts w:asciiTheme="minorBidi" w:hAnsiTheme="minorBidi"/>
          <w:noProof/>
          <w:sz w:val="24"/>
          <w:szCs w:val="24"/>
        </w:rPr>
        <w:t xml:space="preserve">(2), 219–228. </w:t>
      </w:r>
      <w:hyperlink r:id="rId17" w:history="1">
        <w:r w:rsidRPr="00C02C20">
          <w:rPr>
            <w:rStyle w:val="Hyperlink"/>
            <w:rFonts w:asciiTheme="minorBidi" w:hAnsiTheme="minorBidi"/>
            <w:noProof/>
            <w:sz w:val="24"/>
            <w:szCs w:val="24"/>
          </w:rPr>
          <w:t>https://doi.org/10.32832/idarah.v4i2.15435</w:t>
        </w:r>
      </w:hyperlink>
    </w:p>
    <w:p w14:paraId="5BEAD260" w14:textId="77777777" w:rsidR="00721D35" w:rsidRPr="00C02C20" w:rsidRDefault="00721D35" w:rsidP="00721D35">
      <w:pPr>
        <w:widowControl w:val="0"/>
        <w:autoSpaceDE w:val="0"/>
        <w:autoSpaceDN w:val="0"/>
        <w:adjustRightInd w:val="0"/>
        <w:spacing w:line="360" w:lineRule="auto"/>
        <w:ind w:left="480" w:hanging="480"/>
        <w:jc w:val="both"/>
        <w:rPr>
          <w:rFonts w:asciiTheme="minorBidi" w:hAnsiTheme="minorBidi"/>
          <w:noProof/>
          <w:sz w:val="24"/>
          <w:szCs w:val="24"/>
        </w:rPr>
      </w:pPr>
      <w:r w:rsidRPr="00C02C20">
        <w:rPr>
          <w:rFonts w:asciiTheme="minorBidi" w:hAnsiTheme="minorBidi"/>
          <w:noProof/>
          <w:sz w:val="24"/>
          <w:szCs w:val="24"/>
          <w:lang w:val="fi-FI"/>
        </w:rPr>
        <w:t xml:space="preserve">Eka Lutfiyatun, Depi Kurniati,  and N. F. (2023). </w:t>
      </w:r>
      <w:r w:rsidRPr="00C02C20">
        <w:rPr>
          <w:rFonts w:asciiTheme="minorBidi" w:hAnsiTheme="minorBidi"/>
          <w:i/>
          <w:iCs/>
          <w:noProof/>
          <w:sz w:val="24"/>
          <w:szCs w:val="24"/>
        </w:rPr>
        <w:t>Pemanfaatan Artificial Intelligence Dalam Tarjamah dan Muhadatsah Di Perguruan Tinggi</w:t>
      </w:r>
      <w:r w:rsidRPr="00C02C20">
        <w:rPr>
          <w:rFonts w:asciiTheme="minorBidi" w:hAnsiTheme="minorBidi"/>
          <w:noProof/>
          <w:sz w:val="24"/>
          <w:szCs w:val="24"/>
        </w:rPr>
        <w:t xml:space="preserve">. </w:t>
      </w:r>
      <w:r w:rsidRPr="00C02C20">
        <w:rPr>
          <w:rFonts w:asciiTheme="minorBidi" w:hAnsiTheme="minorBidi"/>
          <w:i/>
          <w:iCs/>
          <w:noProof/>
          <w:sz w:val="24"/>
          <w:szCs w:val="24"/>
        </w:rPr>
        <w:t>2</w:t>
      </w:r>
      <w:r w:rsidRPr="00C02C20">
        <w:rPr>
          <w:rFonts w:asciiTheme="minorBidi" w:hAnsiTheme="minorBidi"/>
          <w:noProof/>
          <w:sz w:val="24"/>
          <w:szCs w:val="24"/>
        </w:rPr>
        <w:t>(2), 93–105.</w:t>
      </w:r>
    </w:p>
    <w:p w14:paraId="5A958EF4" w14:textId="77777777" w:rsidR="00721D35" w:rsidRPr="00C02C20" w:rsidRDefault="00721D35" w:rsidP="00721D35">
      <w:pPr>
        <w:widowControl w:val="0"/>
        <w:autoSpaceDE w:val="0"/>
        <w:autoSpaceDN w:val="0"/>
        <w:adjustRightInd w:val="0"/>
        <w:spacing w:line="360" w:lineRule="auto"/>
        <w:ind w:left="480" w:hanging="480"/>
        <w:jc w:val="both"/>
        <w:rPr>
          <w:rFonts w:asciiTheme="minorBidi" w:hAnsiTheme="minorBidi"/>
          <w:noProof/>
          <w:sz w:val="24"/>
          <w:szCs w:val="24"/>
        </w:rPr>
      </w:pPr>
      <w:r w:rsidRPr="00C02C20">
        <w:rPr>
          <w:rFonts w:asciiTheme="minorBidi" w:hAnsiTheme="minorBidi"/>
          <w:noProof/>
          <w:sz w:val="24"/>
          <w:szCs w:val="24"/>
        </w:rPr>
        <w:t xml:space="preserve">Hamzah Faris, M. A. (2023). Analisis Penerjemahan Bahasa Arab Ke Bahasa Indonesia Melalui Artificial Intelligence Chat Gp. </w:t>
      </w:r>
      <w:r w:rsidRPr="00C02C20">
        <w:rPr>
          <w:rFonts w:asciiTheme="minorBidi" w:hAnsiTheme="minorBidi"/>
          <w:i/>
          <w:iCs/>
          <w:noProof/>
          <w:sz w:val="24"/>
          <w:szCs w:val="24"/>
        </w:rPr>
        <w:t>Al-Af’idah: Jurnal Pendidikan Bahasa Arab Dan Pengajarannya</w:t>
      </w:r>
      <w:r w:rsidRPr="00C02C20">
        <w:rPr>
          <w:rFonts w:asciiTheme="minorBidi" w:hAnsiTheme="minorBidi"/>
          <w:noProof/>
          <w:sz w:val="24"/>
          <w:szCs w:val="24"/>
        </w:rPr>
        <w:t xml:space="preserve">, </w:t>
      </w:r>
      <w:r w:rsidRPr="00C02C20">
        <w:rPr>
          <w:rFonts w:asciiTheme="minorBidi" w:hAnsiTheme="minorBidi"/>
          <w:i/>
          <w:iCs/>
          <w:noProof/>
          <w:sz w:val="24"/>
          <w:szCs w:val="24"/>
        </w:rPr>
        <w:t>7</w:t>
      </w:r>
      <w:r w:rsidRPr="00C02C20">
        <w:rPr>
          <w:rFonts w:asciiTheme="minorBidi" w:hAnsiTheme="minorBidi"/>
          <w:noProof/>
          <w:sz w:val="24"/>
          <w:szCs w:val="24"/>
        </w:rPr>
        <w:t>(2), 222–233.</w:t>
      </w:r>
    </w:p>
    <w:p w14:paraId="369A1DED" w14:textId="77777777" w:rsidR="00721D35" w:rsidRPr="00B51066"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rPr>
      </w:pPr>
      <w:r w:rsidRPr="00DB4C7D">
        <w:rPr>
          <w:rFonts w:asciiTheme="minorBidi" w:hAnsiTheme="minorBidi"/>
          <w:noProof/>
          <w:sz w:val="24"/>
          <w:szCs w:val="24"/>
        </w:rPr>
        <w:t xml:space="preserve">Muh Hikamudin Suyuti. </w:t>
      </w:r>
      <w:r w:rsidRPr="00906373">
        <w:rPr>
          <w:rFonts w:asciiTheme="minorBidi" w:hAnsiTheme="minorBidi"/>
          <w:noProof/>
          <w:sz w:val="24"/>
          <w:szCs w:val="24"/>
          <w:lang w:val="fi-FI"/>
        </w:rPr>
        <w:t xml:space="preserve">(2023). </w:t>
      </w:r>
      <w:r w:rsidRPr="00906373">
        <w:rPr>
          <w:rFonts w:asciiTheme="minorBidi" w:hAnsiTheme="minorBidi"/>
          <w:i/>
          <w:iCs/>
          <w:noProof/>
          <w:sz w:val="24"/>
          <w:szCs w:val="24"/>
          <w:lang w:val="fi-FI"/>
        </w:rPr>
        <w:t>Buku Teknik Menerjemah Bahasa Arab Contoh dan Praktik</w:t>
      </w:r>
      <w:r w:rsidRPr="00906373">
        <w:rPr>
          <w:rFonts w:asciiTheme="minorBidi" w:hAnsiTheme="minorBidi"/>
          <w:noProof/>
          <w:sz w:val="24"/>
          <w:szCs w:val="24"/>
          <w:lang w:val="fi-FI"/>
        </w:rPr>
        <w:t xml:space="preserve">. </w:t>
      </w:r>
      <w:r w:rsidRPr="00B51066">
        <w:rPr>
          <w:rFonts w:asciiTheme="minorBidi" w:hAnsiTheme="minorBidi"/>
          <w:noProof/>
          <w:sz w:val="24"/>
          <w:szCs w:val="24"/>
        </w:rPr>
        <w:t>Purwokerto: Saizu Publisher.</w:t>
      </w:r>
    </w:p>
    <w:p w14:paraId="517AED88" w14:textId="77777777" w:rsidR="00721D35" w:rsidRPr="005A6FF1" w:rsidRDefault="00721D35" w:rsidP="00721D35">
      <w:pPr>
        <w:widowControl w:val="0"/>
        <w:autoSpaceDE w:val="0"/>
        <w:autoSpaceDN w:val="0"/>
        <w:adjustRightInd w:val="0"/>
        <w:spacing w:line="360" w:lineRule="auto"/>
        <w:ind w:left="480" w:hanging="480"/>
        <w:jc w:val="both"/>
        <w:rPr>
          <w:rFonts w:ascii="Times New Roman" w:hAnsi="Times New Roman" w:cs="Times New Roman"/>
          <w:noProof/>
        </w:rPr>
      </w:pPr>
      <w:r w:rsidRPr="00F31BB5">
        <w:rPr>
          <w:rFonts w:asciiTheme="minorBidi" w:hAnsiTheme="minorBidi"/>
          <w:noProof/>
          <w:sz w:val="24"/>
          <w:szCs w:val="24"/>
        </w:rPr>
        <w:t xml:space="preserve">Muhamad Nurkolis Majid, Akmaliyah, M. B. H. (2024). Perbandingan Hasil Terjemah Arab – Indonesia Antara ChatGPT dan Gemini AI. </w:t>
      </w:r>
      <w:r w:rsidRPr="00F31BB5">
        <w:rPr>
          <w:rFonts w:asciiTheme="minorBidi" w:hAnsiTheme="minorBidi"/>
          <w:i/>
          <w:iCs/>
          <w:noProof/>
          <w:sz w:val="24"/>
          <w:szCs w:val="24"/>
        </w:rPr>
        <w:t>Jurnal Ihtimam</w:t>
      </w:r>
      <w:r w:rsidRPr="00F31BB5">
        <w:rPr>
          <w:rFonts w:asciiTheme="minorBidi" w:hAnsiTheme="minorBidi"/>
          <w:noProof/>
          <w:sz w:val="24"/>
          <w:szCs w:val="24"/>
        </w:rPr>
        <w:t xml:space="preserve">, </w:t>
      </w:r>
      <w:r w:rsidRPr="00F31BB5">
        <w:rPr>
          <w:rFonts w:asciiTheme="minorBidi" w:hAnsiTheme="minorBidi"/>
          <w:i/>
          <w:iCs/>
          <w:noProof/>
          <w:sz w:val="24"/>
          <w:szCs w:val="24"/>
        </w:rPr>
        <w:t>7</w:t>
      </w:r>
      <w:r w:rsidRPr="00F31BB5">
        <w:rPr>
          <w:rFonts w:asciiTheme="minorBidi" w:hAnsiTheme="minorBidi"/>
          <w:noProof/>
          <w:sz w:val="24"/>
          <w:szCs w:val="24"/>
        </w:rPr>
        <w:t xml:space="preserve">(02), 1–21. </w:t>
      </w:r>
      <w:hyperlink r:id="rId18" w:history="1">
        <w:r w:rsidRPr="00F31BB5">
          <w:rPr>
            <w:rStyle w:val="Hyperlink"/>
            <w:rFonts w:asciiTheme="minorBidi" w:hAnsiTheme="minorBidi"/>
            <w:noProof/>
            <w:sz w:val="24"/>
            <w:szCs w:val="24"/>
          </w:rPr>
          <w:t>https://doi.org/10.36668/jih.v7i02.1004</w:t>
        </w:r>
      </w:hyperlink>
    </w:p>
    <w:p w14:paraId="73F74B7A" w14:textId="77777777" w:rsidR="00721D35" w:rsidRDefault="00721D35" w:rsidP="00721D35">
      <w:pPr>
        <w:widowControl w:val="0"/>
        <w:autoSpaceDE w:val="0"/>
        <w:autoSpaceDN w:val="0"/>
        <w:adjustRightInd w:val="0"/>
        <w:spacing w:after="160" w:line="360" w:lineRule="auto"/>
        <w:ind w:left="720" w:hanging="720"/>
        <w:jc w:val="both"/>
      </w:pPr>
      <w:r w:rsidRPr="00F31BB5">
        <w:rPr>
          <w:rFonts w:asciiTheme="minorBidi" w:hAnsiTheme="minorBidi"/>
          <w:noProof/>
          <w:sz w:val="24"/>
          <w:szCs w:val="24"/>
        </w:rPr>
        <w:t xml:space="preserve">Nur, H. R., Shandi, K. H., Hidayah, F. A., &amp; Nasution, S. (2024). </w:t>
      </w:r>
      <w:r w:rsidRPr="00F31BB5">
        <w:rPr>
          <w:rFonts w:asciiTheme="minorBidi" w:hAnsiTheme="minorBidi"/>
          <w:noProof/>
          <w:sz w:val="24"/>
          <w:szCs w:val="24"/>
        </w:rPr>
        <w:lastRenderedPageBreak/>
        <w:t xml:space="preserve">Analysis Of The Impact Of Chatgpt Use On Arabic Text </w:t>
      </w:r>
      <w:bookmarkEnd w:id="2"/>
      <w:r w:rsidRPr="00F31BB5">
        <w:rPr>
          <w:rFonts w:asciiTheme="minorBidi" w:hAnsiTheme="minorBidi"/>
          <w:noProof/>
          <w:sz w:val="24"/>
          <w:szCs w:val="24"/>
        </w:rPr>
        <w:t xml:space="preserve">Translation Skills : A Case Study Of Arabic Language Education Students Of The State Islamic University Of North Sumatra. </w:t>
      </w:r>
      <w:r w:rsidRPr="00A215C0">
        <w:rPr>
          <w:rFonts w:asciiTheme="minorBidi" w:hAnsiTheme="minorBidi"/>
          <w:i/>
          <w:iCs/>
          <w:noProof/>
          <w:sz w:val="24"/>
          <w:szCs w:val="24"/>
        </w:rPr>
        <w:t>Multidisiplin Sahombu</w:t>
      </w:r>
      <w:r w:rsidRPr="00A215C0">
        <w:rPr>
          <w:rFonts w:asciiTheme="minorBidi" w:hAnsiTheme="minorBidi"/>
          <w:noProof/>
          <w:sz w:val="24"/>
          <w:szCs w:val="24"/>
        </w:rPr>
        <w:t xml:space="preserve">, </w:t>
      </w:r>
      <w:r w:rsidRPr="00A215C0">
        <w:rPr>
          <w:rFonts w:asciiTheme="minorBidi" w:hAnsiTheme="minorBidi"/>
          <w:i/>
          <w:iCs/>
          <w:noProof/>
          <w:sz w:val="24"/>
          <w:szCs w:val="24"/>
        </w:rPr>
        <w:t>4</w:t>
      </w:r>
      <w:r w:rsidRPr="00A215C0">
        <w:rPr>
          <w:rFonts w:asciiTheme="minorBidi" w:hAnsiTheme="minorBidi"/>
          <w:noProof/>
          <w:sz w:val="24"/>
          <w:szCs w:val="24"/>
        </w:rPr>
        <w:t xml:space="preserve">(02), 542–552. </w:t>
      </w:r>
      <w:hyperlink r:id="rId19" w:history="1">
        <w:r w:rsidRPr="00A215C0">
          <w:rPr>
            <w:rStyle w:val="Hyperlink"/>
            <w:rFonts w:asciiTheme="minorBidi" w:hAnsiTheme="minorBidi"/>
            <w:noProof/>
            <w:sz w:val="24"/>
            <w:szCs w:val="24"/>
          </w:rPr>
          <w:t>https://doi.org/10.58471/jms.v4i02</w:t>
        </w:r>
      </w:hyperlink>
    </w:p>
    <w:p w14:paraId="711775B0" w14:textId="77777777" w:rsidR="00721D35" w:rsidRPr="00C02C20" w:rsidRDefault="00721D35" w:rsidP="00721D35">
      <w:pPr>
        <w:widowControl w:val="0"/>
        <w:autoSpaceDE w:val="0"/>
        <w:autoSpaceDN w:val="0"/>
        <w:adjustRightInd w:val="0"/>
        <w:spacing w:line="360" w:lineRule="auto"/>
        <w:ind w:left="480" w:hanging="480"/>
        <w:jc w:val="both"/>
        <w:rPr>
          <w:rFonts w:asciiTheme="minorBidi" w:hAnsiTheme="minorBidi"/>
          <w:noProof/>
          <w:sz w:val="24"/>
          <w:szCs w:val="24"/>
        </w:rPr>
      </w:pPr>
      <w:r w:rsidRPr="003D5C03">
        <w:rPr>
          <w:rFonts w:asciiTheme="minorBidi" w:hAnsiTheme="minorBidi"/>
          <w:noProof/>
          <w:sz w:val="24"/>
          <w:szCs w:val="24"/>
        </w:rPr>
        <w:t xml:space="preserve">Rafi’atun Najah Qomariah, Awad, Shofil Fikri, S. L. (2025). The Role of ChatGPT in Enhancing Academic Arabic Writing Skills among Students of Arabic Language Education. </w:t>
      </w:r>
      <w:r w:rsidRPr="003D5C03">
        <w:rPr>
          <w:rFonts w:asciiTheme="minorBidi" w:hAnsiTheme="minorBidi"/>
          <w:i/>
          <w:iCs/>
          <w:noProof/>
          <w:sz w:val="24"/>
          <w:szCs w:val="24"/>
        </w:rPr>
        <w:t>Lisania: Journal of Arabic Education and Literature</w:t>
      </w:r>
      <w:r w:rsidRPr="003D5C03">
        <w:rPr>
          <w:rFonts w:asciiTheme="minorBidi" w:hAnsiTheme="minorBidi"/>
          <w:noProof/>
          <w:sz w:val="24"/>
          <w:szCs w:val="24"/>
        </w:rPr>
        <w:t xml:space="preserve">, </w:t>
      </w:r>
      <w:r w:rsidRPr="003D5C03">
        <w:rPr>
          <w:rFonts w:asciiTheme="minorBidi" w:hAnsiTheme="minorBidi"/>
          <w:i/>
          <w:iCs/>
          <w:noProof/>
          <w:sz w:val="24"/>
          <w:szCs w:val="24"/>
        </w:rPr>
        <w:t>9</w:t>
      </w:r>
      <w:r w:rsidRPr="003D5C03">
        <w:rPr>
          <w:rFonts w:asciiTheme="minorBidi" w:hAnsiTheme="minorBidi"/>
          <w:noProof/>
          <w:sz w:val="24"/>
          <w:szCs w:val="24"/>
        </w:rPr>
        <w:t>(1), 152–173.</w:t>
      </w:r>
    </w:p>
    <w:p w14:paraId="2C0AD035" w14:textId="77777777" w:rsidR="00721D35" w:rsidRPr="00F31BB5"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rPr>
      </w:pPr>
      <w:r w:rsidRPr="002B69D1">
        <w:rPr>
          <w:rFonts w:asciiTheme="minorBidi" w:hAnsiTheme="minorBidi"/>
          <w:noProof/>
          <w:sz w:val="24"/>
          <w:szCs w:val="24"/>
          <w:lang w:val="en-ID"/>
        </w:rPr>
        <w:t xml:space="preserve">Ruhmadi, A., Zaka, M., &amp; Farisi, A. (2023). </w:t>
      </w:r>
      <w:r w:rsidRPr="00A215C0">
        <w:rPr>
          <w:rFonts w:asciiTheme="minorBidi" w:hAnsiTheme="minorBidi"/>
          <w:noProof/>
          <w:sz w:val="24"/>
          <w:szCs w:val="24"/>
          <w:lang w:val="fi-FI"/>
        </w:rPr>
        <w:t xml:space="preserve">Analisis Kesalahan Morfologi Penerjemahan Arab  Indonesia pada ChatGPT. </w:t>
      </w:r>
      <w:r w:rsidRPr="00F31BB5">
        <w:rPr>
          <w:rFonts w:asciiTheme="minorBidi" w:hAnsiTheme="minorBidi"/>
          <w:i/>
          <w:iCs/>
          <w:noProof/>
          <w:sz w:val="24"/>
          <w:szCs w:val="24"/>
        </w:rPr>
        <w:t>Aphorisme: Journal of Arabic Language, Literature, and Education,</w:t>
      </w:r>
      <w:r w:rsidRPr="00F31BB5">
        <w:rPr>
          <w:rFonts w:asciiTheme="minorBidi" w:hAnsiTheme="minorBidi"/>
          <w:noProof/>
          <w:sz w:val="24"/>
          <w:szCs w:val="24"/>
        </w:rPr>
        <w:t xml:space="preserve"> </w:t>
      </w:r>
      <w:r w:rsidRPr="00F31BB5">
        <w:rPr>
          <w:rFonts w:asciiTheme="minorBidi" w:hAnsiTheme="minorBidi"/>
          <w:i/>
          <w:iCs/>
          <w:noProof/>
          <w:sz w:val="24"/>
          <w:szCs w:val="24"/>
        </w:rPr>
        <w:t>4</w:t>
      </w:r>
      <w:r w:rsidRPr="00F31BB5">
        <w:rPr>
          <w:rFonts w:asciiTheme="minorBidi" w:hAnsiTheme="minorBidi"/>
          <w:noProof/>
          <w:sz w:val="24"/>
          <w:szCs w:val="24"/>
        </w:rPr>
        <w:t xml:space="preserve">(1), 56–75. </w:t>
      </w:r>
      <w:hyperlink r:id="rId20" w:history="1">
        <w:r w:rsidRPr="00F31BB5">
          <w:rPr>
            <w:rStyle w:val="Hyperlink"/>
            <w:rFonts w:asciiTheme="minorBidi" w:hAnsiTheme="minorBidi"/>
            <w:noProof/>
            <w:sz w:val="24"/>
            <w:szCs w:val="24"/>
          </w:rPr>
          <w:t>https://doi.org/10.37680/aphorisme.v4i1.3148</w:t>
        </w:r>
      </w:hyperlink>
    </w:p>
    <w:p w14:paraId="35E2510E" w14:textId="77777777" w:rsidR="00721D35" w:rsidRPr="00D75FFD" w:rsidRDefault="00721D35" w:rsidP="00721D35">
      <w:pPr>
        <w:widowControl w:val="0"/>
        <w:autoSpaceDE w:val="0"/>
        <w:autoSpaceDN w:val="0"/>
        <w:adjustRightInd w:val="0"/>
        <w:spacing w:after="160" w:line="360" w:lineRule="auto"/>
        <w:ind w:left="720" w:hanging="720"/>
        <w:jc w:val="both"/>
      </w:pPr>
      <w:r w:rsidRPr="00F31BB5">
        <w:rPr>
          <w:rFonts w:asciiTheme="minorBidi" w:hAnsiTheme="minorBidi"/>
          <w:noProof/>
          <w:sz w:val="24"/>
          <w:szCs w:val="24"/>
        </w:rPr>
        <w:t xml:space="preserve">Santoso, I., Endah, R., &amp; Mulyati, S. (2023). </w:t>
      </w:r>
      <w:r w:rsidRPr="00F31BB5">
        <w:rPr>
          <w:rFonts w:asciiTheme="minorBidi" w:hAnsiTheme="minorBidi"/>
          <w:noProof/>
          <w:sz w:val="24"/>
          <w:szCs w:val="24"/>
          <w:lang w:val="fi-FI"/>
        </w:rPr>
        <w:t xml:space="preserve">Analisis Kesalahan Hasil Terjemahan Mesin Penerjemah Teks Bahasa Jerman ke dalam Bahasa </w:t>
      </w:r>
      <w:r w:rsidRPr="00F31BB5">
        <w:rPr>
          <w:rFonts w:asciiTheme="minorBidi" w:hAnsiTheme="minorBidi"/>
          <w:noProof/>
          <w:sz w:val="24"/>
          <w:szCs w:val="24"/>
          <w:lang w:val="fi-FI"/>
        </w:rPr>
        <w:t xml:space="preserve">Indonesia. </w:t>
      </w:r>
      <w:r w:rsidRPr="00F31BB5">
        <w:rPr>
          <w:rFonts w:asciiTheme="minorBidi" w:hAnsiTheme="minorBidi"/>
          <w:i/>
          <w:iCs/>
          <w:noProof/>
          <w:sz w:val="24"/>
          <w:szCs w:val="24"/>
        </w:rPr>
        <w:t>Journal of Arabic Language, Literature, and Education</w:t>
      </w:r>
      <w:r w:rsidRPr="00F31BB5">
        <w:rPr>
          <w:rFonts w:asciiTheme="minorBidi" w:hAnsiTheme="minorBidi"/>
          <w:noProof/>
          <w:sz w:val="24"/>
          <w:szCs w:val="24"/>
        </w:rPr>
        <w:t xml:space="preserve">, </w:t>
      </w:r>
      <w:r w:rsidRPr="00F31BB5">
        <w:rPr>
          <w:rFonts w:asciiTheme="minorBidi" w:hAnsiTheme="minorBidi"/>
          <w:i/>
          <w:iCs/>
          <w:noProof/>
          <w:sz w:val="24"/>
          <w:szCs w:val="24"/>
        </w:rPr>
        <w:t>6</w:t>
      </w:r>
      <w:r w:rsidRPr="00F31BB5">
        <w:rPr>
          <w:rFonts w:asciiTheme="minorBidi" w:hAnsiTheme="minorBidi"/>
          <w:noProof/>
          <w:sz w:val="24"/>
          <w:szCs w:val="24"/>
        </w:rPr>
        <w:t xml:space="preserve">(2), 483–500. </w:t>
      </w:r>
      <w:hyperlink r:id="rId21" w:history="1">
        <w:r w:rsidRPr="00F31BB5">
          <w:rPr>
            <w:rStyle w:val="Hyperlink"/>
            <w:rFonts w:asciiTheme="minorBidi" w:hAnsiTheme="minorBidi"/>
            <w:noProof/>
            <w:sz w:val="24"/>
            <w:szCs w:val="24"/>
          </w:rPr>
          <w:t>https://doi.org/https://doi.org/10.30872/diglosia.v6i2.668</w:t>
        </w:r>
      </w:hyperlink>
    </w:p>
    <w:p w14:paraId="464C4AB8" w14:textId="77777777" w:rsidR="00721D35" w:rsidRDefault="00721D35" w:rsidP="00721D35">
      <w:pPr>
        <w:widowControl w:val="0"/>
        <w:autoSpaceDE w:val="0"/>
        <w:autoSpaceDN w:val="0"/>
        <w:adjustRightInd w:val="0"/>
        <w:spacing w:after="160" w:line="360" w:lineRule="auto"/>
        <w:ind w:left="720" w:hanging="720"/>
        <w:jc w:val="both"/>
      </w:pPr>
      <w:r w:rsidRPr="00F31BB5">
        <w:rPr>
          <w:rFonts w:asciiTheme="minorBidi" w:hAnsiTheme="minorBidi"/>
          <w:noProof/>
          <w:sz w:val="24"/>
          <w:szCs w:val="24"/>
          <w:lang w:val="fi-FI"/>
        </w:rPr>
        <w:t xml:space="preserve">Sinta Nailul Latifah, W. I. F. D. (2024). </w:t>
      </w:r>
      <w:r w:rsidRPr="00F31BB5">
        <w:rPr>
          <w:rFonts w:asciiTheme="minorBidi" w:hAnsiTheme="minorBidi"/>
          <w:noProof/>
          <w:sz w:val="24"/>
          <w:szCs w:val="24"/>
        </w:rPr>
        <w:t xml:space="preserve">Penggunaan Chat Gpt Dalam Penerjemahan. </w:t>
      </w:r>
      <w:r w:rsidRPr="00F31BB5">
        <w:rPr>
          <w:rFonts w:asciiTheme="minorBidi" w:hAnsiTheme="minorBidi"/>
          <w:i/>
          <w:iCs/>
          <w:noProof/>
          <w:sz w:val="24"/>
          <w:szCs w:val="24"/>
        </w:rPr>
        <w:t>Al-Dirasah : Jurnal Pendidikan Agama Islam</w:t>
      </w:r>
      <w:r w:rsidRPr="00F31BB5">
        <w:rPr>
          <w:rFonts w:asciiTheme="minorBidi" w:hAnsiTheme="minorBidi"/>
          <w:noProof/>
          <w:sz w:val="24"/>
          <w:szCs w:val="24"/>
        </w:rPr>
        <w:t>,</w:t>
      </w:r>
      <w:r w:rsidRPr="00F31BB5">
        <w:rPr>
          <w:rFonts w:asciiTheme="minorBidi" w:hAnsiTheme="minorBidi"/>
          <w:i/>
          <w:iCs/>
          <w:noProof/>
          <w:sz w:val="24"/>
          <w:szCs w:val="24"/>
        </w:rPr>
        <w:t>01</w:t>
      </w:r>
      <w:r w:rsidRPr="00F31BB5">
        <w:rPr>
          <w:rFonts w:asciiTheme="minorBidi" w:hAnsiTheme="minorBidi"/>
          <w:noProof/>
          <w:sz w:val="24"/>
          <w:szCs w:val="24"/>
        </w:rPr>
        <w:t>(02).</w:t>
      </w:r>
      <w:hyperlink r:id="rId22" w:history="1">
        <w:r w:rsidRPr="00937549">
          <w:rPr>
            <w:rStyle w:val="Hyperlink"/>
            <w:rFonts w:asciiTheme="minorBidi" w:hAnsiTheme="minorBidi"/>
            <w:noProof/>
            <w:sz w:val="24"/>
            <w:szCs w:val="24"/>
          </w:rPr>
          <w:t>https://doi.org/http://ojs.iaidarussalam.ac.id/index.php/pai</w:t>
        </w:r>
      </w:hyperlink>
    </w:p>
    <w:p w14:paraId="77DB5D5E" w14:textId="77777777" w:rsidR="00721D35" w:rsidRPr="00B51066"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rPr>
      </w:pPr>
      <w:r w:rsidRPr="00B51066">
        <w:rPr>
          <w:rFonts w:asciiTheme="minorBidi" w:hAnsiTheme="minorBidi"/>
          <w:noProof/>
          <w:sz w:val="24"/>
          <w:szCs w:val="24"/>
        </w:rPr>
        <w:t xml:space="preserve">Sugiyono. (2019). </w:t>
      </w:r>
      <w:r w:rsidRPr="00B51066">
        <w:rPr>
          <w:rFonts w:asciiTheme="minorBidi" w:hAnsiTheme="minorBidi"/>
          <w:i/>
          <w:iCs/>
          <w:noProof/>
          <w:sz w:val="24"/>
          <w:szCs w:val="24"/>
        </w:rPr>
        <w:t>Metode Penelitian Kuantitatif, Kualitatif dan R&amp;D</w:t>
      </w:r>
      <w:r w:rsidRPr="00B51066">
        <w:rPr>
          <w:rFonts w:asciiTheme="minorBidi" w:hAnsiTheme="minorBidi"/>
          <w:noProof/>
          <w:sz w:val="24"/>
          <w:szCs w:val="24"/>
        </w:rPr>
        <w:t>. Bandung: Alfabeta.</w:t>
      </w:r>
    </w:p>
    <w:p w14:paraId="3599C7E6" w14:textId="77777777" w:rsidR="00721D35" w:rsidRPr="00B51066"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rPr>
      </w:pPr>
      <w:r w:rsidRPr="00B51066">
        <w:rPr>
          <w:rFonts w:asciiTheme="minorBidi" w:hAnsiTheme="minorBidi"/>
          <w:noProof/>
          <w:sz w:val="24"/>
          <w:szCs w:val="24"/>
        </w:rPr>
        <w:t xml:space="preserve">Sugiyono. (2022). </w:t>
      </w:r>
      <w:r w:rsidRPr="00B51066">
        <w:rPr>
          <w:rFonts w:asciiTheme="minorBidi" w:hAnsiTheme="minorBidi"/>
          <w:i/>
          <w:iCs/>
          <w:noProof/>
          <w:sz w:val="24"/>
          <w:szCs w:val="24"/>
        </w:rPr>
        <w:t>Metode Penelitian Kualitatif, Kuantitatif, dan R&amp;D</w:t>
      </w:r>
      <w:r w:rsidRPr="00B51066">
        <w:rPr>
          <w:rFonts w:asciiTheme="minorBidi" w:hAnsiTheme="minorBidi"/>
          <w:noProof/>
          <w:sz w:val="24"/>
          <w:szCs w:val="24"/>
        </w:rPr>
        <w:t>. Bandu</w:t>
      </w:r>
      <w:r>
        <w:rPr>
          <w:rFonts w:asciiTheme="minorBidi" w:hAnsiTheme="minorBidi"/>
          <w:noProof/>
          <w:sz w:val="24"/>
          <w:szCs w:val="24"/>
        </w:rPr>
        <w:t>n</w:t>
      </w:r>
      <w:r w:rsidRPr="00B51066">
        <w:rPr>
          <w:rFonts w:asciiTheme="minorBidi" w:hAnsiTheme="minorBidi"/>
          <w:noProof/>
          <w:sz w:val="24"/>
          <w:szCs w:val="24"/>
        </w:rPr>
        <w:t>g: Alfabeta.</w:t>
      </w:r>
    </w:p>
    <w:p w14:paraId="679699FE" w14:textId="77777777" w:rsidR="00721D35"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lang w:val="en-ID"/>
        </w:rPr>
      </w:pPr>
      <w:r w:rsidRPr="00B51066">
        <w:rPr>
          <w:rFonts w:asciiTheme="minorBidi" w:hAnsiTheme="minorBidi"/>
          <w:noProof/>
          <w:sz w:val="24"/>
          <w:szCs w:val="24"/>
          <w:lang w:val="fi-FI"/>
        </w:rPr>
        <w:t xml:space="preserve">Syihabuddin. (2019). </w:t>
      </w:r>
      <w:r w:rsidRPr="00B51066">
        <w:rPr>
          <w:rFonts w:asciiTheme="minorBidi" w:hAnsiTheme="minorBidi"/>
          <w:i/>
          <w:iCs/>
          <w:noProof/>
          <w:sz w:val="24"/>
          <w:szCs w:val="24"/>
          <w:lang w:val="fi-FI"/>
        </w:rPr>
        <w:t>Penerjemahan Arab Indonesia: Teori dan Praktek</w:t>
      </w:r>
      <w:r w:rsidRPr="00B51066">
        <w:rPr>
          <w:rFonts w:asciiTheme="minorBidi" w:hAnsiTheme="minorBidi"/>
          <w:noProof/>
          <w:sz w:val="24"/>
          <w:szCs w:val="24"/>
          <w:lang w:val="fi-FI"/>
        </w:rPr>
        <w:t xml:space="preserve">. </w:t>
      </w:r>
      <w:r w:rsidRPr="00B51066">
        <w:rPr>
          <w:rFonts w:asciiTheme="minorBidi" w:hAnsiTheme="minorBidi"/>
          <w:noProof/>
          <w:sz w:val="24"/>
          <w:szCs w:val="24"/>
          <w:lang w:val="en-ID"/>
        </w:rPr>
        <w:t>Bandung: UPI Press.</w:t>
      </w:r>
    </w:p>
    <w:p w14:paraId="07EB2294" w14:textId="53E00E7A" w:rsidR="00FA1157" w:rsidRPr="00721D35" w:rsidRDefault="00721D35" w:rsidP="00721D35">
      <w:pPr>
        <w:widowControl w:val="0"/>
        <w:autoSpaceDE w:val="0"/>
        <w:autoSpaceDN w:val="0"/>
        <w:adjustRightInd w:val="0"/>
        <w:spacing w:after="160" w:line="360" w:lineRule="auto"/>
        <w:ind w:left="720" w:hanging="720"/>
        <w:jc w:val="both"/>
        <w:rPr>
          <w:rFonts w:asciiTheme="minorBidi" w:hAnsiTheme="minorBidi"/>
          <w:noProof/>
          <w:sz w:val="24"/>
          <w:szCs w:val="24"/>
        </w:rPr>
      </w:pPr>
      <w:r w:rsidRPr="00906373">
        <w:rPr>
          <w:rFonts w:asciiTheme="minorBidi" w:hAnsiTheme="minorBidi"/>
          <w:noProof/>
          <w:sz w:val="24"/>
          <w:szCs w:val="24"/>
          <w:lang w:val="en-ID"/>
        </w:rPr>
        <w:t xml:space="preserve">Wahyuddin, N. R., Yanti, N. E., Arnas, R., &amp; Hermansyah, S. (2024). </w:t>
      </w:r>
      <w:r w:rsidRPr="00FB386B">
        <w:rPr>
          <w:rFonts w:asciiTheme="minorBidi" w:hAnsiTheme="minorBidi"/>
          <w:i/>
          <w:iCs/>
          <w:noProof/>
          <w:sz w:val="24"/>
          <w:szCs w:val="24"/>
        </w:rPr>
        <w:t>Utilization of artificial intelligence in EFL learning from a digital literacy perspective</w:t>
      </w:r>
      <w:r w:rsidRPr="00FB386B">
        <w:rPr>
          <w:rFonts w:asciiTheme="minorBidi" w:hAnsiTheme="minorBidi"/>
          <w:noProof/>
          <w:sz w:val="24"/>
          <w:szCs w:val="24"/>
        </w:rPr>
        <w:t xml:space="preserve">. IDEAS: Journal on English Language Teaching and Learning, Linguistics and Literature, 13(2). </w:t>
      </w:r>
      <w:hyperlink r:id="rId23" w:history="1">
        <w:r w:rsidRPr="00A86A14">
          <w:rPr>
            <w:rStyle w:val="Hyperlink"/>
            <w:rFonts w:asciiTheme="minorBidi" w:hAnsiTheme="minorBidi"/>
            <w:noProof/>
            <w:sz w:val="24"/>
            <w:szCs w:val="24"/>
          </w:rPr>
          <w:t>https://doi.org/10.24256/ideas.</w:t>
        </w:r>
        <w:r w:rsidRPr="00A86A14">
          <w:rPr>
            <w:rStyle w:val="Hyperlink"/>
            <w:rFonts w:asciiTheme="minorBidi" w:hAnsiTheme="minorBidi"/>
            <w:noProof/>
            <w:sz w:val="24"/>
            <w:szCs w:val="24"/>
          </w:rPr>
          <w:lastRenderedPageBreak/>
          <w:t>v13i2.8331</w:t>
        </w:r>
      </w:hyperlink>
    </w:p>
    <w:sectPr w:rsidR="00FA1157" w:rsidRPr="00721D35"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76B6C" w14:textId="77777777" w:rsidR="00355400" w:rsidRDefault="00355400" w:rsidP="00F54741">
      <w:pPr>
        <w:spacing w:after="0" w:line="240" w:lineRule="auto"/>
      </w:pPr>
      <w:r>
        <w:separator/>
      </w:r>
    </w:p>
  </w:endnote>
  <w:endnote w:type="continuationSeparator" w:id="0">
    <w:p w14:paraId="376E47B7" w14:textId="77777777" w:rsidR="00355400" w:rsidRDefault="00355400"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0321D" w14:textId="77777777" w:rsidR="00A53A9E" w:rsidRDefault="00A53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0" w:name="_GoBack" w:displacedByCustomXml="prev"/>
      <w:bookmarkEnd w:id="0" w:displacedByCustomXml="prev"/>
      <w:p w14:paraId="4AC5CCA6"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217F6365" wp14:editId="2F14D7A9">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56F7423"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2148E475"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4636" w14:textId="77777777" w:rsidR="00A53A9E" w:rsidRDefault="00A53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F603C" w14:textId="77777777" w:rsidR="00355400" w:rsidRDefault="00355400" w:rsidP="00F54741">
      <w:pPr>
        <w:spacing w:after="0" w:line="240" w:lineRule="auto"/>
      </w:pPr>
      <w:r>
        <w:separator/>
      </w:r>
    </w:p>
  </w:footnote>
  <w:footnote w:type="continuationSeparator" w:id="0">
    <w:p w14:paraId="2A5ACEA3" w14:textId="77777777" w:rsidR="00355400" w:rsidRDefault="00355400"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7D8A" w14:textId="77777777" w:rsidR="00A53A9E" w:rsidRDefault="00A53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4595F" w14:textId="77777777" w:rsidR="00A53A9E" w:rsidRPr="00B95B56" w:rsidRDefault="00A53A9E" w:rsidP="00A53A9E">
    <w:pPr>
      <w:spacing w:after="0" w:line="240" w:lineRule="auto"/>
      <w:jc w:val="right"/>
      <w:rPr>
        <w:rFonts w:ascii="Arial" w:eastAsia="Arial" w:hAnsi="Arial"/>
        <w:b/>
        <w:i/>
        <w:sz w:val="24"/>
        <w:szCs w:val="24"/>
      </w:rPr>
    </w:pPr>
    <w:r>
      <w:rPr>
        <w:rFonts w:ascii="Arial" w:eastAsia="Arial" w:hAnsi="Arial"/>
        <w:b/>
        <w:i/>
        <w:sz w:val="24"/>
        <w:szCs w:val="24"/>
        <w:lang w:val="id-ID"/>
      </w:rPr>
      <w:t>Pendas : Jurnal Ilmiah Pendidikan Dasar,</w:t>
    </w:r>
    <w:r w:rsidRPr="00B95B56">
      <w:rPr>
        <w:rFonts w:ascii="Arial" w:eastAsia="Arial" w:hAnsi="Arial"/>
        <w:b/>
        <w:i/>
        <w:sz w:val="24"/>
        <w:szCs w:val="24"/>
      </w:rPr>
      <w:t xml:space="preserve"> </w:t>
    </w:r>
  </w:p>
  <w:p w14:paraId="5C2581D4" w14:textId="77777777" w:rsidR="00A53A9E" w:rsidRPr="000C5C31" w:rsidRDefault="00A53A9E" w:rsidP="00A53A9E">
    <w:pPr>
      <w:spacing w:after="0" w:line="240" w:lineRule="auto"/>
      <w:jc w:val="right"/>
      <w:rPr>
        <w:rFonts w:ascii="Arial" w:eastAsia="Arial" w:hAnsi="Arial"/>
        <w:b/>
        <w:i/>
        <w:sz w:val="24"/>
        <w:szCs w:val="24"/>
        <w:lang w:val="id-ID"/>
      </w:rPr>
    </w:pPr>
    <w:r w:rsidRPr="00B95B56">
      <w:rPr>
        <w:rFonts w:ascii="Arial" w:eastAsia="Arial" w:hAnsi="Arial" w:cs="Arial"/>
        <w:b/>
        <w:i/>
        <w:sz w:val="24"/>
        <w:szCs w:val="24"/>
      </w:rPr>
      <w:t xml:space="preserve">ISSN </w:t>
    </w:r>
    <w:proofErr w:type="spellStart"/>
    <w:proofErr w:type="gramStart"/>
    <w:r w:rsidRPr="00B95B56">
      <w:rPr>
        <w:rFonts w:ascii="Arial" w:eastAsia="Arial" w:hAnsi="Arial" w:cs="Arial"/>
        <w:b/>
        <w:i/>
        <w:sz w:val="24"/>
        <w:szCs w:val="24"/>
      </w:rPr>
      <w:t>Cetak</w:t>
    </w:r>
    <w:proofErr w:type="spellEnd"/>
    <w:r w:rsidRPr="00B95B56">
      <w:rPr>
        <w:rFonts w:ascii="Arial" w:eastAsia="Arial" w:hAnsi="Arial" w:cs="Arial"/>
        <w:b/>
        <w:i/>
        <w:sz w:val="24"/>
        <w:szCs w:val="24"/>
      </w:rPr>
      <w:t xml:space="preserve"> :</w:t>
    </w:r>
    <w:proofErr w:type="gramEnd"/>
    <w:r w:rsidRPr="00B95B56">
      <w:rPr>
        <w:rFonts w:ascii="Arial" w:eastAsia="Arial" w:hAnsi="Arial" w:cs="Arial"/>
        <w:b/>
        <w:i/>
        <w:sz w:val="24"/>
        <w:szCs w:val="24"/>
      </w:rPr>
      <w:t xml:space="preserve"> </w:t>
    </w:r>
    <w:r w:rsidRPr="00B95B56">
      <w:rPr>
        <w:rStyle w:val="Strong"/>
        <w:rFonts w:ascii="Arial" w:hAnsi="Arial" w:cs="Arial"/>
        <w:sz w:val="24"/>
        <w:szCs w:val="24"/>
        <w:shd w:val="clear" w:color="auto" w:fill="FFFFFF"/>
      </w:rPr>
      <w:t>2477-</w:t>
    </w:r>
    <w:r>
      <w:rPr>
        <w:rStyle w:val="Strong"/>
        <w:rFonts w:ascii="Arial" w:hAnsi="Arial" w:cs="Arial"/>
        <w:i/>
        <w:sz w:val="24"/>
        <w:szCs w:val="24"/>
        <w:shd w:val="clear" w:color="auto" w:fill="FFFFFF"/>
        <w:lang w:val="id-ID"/>
      </w:rPr>
      <w:t>2143</w:t>
    </w:r>
    <w:r w:rsidRPr="00B95B56">
      <w:rPr>
        <w:rStyle w:val="Strong"/>
        <w:rFonts w:ascii="Arial" w:hAnsi="Arial" w:cs="Arial"/>
        <w:sz w:val="24"/>
        <w:szCs w:val="24"/>
        <w:shd w:val="clear" w:color="auto" w:fill="FFFFFF"/>
      </w:rPr>
      <w:t> </w:t>
    </w:r>
    <w:r w:rsidRPr="00B95B56">
      <w:rPr>
        <w:rFonts w:ascii="Arial" w:eastAsia="Arial" w:hAnsi="Arial" w:cs="Arial"/>
        <w:b/>
        <w:i/>
        <w:sz w:val="24"/>
        <w:szCs w:val="24"/>
      </w:rPr>
      <w:t>ISSN</w:t>
    </w:r>
    <w:r w:rsidRPr="00B95B56">
      <w:rPr>
        <w:rFonts w:ascii="Arial" w:eastAsia="Arial" w:hAnsi="Arial"/>
        <w:b/>
        <w:i/>
        <w:sz w:val="24"/>
        <w:szCs w:val="24"/>
      </w:rPr>
      <w:t xml:space="preserve"> Online : 2</w:t>
    </w:r>
    <w:r>
      <w:rPr>
        <w:rFonts w:ascii="Arial" w:eastAsia="Arial" w:hAnsi="Arial"/>
        <w:b/>
        <w:i/>
        <w:sz w:val="24"/>
        <w:szCs w:val="24"/>
        <w:lang w:val="id-ID"/>
      </w:rPr>
      <w:t>548</w:t>
    </w:r>
    <w:r w:rsidRPr="00B95B56">
      <w:rPr>
        <w:rFonts w:ascii="Arial" w:eastAsia="Arial" w:hAnsi="Arial"/>
        <w:b/>
        <w:i/>
        <w:sz w:val="24"/>
        <w:szCs w:val="24"/>
      </w:rPr>
      <w:t>-</w:t>
    </w:r>
    <w:r>
      <w:rPr>
        <w:rFonts w:ascii="Arial" w:eastAsia="Arial" w:hAnsi="Arial"/>
        <w:b/>
        <w:i/>
        <w:sz w:val="24"/>
        <w:szCs w:val="24"/>
        <w:lang w:val="id-ID"/>
      </w:rPr>
      <w:t>6950</w:t>
    </w:r>
  </w:p>
  <w:p w14:paraId="25F28692" w14:textId="77777777" w:rsidR="00A53A9E" w:rsidRPr="000C5C31" w:rsidRDefault="00A53A9E" w:rsidP="00A53A9E">
    <w:pPr>
      <w:spacing w:after="0" w:line="240" w:lineRule="auto"/>
      <w:jc w:val="right"/>
      <w:rPr>
        <w:rFonts w:ascii="Arial" w:eastAsia="Arial" w:hAnsi="Arial"/>
        <w:b/>
        <w:i/>
        <w:sz w:val="24"/>
        <w:szCs w:val="24"/>
        <w:lang w:val="id-ID"/>
      </w:rPr>
    </w:pPr>
    <w:r w:rsidRPr="00B95B56">
      <w:rPr>
        <w:rFonts w:ascii="Arial" w:eastAsia="Arial" w:hAnsi="Arial"/>
        <w:b/>
        <w:i/>
        <w:sz w:val="24"/>
        <w:szCs w:val="24"/>
      </w:rPr>
      <w:t xml:space="preserve">Volume </w:t>
    </w:r>
    <w:r>
      <w:rPr>
        <w:rFonts w:ascii="Arial" w:eastAsia="Arial" w:hAnsi="Arial"/>
        <w:b/>
        <w:i/>
        <w:sz w:val="24"/>
        <w:szCs w:val="24"/>
        <w:lang w:val="id-ID"/>
      </w:rPr>
      <w:t>10</w:t>
    </w:r>
    <w:r w:rsidRPr="00B95B56">
      <w:rPr>
        <w:rFonts w:ascii="Arial" w:eastAsia="Arial" w:hAnsi="Arial"/>
        <w:b/>
        <w:i/>
        <w:sz w:val="24"/>
        <w:szCs w:val="24"/>
      </w:rPr>
      <w:t xml:space="preserve"> </w:t>
    </w:r>
    <w:proofErr w:type="spellStart"/>
    <w:r w:rsidRPr="00B95B56">
      <w:rPr>
        <w:rFonts w:ascii="Arial" w:eastAsia="Arial" w:hAnsi="Arial"/>
        <w:b/>
        <w:i/>
        <w:sz w:val="24"/>
        <w:szCs w:val="24"/>
      </w:rPr>
      <w:t>Nomor</w:t>
    </w:r>
    <w:proofErr w:type="spellEnd"/>
    <w:r w:rsidRPr="00B95B56">
      <w:rPr>
        <w:rFonts w:ascii="Arial" w:eastAsia="Arial" w:hAnsi="Arial"/>
        <w:b/>
        <w:i/>
        <w:sz w:val="24"/>
        <w:szCs w:val="24"/>
      </w:rPr>
      <w:t xml:space="preserve"> </w:t>
    </w:r>
    <w:r>
      <w:rPr>
        <w:rFonts w:ascii="Arial" w:eastAsia="Arial" w:hAnsi="Arial"/>
        <w:b/>
        <w:i/>
        <w:sz w:val="24"/>
        <w:szCs w:val="24"/>
        <w:lang w:val="id-ID"/>
      </w:rPr>
      <w:t>04</w:t>
    </w:r>
    <w:r w:rsidRPr="00B95B56">
      <w:rPr>
        <w:rFonts w:ascii="Arial" w:eastAsia="Arial" w:hAnsi="Arial"/>
        <w:b/>
        <w:i/>
        <w:sz w:val="24"/>
        <w:szCs w:val="24"/>
      </w:rPr>
      <w:t xml:space="preserve">, </w:t>
    </w:r>
    <w:r>
      <w:rPr>
        <w:rFonts w:ascii="Arial" w:eastAsia="Arial" w:hAnsi="Arial"/>
        <w:b/>
        <w:i/>
        <w:sz w:val="24"/>
        <w:szCs w:val="24"/>
        <w:lang w:val="id-ID"/>
      </w:rPr>
      <w:t>Desember 2025</w:t>
    </w:r>
  </w:p>
  <w:p w14:paraId="077ADE65" w14:textId="4FD8D755" w:rsidR="00FA1157" w:rsidRPr="00A53A9E" w:rsidRDefault="00A53A9E" w:rsidP="00A53A9E">
    <w:pPr>
      <w:spacing w:line="20" w:lineRule="exact"/>
      <w:rPr>
        <w:rFonts w:ascii="Times New Roman" w:eastAsia="Times New Roman" w:hAnsi="Times New Roman"/>
        <w:sz w:val="24"/>
      </w:rPr>
    </w:pPr>
    <w:r w:rsidRPr="00B95B56">
      <w:rPr>
        <w:rFonts w:ascii="Arial" w:eastAsia="Arial" w:hAnsi="Arial"/>
        <w:b/>
        <w:i/>
        <w:noProof/>
      </w:rPr>
      <mc:AlternateContent>
        <mc:Choice Requires="wps">
          <w:drawing>
            <wp:anchor distT="0" distB="0" distL="114300" distR="114300" simplePos="0" relativeHeight="251663360" behindDoc="1" locked="0" layoutInCell="1" allowOverlap="1" wp14:anchorId="6F62A12F" wp14:editId="35CE8BE0">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4FDF3"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68CD6" w14:textId="77777777" w:rsidR="00A53A9E" w:rsidRDefault="00A53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6B75"/>
    <w:multiLevelType w:val="hybridMultilevel"/>
    <w:tmpl w:val="7248CF0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586753"/>
    <w:multiLevelType w:val="hybridMultilevel"/>
    <w:tmpl w:val="C7A0B91E"/>
    <w:lvl w:ilvl="0" w:tplc="38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3DA4E91"/>
    <w:multiLevelType w:val="hybridMultilevel"/>
    <w:tmpl w:val="8EB677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8D5A45"/>
    <w:multiLevelType w:val="hybridMultilevel"/>
    <w:tmpl w:val="E812A774"/>
    <w:lvl w:ilvl="0" w:tplc="9AB8093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19532A8E"/>
    <w:multiLevelType w:val="hybridMultilevel"/>
    <w:tmpl w:val="FB7AFD0C"/>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2D7304"/>
    <w:multiLevelType w:val="hybridMultilevel"/>
    <w:tmpl w:val="38244E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47C13DF"/>
    <w:multiLevelType w:val="hybridMultilevel"/>
    <w:tmpl w:val="4762C8B4"/>
    <w:lvl w:ilvl="0" w:tplc="8E40D45C">
      <w:start w:val="1"/>
      <w:numFmt w:val="upp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5BA50637"/>
    <w:multiLevelType w:val="hybridMultilevel"/>
    <w:tmpl w:val="2486B0C6"/>
    <w:lvl w:ilvl="0" w:tplc="B636B99C">
      <w:start w:val="1"/>
      <w:numFmt w:val="decimal"/>
      <w:lvlText w:val="%1."/>
      <w:lvlJc w:val="left"/>
      <w:pPr>
        <w:ind w:left="360"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5BC44899"/>
    <w:multiLevelType w:val="hybridMultilevel"/>
    <w:tmpl w:val="E1484C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791A9A"/>
    <w:multiLevelType w:val="hybridMultilevel"/>
    <w:tmpl w:val="0F0C7F0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5"/>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6275A"/>
    <w:rsid w:val="00095774"/>
    <w:rsid w:val="000A38B6"/>
    <w:rsid w:val="000B1438"/>
    <w:rsid w:val="000F40B0"/>
    <w:rsid w:val="00125D22"/>
    <w:rsid w:val="001811BC"/>
    <w:rsid w:val="00196FCD"/>
    <w:rsid w:val="001A77C7"/>
    <w:rsid w:val="001E43CD"/>
    <w:rsid w:val="002629DB"/>
    <w:rsid w:val="00264281"/>
    <w:rsid w:val="00287E18"/>
    <w:rsid w:val="002948E2"/>
    <w:rsid w:val="002D2B35"/>
    <w:rsid w:val="00341321"/>
    <w:rsid w:val="00355400"/>
    <w:rsid w:val="00361FF9"/>
    <w:rsid w:val="003D24CC"/>
    <w:rsid w:val="003D7C16"/>
    <w:rsid w:val="003E0F31"/>
    <w:rsid w:val="004205FB"/>
    <w:rsid w:val="0042703F"/>
    <w:rsid w:val="00451613"/>
    <w:rsid w:val="0048592F"/>
    <w:rsid w:val="004C08D5"/>
    <w:rsid w:val="004E5309"/>
    <w:rsid w:val="00506846"/>
    <w:rsid w:val="00515E38"/>
    <w:rsid w:val="00533214"/>
    <w:rsid w:val="00535CD6"/>
    <w:rsid w:val="00552E61"/>
    <w:rsid w:val="005732B1"/>
    <w:rsid w:val="0057366F"/>
    <w:rsid w:val="00575CA2"/>
    <w:rsid w:val="005A09F2"/>
    <w:rsid w:val="005C600E"/>
    <w:rsid w:val="005D6315"/>
    <w:rsid w:val="005D63A2"/>
    <w:rsid w:val="005E0662"/>
    <w:rsid w:val="005F67F2"/>
    <w:rsid w:val="006A5977"/>
    <w:rsid w:val="006D074F"/>
    <w:rsid w:val="00700B4C"/>
    <w:rsid w:val="007105ED"/>
    <w:rsid w:val="00721D35"/>
    <w:rsid w:val="00745A1C"/>
    <w:rsid w:val="007B1999"/>
    <w:rsid w:val="007C6F89"/>
    <w:rsid w:val="0081771C"/>
    <w:rsid w:val="0085336B"/>
    <w:rsid w:val="009864B0"/>
    <w:rsid w:val="009A5ADB"/>
    <w:rsid w:val="009D106B"/>
    <w:rsid w:val="00A37208"/>
    <w:rsid w:val="00A53A9E"/>
    <w:rsid w:val="00A672F3"/>
    <w:rsid w:val="00AD150C"/>
    <w:rsid w:val="00AE0DFA"/>
    <w:rsid w:val="00B16AC4"/>
    <w:rsid w:val="00B56691"/>
    <w:rsid w:val="00B57584"/>
    <w:rsid w:val="00B75E1F"/>
    <w:rsid w:val="00B80134"/>
    <w:rsid w:val="00B8585A"/>
    <w:rsid w:val="00B93E78"/>
    <w:rsid w:val="00BF5F17"/>
    <w:rsid w:val="00C22530"/>
    <w:rsid w:val="00C25730"/>
    <w:rsid w:val="00C27362"/>
    <w:rsid w:val="00C8473F"/>
    <w:rsid w:val="00C90042"/>
    <w:rsid w:val="00CD0660"/>
    <w:rsid w:val="00D71485"/>
    <w:rsid w:val="00D85015"/>
    <w:rsid w:val="00D85151"/>
    <w:rsid w:val="00D87682"/>
    <w:rsid w:val="00E4122C"/>
    <w:rsid w:val="00E50ABE"/>
    <w:rsid w:val="00EB2093"/>
    <w:rsid w:val="00EC2C54"/>
    <w:rsid w:val="00F27184"/>
    <w:rsid w:val="00F54741"/>
    <w:rsid w:val="00F72230"/>
    <w:rsid w:val="00F7393C"/>
    <w:rsid w:val="00F766D9"/>
    <w:rsid w:val="00F87670"/>
    <w:rsid w:val="00F93328"/>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94B54"/>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8533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43CD"/>
    <w:pPr>
      <w:keepNext/>
      <w:jc w:val="both"/>
      <w:outlineLvl w:val="1"/>
    </w:pPr>
    <w:rPr>
      <w:rFonts w:asciiTheme="minorBidi" w:hAnsiTheme="minorBidi"/>
      <w:b/>
      <w:bCs/>
    </w:rPr>
  </w:style>
  <w:style w:type="paragraph" w:styleId="Heading3">
    <w:name w:val="heading 3"/>
    <w:basedOn w:val="Normal"/>
    <w:next w:val="Normal"/>
    <w:link w:val="Heading3Char"/>
    <w:uiPriority w:val="9"/>
    <w:unhideWhenUsed/>
    <w:qFormat/>
    <w:rsid w:val="001811BC"/>
    <w:pPr>
      <w:keepNext/>
      <w:jc w:val="both"/>
      <w:outlineLvl w:val="2"/>
    </w:pPr>
    <w:rPr>
      <w:rFonts w:asciiTheme="minorBidi" w:hAnsiTheme="minorBidi"/>
      <w:b/>
      <w:bCs/>
      <w:sz w:val="24"/>
      <w:szCs w:val="24"/>
    </w:rPr>
  </w:style>
  <w:style w:type="paragraph" w:styleId="Heading4">
    <w:name w:val="heading 4"/>
    <w:basedOn w:val="Normal"/>
    <w:next w:val="Normal"/>
    <w:link w:val="Heading4Char"/>
    <w:uiPriority w:val="9"/>
    <w:unhideWhenUsed/>
    <w:qFormat/>
    <w:rsid w:val="00C8473F"/>
    <w:pPr>
      <w:keepNext/>
      <w:outlineLvl w:val="3"/>
    </w:pPr>
    <w:rPr>
      <w:rFonts w:asciiTheme="minorBidi" w:hAnsiTheme="minorBidi"/>
      <w:b/>
      <w:bCs/>
      <w:sz w:val="24"/>
      <w:szCs w:val="24"/>
      <w:lang w:val="fi-FI"/>
    </w:rPr>
  </w:style>
  <w:style w:type="paragraph" w:styleId="Heading7">
    <w:name w:val="heading 7"/>
    <w:basedOn w:val="Normal"/>
    <w:next w:val="Normal"/>
    <w:link w:val="Heading7Char"/>
    <w:uiPriority w:val="9"/>
    <w:semiHidden/>
    <w:unhideWhenUsed/>
    <w:qFormat/>
    <w:rsid w:val="007C6F8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customStyle="1" w:styleId="Heading7Char">
    <w:name w:val="Heading 7 Char"/>
    <w:basedOn w:val="DefaultParagraphFont"/>
    <w:link w:val="Heading7"/>
    <w:uiPriority w:val="9"/>
    <w:semiHidden/>
    <w:rsid w:val="007C6F89"/>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7C6F89"/>
    <w:pPr>
      <w:jc w:val="both"/>
    </w:pPr>
    <w:rPr>
      <w:rFonts w:ascii="Arial" w:hAnsi="Arial" w:cs="Arial"/>
      <w:i/>
      <w:sz w:val="24"/>
      <w:szCs w:val="24"/>
    </w:rPr>
  </w:style>
  <w:style w:type="character" w:customStyle="1" w:styleId="BodyText2Char">
    <w:name w:val="Body Text 2 Char"/>
    <w:basedOn w:val="DefaultParagraphFont"/>
    <w:link w:val="BodyText2"/>
    <w:uiPriority w:val="99"/>
    <w:rsid w:val="007C6F89"/>
    <w:rPr>
      <w:rFonts w:ascii="Arial" w:hAnsi="Arial" w:cs="Arial"/>
      <w:i/>
      <w:sz w:val="24"/>
      <w:szCs w:val="24"/>
    </w:rPr>
  </w:style>
  <w:style w:type="paragraph" w:styleId="BodyText3">
    <w:name w:val="Body Text 3"/>
    <w:basedOn w:val="Normal"/>
    <w:link w:val="BodyText3Char"/>
    <w:uiPriority w:val="99"/>
    <w:semiHidden/>
    <w:unhideWhenUsed/>
    <w:rsid w:val="0085336B"/>
    <w:pPr>
      <w:spacing w:after="120"/>
    </w:pPr>
    <w:rPr>
      <w:sz w:val="16"/>
      <w:szCs w:val="16"/>
    </w:rPr>
  </w:style>
  <w:style w:type="character" w:customStyle="1" w:styleId="BodyText3Char">
    <w:name w:val="Body Text 3 Char"/>
    <w:basedOn w:val="DefaultParagraphFont"/>
    <w:link w:val="BodyText3"/>
    <w:uiPriority w:val="99"/>
    <w:semiHidden/>
    <w:rsid w:val="0085336B"/>
    <w:rPr>
      <w:sz w:val="16"/>
      <w:szCs w:val="16"/>
    </w:rPr>
  </w:style>
  <w:style w:type="paragraph" w:styleId="BlockText">
    <w:name w:val="Block Text"/>
    <w:basedOn w:val="Normal"/>
    <w:uiPriority w:val="99"/>
    <w:unhideWhenUsed/>
    <w:rsid w:val="0085336B"/>
    <w:pPr>
      <w:spacing w:after="160" w:line="360" w:lineRule="auto"/>
      <w:ind w:left="284" w:right="-57" w:firstLine="567"/>
      <w:jc w:val="both"/>
    </w:pPr>
    <w:rPr>
      <w:rFonts w:asciiTheme="majorBidi" w:hAnsiTheme="majorBidi"/>
      <w:bCs/>
      <w:sz w:val="24"/>
      <w:lang w:val="fi-FI"/>
    </w:rPr>
  </w:style>
  <w:style w:type="character" w:styleId="FootnoteReference">
    <w:name w:val="footnote reference"/>
    <w:basedOn w:val="DefaultParagraphFont"/>
    <w:uiPriority w:val="99"/>
    <w:semiHidden/>
    <w:unhideWhenUsed/>
    <w:rsid w:val="0085336B"/>
    <w:rPr>
      <w:vertAlign w:val="superscript"/>
    </w:rPr>
  </w:style>
  <w:style w:type="character" w:customStyle="1" w:styleId="Heading1Char">
    <w:name w:val="Heading 1 Char"/>
    <w:basedOn w:val="DefaultParagraphFont"/>
    <w:link w:val="Heading1"/>
    <w:uiPriority w:val="9"/>
    <w:rsid w:val="0085336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45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51613"/>
    <w:pPr>
      <w:spacing w:after="120"/>
    </w:pPr>
  </w:style>
  <w:style w:type="character" w:customStyle="1" w:styleId="BodyTextChar">
    <w:name w:val="Body Text Char"/>
    <w:basedOn w:val="DefaultParagraphFont"/>
    <w:link w:val="BodyText"/>
    <w:uiPriority w:val="99"/>
    <w:semiHidden/>
    <w:rsid w:val="00451613"/>
  </w:style>
  <w:style w:type="character" w:customStyle="1" w:styleId="Heading2Char">
    <w:name w:val="Heading 2 Char"/>
    <w:basedOn w:val="DefaultParagraphFont"/>
    <w:link w:val="Heading2"/>
    <w:uiPriority w:val="9"/>
    <w:rsid w:val="001E43CD"/>
    <w:rPr>
      <w:rFonts w:asciiTheme="minorBidi" w:hAnsiTheme="minorBidi"/>
      <w:b/>
      <w:bCs/>
    </w:rPr>
  </w:style>
  <w:style w:type="character" w:customStyle="1" w:styleId="Heading3Char">
    <w:name w:val="Heading 3 Char"/>
    <w:basedOn w:val="DefaultParagraphFont"/>
    <w:link w:val="Heading3"/>
    <w:uiPriority w:val="9"/>
    <w:rsid w:val="001811BC"/>
    <w:rPr>
      <w:rFonts w:asciiTheme="minorBidi" w:hAnsiTheme="minorBidi"/>
      <w:b/>
      <w:bCs/>
      <w:sz w:val="24"/>
      <w:szCs w:val="24"/>
    </w:rPr>
  </w:style>
  <w:style w:type="character" w:customStyle="1" w:styleId="Heading4Char">
    <w:name w:val="Heading 4 Char"/>
    <w:basedOn w:val="DefaultParagraphFont"/>
    <w:link w:val="Heading4"/>
    <w:uiPriority w:val="9"/>
    <w:rsid w:val="00C8473F"/>
    <w:rPr>
      <w:rFonts w:asciiTheme="minorBidi" w:hAnsiTheme="minorBidi"/>
      <w:b/>
      <w:bCs/>
      <w:sz w:val="24"/>
      <w:szCs w:val="24"/>
      <w:lang w:val="fi-FI"/>
    </w:rPr>
  </w:style>
  <w:style w:type="character" w:styleId="Strong">
    <w:name w:val="Strong"/>
    <w:basedOn w:val="DefaultParagraphFont"/>
    <w:uiPriority w:val="22"/>
    <w:qFormat/>
    <w:rsid w:val="00A53A9E"/>
    <w:rPr>
      <w:b/>
      <w:bCs/>
    </w:rPr>
  </w:style>
  <w:style w:type="character" w:styleId="UnresolvedMention">
    <w:name w:val="Unresolved Mention"/>
    <w:basedOn w:val="DefaultParagraphFont"/>
    <w:uiPriority w:val="99"/>
    <w:semiHidden/>
    <w:unhideWhenUsed/>
    <w:rsid w:val="00A53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nilailatulwahidah@radenintan.ac.id" TargetMode="External"/><Relationship Id="rId13" Type="http://schemas.openxmlformats.org/officeDocument/2006/relationships/footer" Target="footer1.xml"/><Relationship Id="rId18" Type="http://schemas.openxmlformats.org/officeDocument/2006/relationships/hyperlink" Target="https://doi.org/10.36668/jih.v7i02.1004" TargetMode="External"/><Relationship Id="rId3" Type="http://schemas.openxmlformats.org/officeDocument/2006/relationships/settings" Target="settings.xml"/><Relationship Id="rId21" Type="http://schemas.openxmlformats.org/officeDocument/2006/relationships/hyperlink" Target="https://doi.org/https://doi.org/10.30872/diglosia.v6i2.668" TargetMode="External"/><Relationship Id="rId7" Type="http://schemas.openxmlformats.org/officeDocument/2006/relationships/hyperlink" Target="mailto:1emadwi499@gmail.com" TargetMode="External"/><Relationship Id="rId12" Type="http://schemas.openxmlformats.org/officeDocument/2006/relationships/header" Target="header2.xml"/><Relationship Id="rId17" Type="http://schemas.openxmlformats.org/officeDocument/2006/relationships/hyperlink" Target="https://doi.org/10.32832/idarah.v4i2.1543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7680/aphorisme.v4i1.31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24256/ideas.v13i2.8331" TargetMode="External"/><Relationship Id="rId10" Type="http://schemas.openxmlformats.org/officeDocument/2006/relationships/hyperlink" Target="mailto:damanhurii@radenintan.ac.id" TargetMode="External"/><Relationship Id="rId19" Type="http://schemas.openxmlformats.org/officeDocument/2006/relationships/hyperlink" Target="https://doi.org/10.58471/jms.v4i02" TargetMode="External"/><Relationship Id="rId4" Type="http://schemas.openxmlformats.org/officeDocument/2006/relationships/webSettings" Target="webSettings.xml"/><Relationship Id="rId9" Type="http://schemas.openxmlformats.org/officeDocument/2006/relationships/hyperlink" Target="mailto:fachrul.ghazi@radenintan.ac.id" TargetMode="External"/><Relationship Id="rId14" Type="http://schemas.openxmlformats.org/officeDocument/2006/relationships/footer" Target="footer2.xml"/><Relationship Id="rId22" Type="http://schemas.openxmlformats.org/officeDocument/2006/relationships/hyperlink" Target="https://doi.org/http://ojs.iaidarussalam.ac.id/index.php/p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8205</Words>
  <Characters>46771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54867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3</cp:revision>
  <cp:lastPrinted>2025-12-15T10:50:00Z</cp:lastPrinted>
  <dcterms:created xsi:type="dcterms:W3CDTF">2025-12-13T16:15:00Z</dcterms:created>
  <dcterms:modified xsi:type="dcterms:W3CDTF">2025-12-15T10:50:00Z</dcterms:modified>
</cp:coreProperties>
</file>