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21C8" w14:textId="199703C4" w:rsidR="00F54741" w:rsidRPr="002E1396" w:rsidRDefault="00F11DFD" w:rsidP="002E13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1396">
        <w:rPr>
          <w:rFonts w:ascii="Arial" w:hAnsi="Arial" w:cs="Arial"/>
          <w:b/>
          <w:sz w:val="24"/>
          <w:szCs w:val="24"/>
        </w:rPr>
        <w:t>PENGARUH MEDIA KIPAS (KINCIR ANGIN PANEL SURYA) TERHADAP AKTIVITAS PE</w:t>
      </w:r>
      <w:r w:rsidR="00751406" w:rsidRPr="002E1396">
        <w:rPr>
          <w:rFonts w:ascii="Arial" w:hAnsi="Arial" w:cs="Arial"/>
          <w:b/>
          <w:sz w:val="24"/>
          <w:szCs w:val="24"/>
        </w:rPr>
        <w:t>M</w:t>
      </w:r>
      <w:r w:rsidRPr="002E1396">
        <w:rPr>
          <w:rFonts w:ascii="Arial" w:hAnsi="Arial" w:cs="Arial"/>
          <w:b/>
          <w:sz w:val="24"/>
          <w:szCs w:val="24"/>
        </w:rPr>
        <w:t>BELAJARAN IPA SISWA KELAS IV DI SANGGAR</w:t>
      </w:r>
      <w:r w:rsidRPr="002E1396">
        <w:rPr>
          <w:rFonts w:ascii="Arial" w:hAnsi="Arial" w:cs="Arial"/>
          <w:b/>
          <w:sz w:val="24"/>
          <w:szCs w:val="24"/>
        </w:rPr>
        <w:br/>
        <w:t xml:space="preserve"> BIMBINGAN KAMPUNG BARU MALAYSIA</w:t>
      </w:r>
      <w:r w:rsidR="005F67F2" w:rsidRPr="002E1396">
        <w:rPr>
          <w:rFonts w:ascii="Arial" w:hAnsi="Arial" w:cs="Arial"/>
          <w:b/>
          <w:sz w:val="24"/>
          <w:szCs w:val="24"/>
        </w:rPr>
        <w:t xml:space="preserve"> </w:t>
      </w:r>
    </w:p>
    <w:p w14:paraId="4BC56AD9" w14:textId="77777777" w:rsidR="003E04C4" w:rsidRPr="002E1396" w:rsidRDefault="003E04C4" w:rsidP="002E139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E3D4AB" w14:textId="1FDE7D96" w:rsidR="00F54741" w:rsidRPr="002E1396" w:rsidRDefault="001A7399" w:rsidP="002E13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1396">
        <w:rPr>
          <w:rFonts w:ascii="Arial" w:hAnsi="Arial" w:cs="Arial"/>
          <w:sz w:val="24"/>
          <w:szCs w:val="24"/>
        </w:rPr>
        <w:t>Tio Hanif Sihotang</w:t>
      </w:r>
      <w:r w:rsidR="00F54741" w:rsidRPr="002E1396">
        <w:rPr>
          <w:rFonts w:ascii="Arial" w:hAnsi="Arial" w:cs="Arial"/>
          <w:sz w:val="24"/>
          <w:szCs w:val="24"/>
          <w:vertAlign w:val="superscript"/>
        </w:rPr>
        <w:t>1</w:t>
      </w:r>
      <w:r w:rsidR="00B57584" w:rsidRPr="002E1396">
        <w:rPr>
          <w:rFonts w:ascii="Arial" w:hAnsi="Arial" w:cs="Arial"/>
          <w:sz w:val="24"/>
          <w:szCs w:val="24"/>
        </w:rPr>
        <w:t>,</w:t>
      </w:r>
      <w:r w:rsidR="00937E0A" w:rsidRPr="002E1396">
        <w:rPr>
          <w:rFonts w:ascii="Arial" w:hAnsi="Arial" w:cs="Arial"/>
          <w:sz w:val="24"/>
          <w:szCs w:val="24"/>
        </w:rPr>
        <w:t xml:space="preserve"> Mawar Sari </w:t>
      </w:r>
      <w:r w:rsidR="00937E0A" w:rsidRPr="002E1396">
        <w:rPr>
          <w:rFonts w:ascii="Arial" w:hAnsi="Arial" w:cs="Arial"/>
          <w:sz w:val="24"/>
          <w:szCs w:val="24"/>
          <w:vertAlign w:val="superscript"/>
        </w:rPr>
        <w:t>2</w:t>
      </w:r>
    </w:p>
    <w:p w14:paraId="466263E3" w14:textId="0B61D877" w:rsidR="00B57584" w:rsidRPr="002E1396" w:rsidRDefault="00F54741" w:rsidP="002E13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1396">
        <w:rPr>
          <w:rFonts w:ascii="Arial" w:hAnsi="Arial" w:cs="Arial"/>
          <w:sz w:val="24"/>
          <w:szCs w:val="24"/>
          <w:vertAlign w:val="superscript"/>
        </w:rPr>
        <w:t>1</w:t>
      </w:r>
      <w:r w:rsidR="006A3F64" w:rsidRPr="002E1396">
        <w:rPr>
          <w:rFonts w:ascii="Arial" w:hAnsi="Arial" w:cs="Arial"/>
          <w:sz w:val="24"/>
          <w:szCs w:val="24"/>
          <w:vertAlign w:val="superscript"/>
        </w:rPr>
        <w:t xml:space="preserve">,2 </w:t>
      </w:r>
      <w:r w:rsidRPr="002E1396">
        <w:rPr>
          <w:rFonts w:ascii="Arial" w:hAnsi="Arial" w:cs="Arial"/>
          <w:sz w:val="24"/>
          <w:szCs w:val="24"/>
        </w:rPr>
        <w:t xml:space="preserve">PGSD FKIP </w:t>
      </w:r>
      <w:r w:rsidR="0045473D" w:rsidRPr="002E1396">
        <w:rPr>
          <w:rFonts w:ascii="Arial" w:hAnsi="Arial" w:cs="Arial"/>
          <w:sz w:val="24"/>
          <w:szCs w:val="24"/>
        </w:rPr>
        <w:t>Universitas Muhammadiyah Sumatera Utara</w:t>
      </w:r>
    </w:p>
    <w:p w14:paraId="30FA1F13" w14:textId="4574C98F" w:rsidR="00B57584" w:rsidRPr="002E1396" w:rsidRDefault="00D164FD" w:rsidP="002E1396">
      <w:pPr>
        <w:spacing w:after="0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AC53BD">
        <w:rPr>
          <w:rFonts w:ascii="Arial" w:hAnsi="Arial" w:cs="Arial"/>
          <w:color w:val="0000FF"/>
          <w:sz w:val="24"/>
          <w:szCs w:val="24"/>
          <w:u w:val="single"/>
          <w:vertAlign w:val="superscript"/>
        </w:rPr>
        <w:t>1</w:t>
      </w:r>
      <w:hyperlink r:id="rId8" w:history="1">
        <w:r w:rsidRPr="00AC53BD">
          <w:rPr>
            <w:rStyle w:val="Hyperlink"/>
            <w:rFonts w:ascii="Arial" w:hAnsi="Arial" w:cs="Arial"/>
            <w:color w:val="0000FF"/>
            <w:sz w:val="24"/>
            <w:szCs w:val="24"/>
          </w:rPr>
          <w:t>hanifahsihotang@gmail.com</w:t>
        </w:r>
      </w:hyperlink>
      <w:r w:rsidR="00B57584" w:rsidRPr="002E139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,</w:t>
      </w:r>
      <w:r w:rsidR="00311223" w:rsidRPr="002E1396">
        <w:rPr>
          <w:rFonts w:ascii="Arial" w:hAnsi="Arial" w:cs="Arial"/>
          <w:sz w:val="24"/>
          <w:szCs w:val="24"/>
        </w:rPr>
        <w:t xml:space="preserve"> </w:t>
      </w:r>
      <w:r w:rsidR="00311223" w:rsidRPr="00AC53BD">
        <w:rPr>
          <w:rFonts w:ascii="Arial" w:hAnsi="Arial" w:cs="Arial"/>
          <w:color w:val="0000FF"/>
          <w:sz w:val="24"/>
          <w:szCs w:val="24"/>
          <w:u w:val="single"/>
          <w:vertAlign w:val="superscript"/>
        </w:rPr>
        <w:t>2</w:t>
      </w:r>
      <w:r w:rsidR="00311223" w:rsidRPr="00AC53BD">
        <w:rPr>
          <w:rStyle w:val="Hyperlink"/>
          <w:rFonts w:ascii="Arial" w:hAnsi="Arial" w:cs="Arial"/>
          <w:color w:val="0000FF"/>
          <w:sz w:val="24"/>
          <w:szCs w:val="24"/>
          <w:shd w:val="clear" w:color="auto" w:fill="FFFFFF"/>
        </w:rPr>
        <w:t>mawarsari@umsu.ac.id</w:t>
      </w:r>
      <w:r w:rsidR="00B57584" w:rsidRPr="002E139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7E865A1F" w14:textId="77777777" w:rsidR="0042703F" w:rsidRPr="002E1396" w:rsidRDefault="0042703F" w:rsidP="002E139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3C464F" w14:textId="77777777" w:rsidR="00F54741" w:rsidRDefault="00F54741" w:rsidP="002E139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2E1396">
        <w:rPr>
          <w:rFonts w:ascii="Arial" w:hAnsi="Arial" w:cs="Arial"/>
          <w:b/>
          <w:i/>
          <w:sz w:val="24"/>
          <w:szCs w:val="24"/>
        </w:rPr>
        <w:t>ABSTRACT</w:t>
      </w:r>
    </w:p>
    <w:p w14:paraId="5BF0AE17" w14:textId="77777777" w:rsidR="002E1396" w:rsidRPr="002E1396" w:rsidRDefault="002E1396" w:rsidP="002E139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B75D19F" w14:textId="77777777" w:rsidR="00EE2134" w:rsidRDefault="00EE2134" w:rsidP="002E139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E1396">
        <w:rPr>
          <w:rFonts w:ascii="Arial" w:hAnsi="Arial" w:cs="Arial"/>
          <w:i/>
          <w:sz w:val="24"/>
          <w:szCs w:val="24"/>
        </w:rPr>
        <w:t xml:space="preserve">This study aims to analyze the effectiveness of using windmill-based learning media (solar panel windmill) in improving students' understanding and engagement in science learning. The research was conducted at </w:t>
      </w:r>
      <w:proofErr w:type="spellStart"/>
      <w:r w:rsidRPr="002E1396">
        <w:rPr>
          <w:rFonts w:ascii="Arial" w:hAnsi="Arial" w:cs="Arial"/>
          <w:i/>
          <w:sz w:val="24"/>
          <w:szCs w:val="24"/>
        </w:rPr>
        <w:t>Sanggar</w:t>
      </w:r>
      <w:proofErr w:type="spellEnd"/>
      <w:r w:rsidRPr="002E13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i/>
          <w:sz w:val="24"/>
          <w:szCs w:val="24"/>
        </w:rPr>
        <w:t>Bimbingan</w:t>
      </w:r>
      <w:proofErr w:type="spellEnd"/>
      <w:r w:rsidRPr="002E1396">
        <w:rPr>
          <w:rFonts w:ascii="Arial" w:hAnsi="Arial" w:cs="Arial"/>
          <w:i/>
          <w:sz w:val="24"/>
          <w:szCs w:val="24"/>
        </w:rPr>
        <w:t xml:space="preserve"> Kampung Baru, Malaysia, with fourth-grade students as participants. A pre-test and post-test design were implemented to measure learning outcomes before and after using the media. Data were analyzed using descriptive and inferential statistical methods, including validity, reliability, normality, and paired sample t-tests. The results indicate a significant improvement in students' learning outcomes, with post-test scores showing higher comprehension levels compared to the pre-test. The validity and reliability tests confirm that the research instrument is trustworthy, while the normality test ensures that the data are normally distributed. The paired sample t-test further supports that the use of the solar panel windmill has a significant positive impact on students' science learning. Thus, this learning media is proven to be an effective tool in enhancing students' academic performance and engagement in science education.</w:t>
      </w:r>
    </w:p>
    <w:p w14:paraId="0CE79327" w14:textId="77777777" w:rsidR="002E1396" w:rsidRPr="002E1396" w:rsidRDefault="002E1396" w:rsidP="002E139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C9A1B16" w14:textId="61404F13" w:rsidR="00F54741" w:rsidRDefault="00F54741" w:rsidP="002E139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C53BD">
        <w:rPr>
          <w:rFonts w:ascii="Arial" w:hAnsi="Arial" w:cs="Arial"/>
          <w:b/>
          <w:bCs/>
          <w:i/>
          <w:sz w:val="24"/>
          <w:szCs w:val="24"/>
        </w:rPr>
        <w:t>Keywords</w:t>
      </w:r>
      <w:r w:rsidRPr="002E1396">
        <w:rPr>
          <w:rFonts w:ascii="Arial" w:hAnsi="Arial" w:cs="Arial"/>
          <w:i/>
          <w:sz w:val="24"/>
          <w:szCs w:val="24"/>
        </w:rPr>
        <w:t xml:space="preserve">: </w:t>
      </w:r>
      <w:r w:rsidR="00AC53BD" w:rsidRPr="002E1396">
        <w:rPr>
          <w:rFonts w:ascii="Arial" w:hAnsi="Arial" w:cs="Arial"/>
          <w:i/>
          <w:sz w:val="24"/>
          <w:szCs w:val="24"/>
        </w:rPr>
        <w:t>student engagement</w:t>
      </w:r>
      <w:r w:rsidR="00AC53BD">
        <w:rPr>
          <w:rFonts w:ascii="Arial" w:hAnsi="Arial" w:cs="Arial"/>
          <w:i/>
          <w:sz w:val="24"/>
          <w:szCs w:val="24"/>
        </w:rPr>
        <w:t xml:space="preserve">, </w:t>
      </w:r>
      <w:r w:rsidR="00EE2134" w:rsidRPr="002E1396">
        <w:rPr>
          <w:rFonts w:ascii="Arial" w:hAnsi="Arial" w:cs="Arial"/>
          <w:i/>
          <w:sz w:val="24"/>
          <w:szCs w:val="24"/>
        </w:rPr>
        <w:t>windmill-based learning media, science education</w:t>
      </w:r>
    </w:p>
    <w:p w14:paraId="764547F9" w14:textId="77777777" w:rsidR="002E1396" w:rsidRPr="002E1396" w:rsidRDefault="002E1396" w:rsidP="002E139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F0E1547" w14:textId="77777777" w:rsidR="00F54741" w:rsidRDefault="00F54741" w:rsidP="002E13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1396">
        <w:rPr>
          <w:rFonts w:ascii="Arial" w:hAnsi="Arial" w:cs="Arial"/>
          <w:b/>
          <w:sz w:val="24"/>
          <w:szCs w:val="24"/>
        </w:rPr>
        <w:t>ABSTRAK</w:t>
      </w:r>
    </w:p>
    <w:p w14:paraId="7081641A" w14:textId="77777777" w:rsidR="002E1396" w:rsidRPr="002E1396" w:rsidRDefault="002E1396" w:rsidP="002E13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8F23C5" w14:textId="3BB5A177" w:rsidR="00287E18" w:rsidRDefault="005A1F9F" w:rsidP="002E139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E1396">
        <w:rPr>
          <w:rFonts w:ascii="Arial" w:hAnsi="Arial" w:cs="Arial"/>
          <w:sz w:val="24"/>
          <w:szCs w:val="24"/>
        </w:rPr>
        <w:t>Penelitian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ini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bertujuan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untuk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menganalisis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efektivitas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penggunaan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2E1396">
        <w:rPr>
          <w:rFonts w:ascii="Arial" w:hAnsi="Arial" w:cs="Arial"/>
          <w:sz w:val="24"/>
          <w:szCs w:val="24"/>
        </w:rPr>
        <w:t>pembelajaran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berbasis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kincir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angin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1396">
        <w:rPr>
          <w:rFonts w:ascii="Arial" w:hAnsi="Arial" w:cs="Arial"/>
          <w:sz w:val="24"/>
          <w:szCs w:val="24"/>
        </w:rPr>
        <w:t>kincir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angin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2E1396">
        <w:rPr>
          <w:rFonts w:ascii="Arial" w:hAnsi="Arial" w:cs="Arial"/>
          <w:sz w:val="24"/>
          <w:szCs w:val="24"/>
        </w:rPr>
        <w:t>surya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1396">
        <w:rPr>
          <w:rFonts w:ascii="Arial" w:hAnsi="Arial" w:cs="Arial"/>
          <w:sz w:val="24"/>
          <w:szCs w:val="24"/>
        </w:rPr>
        <w:t>dalam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meningkatkan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pemahaman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1396">
        <w:rPr>
          <w:rFonts w:ascii="Arial" w:hAnsi="Arial" w:cs="Arial"/>
          <w:sz w:val="24"/>
          <w:szCs w:val="24"/>
        </w:rPr>
        <w:t>keterlibatan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siswa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dalam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pembelajaran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IPA. </w:t>
      </w:r>
      <w:proofErr w:type="spellStart"/>
      <w:r w:rsidRPr="002E1396">
        <w:rPr>
          <w:rFonts w:ascii="Arial" w:hAnsi="Arial" w:cs="Arial"/>
          <w:sz w:val="24"/>
          <w:szCs w:val="24"/>
        </w:rPr>
        <w:t>Penelitian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dilakukan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E1396">
        <w:rPr>
          <w:rFonts w:ascii="Arial" w:hAnsi="Arial" w:cs="Arial"/>
          <w:sz w:val="24"/>
          <w:szCs w:val="24"/>
        </w:rPr>
        <w:t>Sanggar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Bimbingan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Kampung Baru, Malaysia, </w:t>
      </w:r>
      <w:proofErr w:type="spellStart"/>
      <w:r w:rsidRPr="002E1396">
        <w:rPr>
          <w:rFonts w:ascii="Arial" w:hAnsi="Arial" w:cs="Arial"/>
          <w:sz w:val="24"/>
          <w:szCs w:val="24"/>
        </w:rPr>
        <w:t>dengan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siswa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kelas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2E1396">
        <w:rPr>
          <w:rFonts w:ascii="Arial" w:hAnsi="Arial" w:cs="Arial"/>
          <w:sz w:val="24"/>
          <w:szCs w:val="24"/>
        </w:rPr>
        <w:t>sebagai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partisipan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. Desain pre-test dan post-test </w:t>
      </w:r>
      <w:proofErr w:type="spellStart"/>
      <w:r w:rsidRPr="002E1396">
        <w:rPr>
          <w:rFonts w:ascii="Arial" w:hAnsi="Arial" w:cs="Arial"/>
          <w:sz w:val="24"/>
          <w:szCs w:val="24"/>
        </w:rPr>
        <w:t>digunakan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untuk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mengukur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hasil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belajar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sebelum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1396">
        <w:rPr>
          <w:rFonts w:ascii="Arial" w:hAnsi="Arial" w:cs="Arial"/>
          <w:sz w:val="24"/>
          <w:szCs w:val="24"/>
        </w:rPr>
        <w:t>sesudah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penggunaan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media. Data </w:t>
      </w:r>
      <w:proofErr w:type="spellStart"/>
      <w:r w:rsidRPr="002E1396">
        <w:rPr>
          <w:rFonts w:ascii="Arial" w:hAnsi="Arial" w:cs="Arial"/>
          <w:sz w:val="24"/>
          <w:szCs w:val="24"/>
        </w:rPr>
        <w:t>dianalisis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menggunakan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metode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statistik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deskriptif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1396">
        <w:rPr>
          <w:rFonts w:ascii="Arial" w:hAnsi="Arial" w:cs="Arial"/>
          <w:sz w:val="24"/>
          <w:szCs w:val="24"/>
        </w:rPr>
        <w:t>inferensial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396">
        <w:rPr>
          <w:rFonts w:ascii="Arial" w:hAnsi="Arial" w:cs="Arial"/>
          <w:sz w:val="24"/>
          <w:szCs w:val="24"/>
        </w:rPr>
        <w:t>termasuk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2E1396">
        <w:rPr>
          <w:rFonts w:ascii="Arial" w:hAnsi="Arial" w:cs="Arial"/>
          <w:sz w:val="24"/>
          <w:szCs w:val="24"/>
        </w:rPr>
        <w:t>validitas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396">
        <w:rPr>
          <w:rFonts w:ascii="Arial" w:hAnsi="Arial" w:cs="Arial"/>
          <w:sz w:val="24"/>
          <w:szCs w:val="24"/>
        </w:rPr>
        <w:t>reliabilitas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396">
        <w:rPr>
          <w:rFonts w:ascii="Arial" w:hAnsi="Arial" w:cs="Arial"/>
          <w:sz w:val="24"/>
          <w:szCs w:val="24"/>
        </w:rPr>
        <w:t>normalitas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396">
        <w:rPr>
          <w:rFonts w:ascii="Arial" w:hAnsi="Arial" w:cs="Arial"/>
          <w:sz w:val="24"/>
          <w:szCs w:val="24"/>
        </w:rPr>
        <w:t>serta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uji t </w:t>
      </w:r>
      <w:proofErr w:type="spellStart"/>
      <w:r w:rsidRPr="002E1396">
        <w:rPr>
          <w:rFonts w:ascii="Arial" w:hAnsi="Arial" w:cs="Arial"/>
          <w:sz w:val="24"/>
          <w:szCs w:val="24"/>
        </w:rPr>
        <w:t>berpasangan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. Hasil </w:t>
      </w:r>
      <w:proofErr w:type="spellStart"/>
      <w:r w:rsidRPr="002E1396">
        <w:rPr>
          <w:rFonts w:ascii="Arial" w:hAnsi="Arial" w:cs="Arial"/>
          <w:sz w:val="24"/>
          <w:szCs w:val="24"/>
        </w:rPr>
        <w:t>penelitian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menunjukkan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peningkatan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signifikan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dalam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hasil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belajar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siswa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di mana </w:t>
      </w:r>
      <w:proofErr w:type="spellStart"/>
      <w:r w:rsidRPr="002E1396">
        <w:rPr>
          <w:rFonts w:ascii="Arial" w:hAnsi="Arial" w:cs="Arial"/>
          <w:sz w:val="24"/>
          <w:szCs w:val="24"/>
        </w:rPr>
        <w:t>skor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post-test </w:t>
      </w:r>
      <w:proofErr w:type="spellStart"/>
      <w:r w:rsidRPr="002E1396">
        <w:rPr>
          <w:rFonts w:ascii="Arial" w:hAnsi="Arial" w:cs="Arial"/>
          <w:sz w:val="24"/>
          <w:szCs w:val="24"/>
        </w:rPr>
        <w:t>lebih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tinggi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dibandingkan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pre-test. Uji </w:t>
      </w:r>
      <w:proofErr w:type="spellStart"/>
      <w:r w:rsidRPr="002E1396">
        <w:rPr>
          <w:rFonts w:ascii="Arial" w:hAnsi="Arial" w:cs="Arial"/>
          <w:sz w:val="24"/>
          <w:szCs w:val="24"/>
        </w:rPr>
        <w:t>validitas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1396">
        <w:rPr>
          <w:rFonts w:ascii="Arial" w:hAnsi="Arial" w:cs="Arial"/>
          <w:sz w:val="24"/>
          <w:szCs w:val="24"/>
        </w:rPr>
        <w:t>reliabilitas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memastikan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bahwa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instrumen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penelitian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dapat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dipercaya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396">
        <w:rPr>
          <w:rFonts w:ascii="Arial" w:hAnsi="Arial" w:cs="Arial"/>
          <w:sz w:val="24"/>
          <w:szCs w:val="24"/>
        </w:rPr>
        <w:t>sedangkan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2E1396">
        <w:rPr>
          <w:rFonts w:ascii="Arial" w:hAnsi="Arial" w:cs="Arial"/>
          <w:sz w:val="24"/>
          <w:szCs w:val="24"/>
        </w:rPr>
        <w:t>normalitas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menunjukkan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bahwa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2E1396">
        <w:rPr>
          <w:rFonts w:ascii="Arial" w:hAnsi="Arial" w:cs="Arial"/>
          <w:sz w:val="24"/>
          <w:szCs w:val="24"/>
        </w:rPr>
        <w:t>berdistribusi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normal. Uji t </w:t>
      </w:r>
      <w:proofErr w:type="spellStart"/>
      <w:r w:rsidRPr="002E1396">
        <w:rPr>
          <w:rFonts w:ascii="Arial" w:hAnsi="Arial" w:cs="Arial"/>
          <w:sz w:val="24"/>
          <w:szCs w:val="24"/>
        </w:rPr>
        <w:t>berpasangan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lebih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lanjut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mengonfirmasi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bahwa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penggunaan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kincir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angin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2E1396">
        <w:rPr>
          <w:rFonts w:ascii="Arial" w:hAnsi="Arial" w:cs="Arial"/>
          <w:sz w:val="24"/>
          <w:szCs w:val="24"/>
        </w:rPr>
        <w:t>surya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memiliki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dampak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positif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E1396">
        <w:rPr>
          <w:rFonts w:ascii="Arial" w:hAnsi="Arial" w:cs="Arial"/>
          <w:sz w:val="24"/>
          <w:szCs w:val="24"/>
        </w:rPr>
        <w:t>signifikan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terhadap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pembelajaran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2E1396">
        <w:rPr>
          <w:rFonts w:ascii="Arial" w:hAnsi="Arial" w:cs="Arial"/>
          <w:sz w:val="24"/>
          <w:szCs w:val="24"/>
        </w:rPr>
        <w:t>siswa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E1396">
        <w:rPr>
          <w:rFonts w:ascii="Arial" w:hAnsi="Arial" w:cs="Arial"/>
          <w:sz w:val="24"/>
          <w:szCs w:val="24"/>
        </w:rPr>
        <w:lastRenderedPageBreak/>
        <w:t>Dengan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demikian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, media </w:t>
      </w:r>
      <w:proofErr w:type="spellStart"/>
      <w:r w:rsidRPr="002E1396">
        <w:rPr>
          <w:rFonts w:ascii="Arial" w:hAnsi="Arial" w:cs="Arial"/>
          <w:sz w:val="24"/>
          <w:szCs w:val="24"/>
        </w:rPr>
        <w:t>pembelajaran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ini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terbukti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efektif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dalam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meningkatkan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hasil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belajar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E1396">
        <w:rPr>
          <w:rFonts w:ascii="Arial" w:hAnsi="Arial" w:cs="Arial"/>
          <w:sz w:val="24"/>
          <w:szCs w:val="24"/>
        </w:rPr>
        <w:t>keterlibatan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siswa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dalam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396">
        <w:rPr>
          <w:rFonts w:ascii="Arial" w:hAnsi="Arial" w:cs="Arial"/>
          <w:sz w:val="24"/>
          <w:szCs w:val="24"/>
        </w:rPr>
        <w:t>pendidikan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 IPA.</w:t>
      </w:r>
    </w:p>
    <w:p w14:paraId="69D51115" w14:textId="77777777" w:rsidR="002E1396" w:rsidRPr="002E1396" w:rsidRDefault="002E1396" w:rsidP="002E139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5C13B6" w14:textId="780B1C1A" w:rsidR="005C600E" w:rsidRPr="002E1396" w:rsidRDefault="005C600E" w:rsidP="002E13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53BD">
        <w:rPr>
          <w:rFonts w:ascii="Arial" w:hAnsi="Arial" w:cs="Arial"/>
          <w:b/>
          <w:bCs/>
          <w:sz w:val="24"/>
          <w:szCs w:val="24"/>
        </w:rPr>
        <w:t xml:space="preserve">Kata </w:t>
      </w:r>
      <w:proofErr w:type="spellStart"/>
      <w:r w:rsidRPr="00AC53BD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2E139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C53BD" w:rsidRPr="002E1396">
        <w:rPr>
          <w:rFonts w:ascii="Arial" w:hAnsi="Arial" w:cs="Arial"/>
          <w:sz w:val="24"/>
          <w:szCs w:val="24"/>
        </w:rPr>
        <w:t>keterlibatan</w:t>
      </w:r>
      <w:proofErr w:type="spellEnd"/>
      <w:r w:rsidR="00AC53BD"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53BD" w:rsidRPr="002E1396">
        <w:rPr>
          <w:rFonts w:ascii="Arial" w:hAnsi="Arial" w:cs="Arial"/>
          <w:sz w:val="24"/>
          <w:szCs w:val="24"/>
        </w:rPr>
        <w:t>siswa</w:t>
      </w:r>
      <w:proofErr w:type="spellEnd"/>
      <w:r w:rsidR="00AC53BD">
        <w:rPr>
          <w:rFonts w:ascii="Arial" w:hAnsi="Arial" w:cs="Arial"/>
          <w:sz w:val="24"/>
          <w:szCs w:val="24"/>
        </w:rPr>
        <w:t xml:space="preserve">, </w:t>
      </w:r>
      <w:r w:rsidR="009B685C" w:rsidRPr="002E1396">
        <w:rPr>
          <w:rFonts w:ascii="Arial" w:hAnsi="Arial" w:cs="Arial"/>
          <w:sz w:val="24"/>
          <w:szCs w:val="24"/>
        </w:rPr>
        <w:t xml:space="preserve">media </w:t>
      </w:r>
      <w:proofErr w:type="spellStart"/>
      <w:r w:rsidR="009B685C" w:rsidRPr="002E1396">
        <w:rPr>
          <w:rFonts w:ascii="Arial" w:hAnsi="Arial" w:cs="Arial"/>
          <w:sz w:val="24"/>
          <w:szCs w:val="24"/>
        </w:rPr>
        <w:t>pembelajaran</w:t>
      </w:r>
      <w:proofErr w:type="spellEnd"/>
      <w:r w:rsidR="009B685C"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85C" w:rsidRPr="002E1396">
        <w:rPr>
          <w:rFonts w:ascii="Arial" w:hAnsi="Arial" w:cs="Arial"/>
          <w:sz w:val="24"/>
          <w:szCs w:val="24"/>
        </w:rPr>
        <w:t>kincir</w:t>
      </w:r>
      <w:proofErr w:type="spellEnd"/>
      <w:r w:rsidR="009B685C" w:rsidRPr="002E13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85C" w:rsidRPr="002E1396">
        <w:rPr>
          <w:rFonts w:ascii="Arial" w:hAnsi="Arial" w:cs="Arial"/>
          <w:sz w:val="24"/>
          <w:szCs w:val="24"/>
        </w:rPr>
        <w:t>angin</w:t>
      </w:r>
      <w:proofErr w:type="spellEnd"/>
      <w:r w:rsidR="009B685C" w:rsidRPr="002E13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685C" w:rsidRPr="002E1396">
        <w:rPr>
          <w:rFonts w:ascii="Arial" w:hAnsi="Arial" w:cs="Arial"/>
          <w:sz w:val="24"/>
          <w:szCs w:val="24"/>
        </w:rPr>
        <w:t>pendidikan</w:t>
      </w:r>
      <w:proofErr w:type="spellEnd"/>
      <w:r w:rsidR="009B685C" w:rsidRPr="002E1396">
        <w:rPr>
          <w:rFonts w:ascii="Arial" w:hAnsi="Arial" w:cs="Arial"/>
          <w:sz w:val="24"/>
          <w:szCs w:val="24"/>
        </w:rPr>
        <w:t xml:space="preserve"> IPA </w:t>
      </w:r>
    </w:p>
    <w:p w14:paraId="2E77A455" w14:textId="77777777" w:rsidR="005C600E" w:rsidRPr="00311223" w:rsidRDefault="005C600E" w:rsidP="00287E18">
      <w:pPr>
        <w:spacing w:after="0"/>
        <w:rPr>
          <w:rFonts w:ascii="Arial" w:hAnsi="Arial" w:cs="Arial"/>
          <w:b/>
          <w:sz w:val="24"/>
          <w:szCs w:val="24"/>
        </w:rPr>
      </w:pPr>
    </w:p>
    <w:p w14:paraId="3EE82852" w14:textId="77777777" w:rsidR="00B57584" w:rsidRPr="00311223" w:rsidRDefault="00B57584" w:rsidP="00287E18">
      <w:pPr>
        <w:spacing w:after="0"/>
        <w:rPr>
          <w:rFonts w:ascii="Arial" w:hAnsi="Arial" w:cs="Arial"/>
          <w:b/>
          <w:sz w:val="24"/>
          <w:szCs w:val="24"/>
        </w:rPr>
        <w:sectPr w:rsidR="00B57584" w:rsidRPr="00311223" w:rsidSect="008B57FB">
          <w:headerReference w:type="default" r:id="rId9"/>
          <w:footerReference w:type="default" r:id="rId10"/>
          <w:pgSz w:w="11907" w:h="16840" w:code="9"/>
          <w:pgMar w:top="1418" w:right="1418" w:bottom="1418" w:left="1701" w:header="720" w:footer="720" w:gutter="0"/>
          <w:pgNumType w:start="1858"/>
          <w:cols w:space="720"/>
          <w:docGrid w:linePitch="360"/>
        </w:sectPr>
      </w:pPr>
    </w:p>
    <w:p w14:paraId="6B5FAAA7" w14:textId="2DFD445F" w:rsidR="00F54741" w:rsidRPr="00311223" w:rsidRDefault="005C600E" w:rsidP="005C600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1223">
        <w:rPr>
          <w:rFonts w:ascii="Arial" w:hAnsi="Arial" w:cs="Arial"/>
          <w:b/>
          <w:sz w:val="24"/>
          <w:szCs w:val="24"/>
        </w:rPr>
        <w:t>A.</w:t>
      </w:r>
      <w:r w:rsidRPr="00311223">
        <w:rPr>
          <w:rFonts w:ascii="Arial" w:hAnsi="Arial" w:cs="Arial"/>
          <w:b/>
          <w:sz w:val="24"/>
          <w:szCs w:val="24"/>
        </w:rPr>
        <w:tab/>
      </w:r>
      <w:proofErr w:type="spellStart"/>
      <w:r w:rsidR="00F54741" w:rsidRPr="00311223">
        <w:rPr>
          <w:rFonts w:ascii="Arial" w:hAnsi="Arial" w:cs="Arial"/>
          <w:b/>
          <w:sz w:val="24"/>
          <w:szCs w:val="24"/>
        </w:rPr>
        <w:t>Pendahuluan</w:t>
      </w:r>
      <w:proofErr w:type="spellEnd"/>
      <w:r w:rsidR="00287E18" w:rsidRPr="00311223">
        <w:rPr>
          <w:rFonts w:ascii="Arial" w:hAnsi="Arial" w:cs="Arial"/>
          <w:b/>
          <w:sz w:val="24"/>
          <w:szCs w:val="24"/>
        </w:rPr>
        <w:t xml:space="preserve"> </w:t>
      </w:r>
    </w:p>
    <w:p w14:paraId="65C709E6" w14:textId="5E07416A" w:rsidR="00AF37FD" w:rsidRPr="00311223" w:rsidRDefault="00993601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Pendidikan </w:t>
      </w:r>
      <w:proofErr w:type="spellStart"/>
      <w:r w:rsidRPr="00311223">
        <w:rPr>
          <w:rFonts w:ascii="Arial" w:hAnsi="Arial" w:cs="Arial"/>
          <w:sz w:val="24"/>
          <w:szCs w:val="24"/>
        </w:rPr>
        <w:t>merupakan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suatu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proses yang </w:t>
      </w:r>
      <w:proofErr w:type="spellStart"/>
      <w:r w:rsidRPr="00311223">
        <w:rPr>
          <w:rFonts w:ascii="Arial" w:hAnsi="Arial" w:cs="Arial"/>
          <w:sz w:val="24"/>
          <w:szCs w:val="24"/>
        </w:rPr>
        <w:t>bertujuan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mengembangkan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potensi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peserta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didik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secara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optimal</w:t>
      </w:r>
      <w:r w:rsidR="00A3555C" w:rsidRPr="0031122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3555C" w:rsidRPr="00311223">
        <w:rPr>
          <w:rFonts w:ascii="Arial" w:hAnsi="Arial" w:cs="Arial"/>
          <w:sz w:val="24"/>
          <w:szCs w:val="24"/>
        </w:rPr>
        <w:t>Purwaningsih</w:t>
      </w:r>
      <w:proofErr w:type="spellEnd"/>
      <w:r w:rsidR="000C005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05F" w:rsidRPr="00311223">
        <w:rPr>
          <w:rFonts w:ascii="Arial" w:hAnsi="Arial" w:cs="Arial"/>
          <w:sz w:val="24"/>
          <w:szCs w:val="24"/>
        </w:rPr>
        <w:t>dkk</w:t>
      </w:r>
      <w:proofErr w:type="spellEnd"/>
      <w:r w:rsidR="000C005F" w:rsidRPr="00311223">
        <w:rPr>
          <w:rFonts w:ascii="Arial" w:hAnsi="Arial" w:cs="Arial"/>
          <w:sz w:val="24"/>
          <w:szCs w:val="24"/>
        </w:rPr>
        <w:t>., 2022)</w:t>
      </w:r>
      <w:r w:rsidRPr="00311223">
        <w:rPr>
          <w:rFonts w:ascii="Arial" w:hAnsi="Arial" w:cs="Arial"/>
          <w:sz w:val="24"/>
          <w:szCs w:val="24"/>
        </w:rPr>
        <w:t xml:space="preserve">. Pendidikan </w:t>
      </w:r>
      <w:proofErr w:type="spellStart"/>
      <w:r w:rsidRPr="00311223">
        <w:rPr>
          <w:rFonts w:ascii="Arial" w:hAnsi="Arial" w:cs="Arial"/>
          <w:sz w:val="24"/>
          <w:szCs w:val="24"/>
        </w:rPr>
        <w:t>tidak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hanya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berfungsi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sarana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guna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mentransfer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ilmu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pengetahuan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223">
        <w:rPr>
          <w:rFonts w:ascii="Arial" w:hAnsi="Arial" w:cs="Arial"/>
          <w:sz w:val="24"/>
          <w:szCs w:val="24"/>
        </w:rPr>
        <w:t>tetapi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r w:rsidR="006E251E" w:rsidRPr="00311223">
        <w:rPr>
          <w:rFonts w:ascii="Arial" w:hAnsi="Arial" w:cs="Arial"/>
          <w:sz w:val="24"/>
          <w:szCs w:val="24"/>
        </w:rPr>
        <w:t xml:space="preserve">juga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sebagai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untuk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membentuk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karakter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keterampilan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sikap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sesuai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dengan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51E" w:rsidRPr="00311223">
        <w:rPr>
          <w:rFonts w:ascii="Arial" w:hAnsi="Arial" w:cs="Arial"/>
          <w:sz w:val="24"/>
          <w:szCs w:val="24"/>
        </w:rPr>
        <w:t>tuntutan</w:t>
      </w:r>
      <w:proofErr w:type="spellEnd"/>
      <w:r w:rsidR="006E251E" w:rsidRPr="00311223">
        <w:rPr>
          <w:rFonts w:ascii="Arial" w:hAnsi="Arial" w:cs="Arial"/>
          <w:sz w:val="24"/>
          <w:szCs w:val="24"/>
        </w:rPr>
        <w:t xml:space="preserve"> zaman. </w:t>
      </w:r>
      <w:r w:rsidR="0088054F" w:rsidRPr="00311223">
        <w:rPr>
          <w:rFonts w:ascii="Arial" w:hAnsi="Arial" w:cs="Arial"/>
          <w:sz w:val="24"/>
          <w:szCs w:val="24"/>
        </w:rPr>
        <w:t xml:space="preserve">Dalam dunia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pendidikan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ilmu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pengetahuan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alam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(IPA)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menjadi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satu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bidang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studi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memiliki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peran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penting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dalam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memahami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54F" w:rsidRPr="00311223">
        <w:rPr>
          <w:rFonts w:ascii="Arial" w:hAnsi="Arial" w:cs="Arial"/>
          <w:sz w:val="24"/>
          <w:szCs w:val="24"/>
        </w:rPr>
        <w:t>berbagai</w:t>
      </w:r>
      <w:proofErr w:type="spellEnd"/>
      <w:r w:rsidR="008805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fenomen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alam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terjadi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disekitar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kita</w:t>
      </w:r>
      <w:proofErr w:type="spellEnd"/>
      <w:r w:rsidR="005F177A" w:rsidRPr="0031122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F177A" w:rsidRPr="00311223">
        <w:rPr>
          <w:rFonts w:ascii="Arial" w:hAnsi="Arial" w:cs="Arial"/>
          <w:sz w:val="24"/>
          <w:szCs w:val="24"/>
        </w:rPr>
        <w:t>Harefa</w:t>
      </w:r>
      <w:proofErr w:type="spellEnd"/>
      <w:r w:rsidR="005F177A" w:rsidRPr="00311223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5F177A" w:rsidRPr="00311223">
        <w:rPr>
          <w:rFonts w:ascii="Arial" w:hAnsi="Arial" w:cs="Arial"/>
          <w:sz w:val="24"/>
          <w:szCs w:val="24"/>
        </w:rPr>
        <w:t>Sarumaha</w:t>
      </w:r>
      <w:proofErr w:type="spellEnd"/>
      <w:r w:rsidR="005F177A" w:rsidRPr="00311223">
        <w:rPr>
          <w:rFonts w:ascii="Arial" w:hAnsi="Arial" w:cs="Arial"/>
          <w:sz w:val="24"/>
          <w:szCs w:val="24"/>
        </w:rPr>
        <w:t>, 2020)</w:t>
      </w:r>
      <w:r w:rsidR="00A4784F" w:rsidRPr="0031122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Melalui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pelajaran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IPA,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siswa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diajak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untuk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berpikir</w:t>
      </w:r>
      <w:proofErr w:type="spellEnd"/>
      <w:r w:rsidR="00A4784F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784F" w:rsidRPr="00311223">
        <w:rPr>
          <w:rFonts w:ascii="Arial" w:hAnsi="Arial" w:cs="Arial"/>
          <w:sz w:val="24"/>
          <w:szCs w:val="24"/>
        </w:rPr>
        <w:t>kritis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melakukan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pengamatan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serta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memahami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konsep-konsep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ilmiah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berhubungan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dengan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kehidupan</w:t>
      </w:r>
      <w:proofErr w:type="spellEnd"/>
      <w:r w:rsidR="001902D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2DD" w:rsidRPr="00311223">
        <w:rPr>
          <w:rFonts w:ascii="Arial" w:hAnsi="Arial" w:cs="Arial"/>
          <w:sz w:val="24"/>
          <w:szCs w:val="24"/>
        </w:rPr>
        <w:t>sehari-hari</w:t>
      </w:r>
      <w:proofErr w:type="spellEnd"/>
      <w:r w:rsidR="003B7C4C" w:rsidRPr="00311223">
        <w:rPr>
          <w:rFonts w:ascii="Arial" w:hAnsi="Arial" w:cs="Arial"/>
          <w:sz w:val="24"/>
          <w:szCs w:val="24"/>
        </w:rPr>
        <w:t xml:space="preserve"> (Anya, 2023)</w:t>
      </w:r>
      <w:r w:rsidR="001902DD" w:rsidRPr="00311223">
        <w:rPr>
          <w:rFonts w:ascii="Arial" w:hAnsi="Arial" w:cs="Arial"/>
          <w:sz w:val="24"/>
          <w:szCs w:val="24"/>
        </w:rPr>
        <w:t xml:space="preserve">. </w:t>
      </w:r>
      <w:r w:rsidR="00AF37FD" w:rsidRPr="00311223">
        <w:rPr>
          <w:rFonts w:ascii="Arial" w:hAnsi="Arial" w:cs="Arial"/>
          <w:sz w:val="24"/>
          <w:szCs w:val="24"/>
        </w:rPr>
        <w:t xml:space="preserve">Oleh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karena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itu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metode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dan media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digunakan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dalam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pengajaran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harus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dirancang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sedemikian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rupa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dapat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meningkatkan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minat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pemahaman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siswa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terhadap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materi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F37FD" w:rsidRPr="00311223">
        <w:rPr>
          <w:rFonts w:ascii="Arial" w:hAnsi="Arial" w:cs="Arial"/>
          <w:sz w:val="24"/>
          <w:szCs w:val="24"/>
        </w:rPr>
        <w:t>dipelajari</w:t>
      </w:r>
      <w:proofErr w:type="spellEnd"/>
      <w:r w:rsidR="00AF37FD" w:rsidRPr="00311223">
        <w:rPr>
          <w:rFonts w:ascii="Arial" w:hAnsi="Arial" w:cs="Arial"/>
          <w:sz w:val="24"/>
          <w:szCs w:val="24"/>
        </w:rPr>
        <w:t>.</w:t>
      </w:r>
    </w:p>
    <w:p w14:paraId="1FD3B69D" w14:textId="4D73192A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F37FD">
        <w:rPr>
          <w:rFonts w:ascii="Arial" w:hAnsi="Arial" w:cs="Arial"/>
          <w:sz w:val="24"/>
          <w:szCs w:val="24"/>
        </w:rPr>
        <w:t>Ilmu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Pengetahuan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Alam (IPA) </w:t>
      </w:r>
      <w:proofErr w:type="spellStart"/>
      <w:r w:rsidRPr="00AF37FD">
        <w:rPr>
          <w:rFonts w:ascii="Arial" w:hAnsi="Arial" w:cs="Arial"/>
          <w:sz w:val="24"/>
          <w:szCs w:val="24"/>
        </w:rPr>
        <w:t>merupakan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F37FD">
        <w:rPr>
          <w:rFonts w:ascii="Arial" w:hAnsi="Arial" w:cs="Arial"/>
          <w:sz w:val="24"/>
          <w:szCs w:val="24"/>
        </w:rPr>
        <w:t>tingkat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Sekolah Dasar (SD)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tujuan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membekali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dasar-dasar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pengetahuan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ilmiah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diperlukan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kehidupan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sehari-hari</w:t>
      </w:r>
      <w:proofErr w:type="spellEnd"/>
      <w:r w:rsidR="00FB0D3B" w:rsidRPr="00311223">
        <w:rPr>
          <w:rFonts w:ascii="Arial" w:hAnsi="Arial" w:cs="Arial"/>
          <w:sz w:val="24"/>
          <w:szCs w:val="24"/>
        </w:rPr>
        <w:t xml:space="preserve"> (Pratiwi, 2021)</w:t>
      </w:r>
      <w:r w:rsidRPr="00AF37FD">
        <w:rPr>
          <w:rFonts w:ascii="Arial" w:hAnsi="Arial" w:cs="Arial"/>
          <w:sz w:val="24"/>
          <w:szCs w:val="24"/>
        </w:rPr>
        <w:t xml:space="preserve">. IPA </w:t>
      </w:r>
      <w:proofErr w:type="spellStart"/>
      <w:r w:rsidRPr="00AF37FD">
        <w:rPr>
          <w:rFonts w:ascii="Arial" w:hAnsi="Arial" w:cs="Arial"/>
          <w:sz w:val="24"/>
          <w:szCs w:val="24"/>
        </w:rPr>
        <w:t>tidak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hanya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mengajarkan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fakta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ilmiah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tetapi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F37FD">
        <w:rPr>
          <w:rFonts w:ascii="Arial" w:hAnsi="Arial" w:cs="Arial"/>
          <w:sz w:val="24"/>
          <w:szCs w:val="24"/>
        </w:rPr>
        <w:t>mengembangkan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keterampilan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berpikir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ilmiah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seperti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kerja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berpikir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AF37FD">
        <w:rPr>
          <w:rFonts w:ascii="Arial" w:hAnsi="Arial" w:cs="Arial"/>
          <w:sz w:val="24"/>
          <w:szCs w:val="24"/>
        </w:rPr>
        <w:t>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memecahkan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masalah</w:t>
      </w:r>
      <w:proofErr w:type="spellEnd"/>
      <w:r w:rsidR="000078C8" w:rsidRPr="0031122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078C8" w:rsidRPr="00311223">
        <w:rPr>
          <w:rFonts w:ascii="Arial" w:hAnsi="Arial" w:cs="Arial"/>
          <w:sz w:val="24"/>
          <w:szCs w:val="24"/>
        </w:rPr>
        <w:t>Aprina</w:t>
      </w:r>
      <w:proofErr w:type="spellEnd"/>
      <w:r w:rsidR="000078C8" w:rsidRPr="00311223">
        <w:rPr>
          <w:rFonts w:ascii="Arial" w:hAnsi="Arial" w:cs="Arial"/>
          <w:sz w:val="24"/>
          <w:szCs w:val="24"/>
        </w:rPr>
        <w:t>, 2024)</w:t>
      </w:r>
      <w:r w:rsidRPr="00AF37FD">
        <w:rPr>
          <w:rFonts w:ascii="Arial" w:hAnsi="Arial" w:cs="Arial"/>
          <w:sz w:val="24"/>
          <w:szCs w:val="24"/>
        </w:rPr>
        <w:t xml:space="preserve">. Dalam proses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IPA, </w:t>
      </w:r>
      <w:proofErr w:type="spellStart"/>
      <w:r w:rsidRPr="00AF37FD">
        <w:rPr>
          <w:rFonts w:ascii="Arial" w:hAnsi="Arial" w:cs="Arial"/>
          <w:sz w:val="24"/>
          <w:szCs w:val="24"/>
        </w:rPr>
        <w:t>pendekatan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menarik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interaktif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AF37FD">
        <w:rPr>
          <w:rFonts w:ascii="Arial" w:hAnsi="Arial" w:cs="Arial"/>
          <w:sz w:val="24"/>
          <w:szCs w:val="24"/>
        </w:rPr>
        <w:t>diperlukan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tidak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hanya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teori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tetapi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F37FD">
        <w:rPr>
          <w:rFonts w:ascii="Arial" w:hAnsi="Arial" w:cs="Arial"/>
          <w:sz w:val="24"/>
          <w:szCs w:val="24"/>
        </w:rPr>
        <w:t>mampu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menerapkannya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kehidupan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nyata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dilakukan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adalah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menggunakan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inovatif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sesuai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perkembangan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zaman</w:t>
      </w:r>
      <w:r w:rsidR="00C13045" w:rsidRPr="00311223">
        <w:rPr>
          <w:rFonts w:ascii="Arial" w:hAnsi="Arial" w:cs="Arial"/>
          <w:sz w:val="24"/>
          <w:szCs w:val="24"/>
        </w:rPr>
        <w:t xml:space="preserve"> (Mu’minah, 2021)</w:t>
      </w:r>
      <w:r w:rsidRPr="00AF37FD">
        <w:rPr>
          <w:rFonts w:ascii="Arial" w:hAnsi="Arial" w:cs="Arial"/>
          <w:sz w:val="24"/>
          <w:szCs w:val="24"/>
        </w:rPr>
        <w:t>.</w:t>
      </w:r>
    </w:p>
    <w:p w14:paraId="18117AC2" w14:textId="0EEF0227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7FD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IPA, </w:t>
      </w: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sesuai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membantu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abstrak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konkret</w:t>
      </w:r>
      <w:proofErr w:type="spellEnd"/>
      <w:r w:rsidR="00EE6132" w:rsidRPr="00311223">
        <w:rPr>
          <w:rFonts w:ascii="Arial" w:hAnsi="Arial" w:cs="Arial"/>
          <w:sz w:val="24"/>
          <w:szCs w:val="24"/>
        </w:rPr>
        <w:t xml:space="preserve"> (Melinda &amp; </w:t>
      </w:r>
      <w:r w:rsidR="00EE6132" w:rsidRPr="00311223">
        <w:rPr>
          <w:rFonts w:ascii="Arial" w:hAnsi="Arial" w:cs="Arial"/>
          <w:sz w:val="24"/>
          <w:szCs w:val="24"/>
        </w:rPr>
        <w:lastRenderedPageBreak/>
        <w:t>Saputra, 2021)</w:t>
      </w:r>
      <w:r w:rsidRPr="00AF37FD">
        <w:rPr>
          <w:rFonts w:ascii="Arial" w:hAnsi="Arial" w:cs="Arial"/>
          <w:sz w:val="24"/>
          <w:szCs w:val="24"/>
        </w:rPr>
        <w:t xml:space="preserve">.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berfungsi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sebagai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bantu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menjelaskan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materi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Pr="00AF37FD">
        <w:rPr>
          <w:rFonts w:ascii="Arial" w:hAnsi="Arial" w:cs="Arial"/>
          <w:sz w:val="24"/>
          <w:szCs w:val="24"/>
        </w:rPr>
        <w:t>sehingga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memudahkan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digunakan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adalah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membantu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pemanfaatannya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serta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AF37FD">
        <w:rPr>
          <w:rFonts w:ascii="Arial" w:hAnsi="Arial" w:cs="Arial"/>
          <w:sz w:val="24"/>
          <w:szCs w:val="24"/>
        </w:rPr>
        <w:t>perubahan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lainnya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diharapkan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minat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belajar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serta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mempermudah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mereka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="004D1D6A" w:rsidRPr="00311223">
        <w:rPr>
          <w:rFonts w:ascii="Arial" w:hAnsi="Arial" w:cs="Arial"/>
          <w:sz w:val="24"/>
          <w:szCs w:val="24"/>
        </w:rPr>
        <w:t xml:space="preserve"> (Magdalena </w:t>
      </w:r>
      <w:proofErr w:type="spellStart"/>
      <w:r w:rsidR="004D1D6A" w:rsidRPr="00311223">
        <w:rPr>
          <w:rFonts w:ascii="Arial" w:hAnsi="Arial" w:cs="Arial"/>
          <w:sz w:val="24"/>
          <w:szCs w:val="24"/>
        </w:rPr>
        <w:t>dkk</w:t>
      </w:r>
      <w:proofErr w:type="spellEnd"/>
      <w:r w:rsidR="004D1D6A" w:rsidRPr="00311223">
        <w:rPr>
          <w:rFonts w:ascii="Arial" w:hAnsi="Arial" w:cs="Arial"/>
          <w:sz w:val="24"/>
          <w:szCs w:val="24"/>
        </w:rPr>
        <w:t>., 2021)</w:t>
      </w:r>
      <w:r w:rsidRPr="00AF37FD">
        <w:rPr>
          <w:rFonts w:ascii="Arial" w:hAnsi="Arial" w:cs="Arial"/>
          <w:sz w:val="24"/>
          <w:szCs w:val="24"/>
        </w:rPr>
        <w:t>.</w:t>
      </w:r>
    </w:p>
    <w:p w14:paraId="719F1028" w14:textId="408552AE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7FD">
        <w:rPr>
          <w:rFonts w:ascii="Arial" w:hAnsi="Arial" w:cs="Arial"/>
          <w:sz w:val="24"/>
          <w:szCs w:val="24"/>
        </w:rPr>
        <w:t xml:space="preserve">Energi </w:t>
      </w:r>
      <w:proofErr w:type="spellStart"/>
      <w:r w:rsidRPr="00AF37FD">
        <w:rPr>
          <w:rFonts w:ascii="Arial" w:hAnsi="Arial" w:cs="Arial"/>
          <w:sz w:val="24"/>
          <w:szCs w:val="24"/>
        </w:rPr>
        <w:t>merupakan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aspek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penting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kehidupan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manusia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Seiring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kebutuhan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terutama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listrik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manusia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mulai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mencari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sumber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diperbaharui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ramah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lingkungan</w:t>
      </w:r>
      <w:proofErr w:type="spellEnd"/>
      <w:r w:rsidR="00DF7DF5" w:rsidRPr="0031122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F7DF5" w:rsidRPr="00311223">
        <w:rPr>
          <w:rFonts w:ascii="Arial" w:hAnsi="Arial" w:cs="Arial"/>
          <w:sz w:val="24"/>
          <w:szCs w:val="24"/>
        </w:rPr>
        <w:t>Dwisari</w:t>
      </w:r>
      <w:proofErr w:type="spellEnd"/>
      <w:r w:rsidR="00DF7DF5"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104" w:rsidRPr="00311223">
        <w:rPr>
          <w:rFonts w:ascii="Arial" w:hAnsi="Arial" w:cs="Arial"/>
          <w:sz w:val="24"/>
          <w:szCs w:val="24"/>
        </w:rPr>
        <w:t>dkk</w:t>
      </w:r>
      <w:proofErr w:type="spellEnd"/>
      <w:r w:rsidR="005B3104" w:rsidRPr="00311223">
        <w:rPr>
          <w:rFonts w:ascii="Arial" w:hAnsi="Arial" w:cs="Arial"/>
          <w:sz w:val="24"/>
          <w:szCs w:val="24"/>
        </w:rPr>
        <w:t>., 2023)</w:t>
      </w:r>
      <w:r w:rsidRPr="00AF37FD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sumber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dimanfaatkan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adalah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matahari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Energi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dikonversi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listrik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melalui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atau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turbin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sedangkan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matahari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dimanfaatkan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melalui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AF37FD">
        <w:rPr>
          <w:rFonts w:ascii="Arial" w:hAnsi="Arial" w:cs="Arial"/>
          <w:sz w:val="24"/>
          <w:szCs w:val="24"/>
        </w:rPr>
        <w:t>relevan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kepada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sejak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F37FD">
        <w:rPr>
          <w:rFonts w:ascii="Arial" w:hAnsi="Arial" w:cs="Arial"/>
          <w:sz w:val="24"/>
          <w:szCs w:val="24"/>
        </w:rPr>
        <w:t>mereka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pentingnya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terbarukan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kehidupan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sehari-hari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7E3BCAC2" w14:textId="7792EA41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7FD">
        <w:rPr>
          <w:rFonts w:ascii="Arial" w:hAnsi="Arial" w:cs="Arial"/>
          <w:sz w:val="24"/>
          <w:szCs w:val="24"/>
        </w:rPr>
        <w:t xml:space="preserve">Indonesia </w:t>
      </w:r>
      <w:proofErr w:type="spellStart"/>
      <w:r w:rsidRPr="00AF37FD">
        <w:rPr>
          <w:rFonts w:ascii="Arial" w:hAnsi="Arial" w:cs="Arial"/>
          <w:sz w:val="24"/>
          <w:szCs w:val="24"/>
        </w:rPr>
        <w:t>memiliki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potensi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cukup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besar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baik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maupun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sinar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matahari</w:t>
      </w:r>
      <w:proofErr w:type="spellEnd"/>
      <w:r w:rsidR="00AF3D43" w:rsidRPr="00311223">
        <w:rPr>
          <w:rFonts w:ascii="Arial" w:hAnsi="Arial" w:cs="Arial"/>
          <w:sz w:val="24"/>
          <w:szCs w:val="24"/>
        </w:rPr>
        <w:t xml:space="preserve"> (Cahyono </w:t>
      </w:r>
      <w:proofErr w:type="spellStart"/>
      <w:r w:rsidR="00AF3D43" w:rsidRPr="00311223">
        <w:rPr>
          <w:rFonts w:ascii="Arial" w:hAnsi="Arial" w:cs="Arial"/>
          <w:sz w:val="24"/>
          <w:szCs w:val="24"/>
        </w:rPr>
        <w:t>dkk</w:t>
      </w:r>
      <w:proofErr w:type="spellEnd"/>
      <w:r w:rsidR="00AF3D43" w:rsidRPr="00311223">
        <w:rPr>
          <w:rFonts w:ascii="Arial" w:hAnsi="Arial" w:cs="Arial"/>
          <w:sz w:val="24"/>
          <w:szCs w:val="24"/>
        </w:rPr>
        <w:t>., 2021)</w:t>
      </w:r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letak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geografis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berada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di garis </w:t>
      </w:r>
      <w:proofErr w:type="spellStart"/>
      <w:r w:rsidRPr="00AF37FD">
        <w:rPr>
          <w:rFonts w:ascii="Arial" w:hAnsi="Arial" w:cs="Arial"/>
          <w:sz w:val="24"/>
          <w:szCs w:val="24"/>
        </w:rPr>
        <w:t>khatulistiwa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Indonesia </w:t>
      </w:r>
      <w:proofErr w:type="spellStart"/>
      <w:r w:rsidRPr="00AF37FD">
        <w:rPr>
          <w:rFonts w:ascii="Arial" w:hAnsi="Arial" w:cs="Arial"/>
          <w:sz w:val="24"/>
          <w:szCs w:val="24"/>
        </w:rPr>
        <w:t>menerima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sinar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matahari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sepanjang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tahun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sehingga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AF37FD">
        <w:rPr>
          <w:rFonts w:ascii="Arial" w:hAnsi="Arial" w:cs="Arial"/>
          <w:sz w:val="24"/>
          <w:szCs w:val="24"/>
        </w:rPr>
        <w:t>potensial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dikembangkan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sebagai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sumber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listrik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melalui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AF37FD">
        <w:rPr>
          <w:rFonts w:ascii="Arial" w:hAnsi="Arial" w:cs="Arial"/>
          <w:sz w:val="24"/>
          <w:szCs w:val="24"/>
        </w:rPr>
        <w:t>itu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meskipun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kecepatan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 w:rsidRPr="00AF37FD">
        <w:rPr>
          <w:rFonts w:ascii="Arial" w:hAnsi="Arial" w:cs="Arial"/>
          <w:sz w:val="24"/>
          <w:szCs w:val="24"/>
        </w:rPr>
        <w:t>tergolong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rendah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yaitu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berkisar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antara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AF37FD">
        <w:rPr>
          <w:rFonts w:ascii="Arial" w:hAnsi="Arial" w:cs="Arial"/>
          <w:sz w:val="24"/>
          <w:szCs w:val="24"/>
        </w:rPr>
        <w:t>hingga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5 m/s, </w:t>
      </w:r>
      <w:proofErr w:type="spellStart"/>
      <w:r w:rsidRPr="00AF37FD">
        <w:rPr>
          <w:rFonts w:ascii="Arial" w:hAnsi="Arial" w:cs="Arial"/>
          <w:sz w:val="24"/>
          <w:szCs w:val="24"/>
        </w:rPr>
        <w:t>potensi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tetap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dimanfaatkan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menghasilkan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listrik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skala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kecil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Pr="00AF37FD">
        <w:rPr>
          <w:rFonts w:ascii="Arial" w:hAnsi="Arial" w:cs="Arial"/>
          <w:sz w:val="24"/>
          <w:szCs w:val="24"/>
        </w:rPr>
        <w:t>karena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pengenalan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kepada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sejak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langkah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strategis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mendukung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F37FD">
        <w:rPr>
          <w:rFonts w:ascii="Arial" w:hAnsi="Arial" w:cs="Arial"/>
          <w:sz w:val="24"/>
          <w:szCs w:val="24"/>
        </w:rPr>
        <w:t>pemerintah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terkait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pengembangan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terbarukan</w:t>
      </w:r>
      <w:proofErr w:type="spellEnd"/>
      <w:r w:rsidR="00B933F6" w:rsidRPr="00311223">
        <w:rPr>
          <w:rFonts w:ascii="Arial" w:hAnsi="Arial" w:cs="Arial"/>
          <w:sz w:val="24"/>
          <w:szCs w:val="24"/>
        </w:rPr>
        <w:t xml:space="preserve"> (Setiawan </w:t>
      </w:r>
      <w:proofErr w:type="spellStart"/>
      <w:r w:rsidR="00B933F6" w:rsidRPr="00311223">
        <w:rPr>
          <w:rFonts w:ascii="Arial" w:hAnsi="Arial" w:cs="Arial"/>
          <w:sz w:val="24"/>
          <w:szCs w:val="24"/>
        </w:rPr>
        <w:t>dkk</w:t>
      </w:r>
      <w:proofErr w:type="spellEnd"/>
      <w:r w:rsidR="00B933F6" w:rsidRPr="00311223">
        <w:rPr>
          <w:rFonts w:ascii="Arial" w:hAnsi="Arial" w:cs="Arial"/>
          <w:sz w:val="24"/>
          <w:szCs w:val="24"/>
        </w:rPr>
        <w:t>., 2023)</w:t>
      </w:r>
      <w:r w:rsidRPr="00AF37FD">
        <w:rPr>
          <w:rFonts w:ascii="Arial" w:hAnsi="Arial" w:cs="Arial"/>
          <w:sz w:val="24"/>
          <w:szCs w:val="24"/>
        </w:rPr>
        <w:t>.</w:t>
      </w:r>
    </w:p>
    <w:p w14:paraId="56DE7AF9" w14:textId="77777777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7FD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AF37FD">
        <w:rPr>
          <w:rFonts w:ascii="Arial" w:hAnsi="Arial" w:cs="Arial"/>
          <w:sz w:val="24"/>
          <w:szCs w:val="24"/>
        </w:rPr>
        <w:t>konteks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F37FD">
        <w:rPr>
          <w:rFonts w:ascii="Arial" w:hAnsi="Arial" w:cs="Arial"/>
          <w:sz w:val="24"/>
          <w:szCs w:val="24"/>
        </w:rPr>
        <w:t>sekolah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pengenalan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dilakukan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menarik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interaktif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pendekatan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digunakan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adalah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memanfaatkan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sebagai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lastRenderedPageBreak/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berfungsi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menunjukkan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bagaimana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matahari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dikonversi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listrik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belajar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langsung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melalui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pengalaman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nyata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sehingga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pemahaman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mereka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terhadap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mendalam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30207E18" w14:textId="77777777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F37FD">
        <w:rPr>
          <w:rFonts w:ascii="Arial" w:hAnsi="Arial" w:cs="Arial"/>
          <w:sz w:val="24"/>
          <w:szCs w:val="24"/>
        </w:rPr>
        <w:t>Berdasarkan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observasi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dilakukan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F37FD">
        <w:rPr>
          <w:rFonts w:ascii="Arial" w:hAnsi="Arial" w:cs="Arial"/>
          <w:sz w:val="24"/>
          <w:szCs w:val="24"/>
        </w:rPr>
        <w:t>Sanggar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Bimbingan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Kampung Baru Malaysia, </w:t>
      </w:r>
      <w:proofErr w:type="spellStart"/>
      <w:r w:rsidRPr="00AF37FD">
        <w:rPr>
          <w:rFonts w:ascii="Arial" w:hAnsi="Arial" w:cs="Arial"/>
          <w:sz w:val="24"/>
          <w:szCs w:val="24"/>
        </w:rPr>
        <w:t>ditemukan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bahwa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AF37FD">
        <w:rPr>
          <w:rFonts w:ascii="Arial" w:hAnsi="Arial" w:cs="Arial"/>
          <w:sz w:val="24"/>
          <w:szCs w:val="24"/>
        </w:rPr>
        <w:t>masih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kurang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efektif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menarik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minat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cenderung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kurang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perubahan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karena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metode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digunakan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masih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bersifat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konvensional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kurang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interaktif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menyebabkan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rendahnya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minat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belajar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serta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kesulitan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konsep-konsep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Pr="00AF37FD">
        <w:rPr>
          <w:rFonts w:ascii="Arial" w:hAnsi="Arial" w:cs="Arial"/>
          <w:sz w:val="24"/>
          <w:szCs w:val="24"/>
        </w:rPr>
        <w:t>karena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diperlukan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inovasi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metode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tertarik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aktif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69923E2D" w14:textId="41E3DC31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tepat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solusi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efektivitas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IPA.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merupakan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digunakan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menjelaskan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konkret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interaktif</w:t>
      </w:r>
      <w:proofErr w:type="spellEnd"/>
      <w:r w:rsidR="004B1AB6" w:rsidRPr="00311223">
        <w:rPr>
          <w:rFonts w:ascii="Arial" w:hAnsi="Arial" w:cs="Arial"/>
          <w:sz w:val="24"/>
          <w:szCs w:val="24"/>
        </w:rPr>
        <w:t xml:space="preserve"> (Akbar &amp; Tunny, 2025)</w:t>
      </w:r>
      <w:r w:rsidRPr="00AF37FD">
        <w:rPr>
          <w:rFonts w:ascii="Arial" w:hAnsi="Arial" w:cs="Arial"/>
          <w:sz w:val="24"/>
          <w:szCs w:val="24"/>
        </w:rPr>
        <w:t xml:space="preserve">. Media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tidak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hanya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membantu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materi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tetapi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keterampilan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berpikir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kritis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kreatif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mereka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menerapkan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terbarukan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kehidupan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sehari-hari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2A682DEC" w14:textId="77777777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7FD">
        <w:rPr>
          <w:rFonts w:ascii="Arial" w:hAnsi="Arial" w:cs="Arial"/>
          <w:sz w:val="24"/>
          <w:szCs w:val="24"/>
        </w:rPr>
        <w:t xml:space="preserve">Selain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pemahaman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seperti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keterampilan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berpikir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ilmiah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mengamati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bagaimana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bekerja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bagaimana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mengubah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matahari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listrik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belajar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melalui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eksperimen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langsung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sehingga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mereka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baik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AF37FD">
        <w:rPr>
          <w:rFonts w:ascii="Arial" w:hAnsi="Arial" w:cs="Arial"/>
          <w:sz w:val="24"/>
          <w:szCs w:val="24"/>
        </w:rPr>
        <w:t>itu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motivasi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belajar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karena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mereka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merasa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tertarik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materi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diajarkan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79B68DF3" w14:textId="77777777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7FD">
        <w:rPr>
          <w:rFonts w:ascii="Arial" w:hAnsi="Arial" w:cs="Arial"/>
          <w:sz w:val="24"/>
          <w:szCs w:val="24"/>
        </w:rPr>
        <w:t xml:space="preserve">Dalam era </w:t>
      </w:r>
      <w:proofErr w:type="spellStart"/>
      <w:r w:rsidRPr="00AF37FD">
        <w:rPr>
          <w:rFonts w:ascii="Arial" w:hAnsi="Arial" w:cs="Arial"/>
          <w:sz w:val="24"/>
          <w:szCs w:val="24"/>
        </w:rPr>
        <w:t>globalisasi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perkembangan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teknologi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pesat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pendidikan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dituntut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lebih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adaptif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terhadap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perubahan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perkembangan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ilmu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pengetahuan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7FD">
        <w:rPr>
          <w:rFonts w:ascii="Arial" w:hAnsi="Arial" w:cs="Arial"/>
          <w:sz w:val="24"/>
          <w:szCs w:val="24"/>
        </w:rPr>
        <w:lastRenderedPageBreak/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berbasis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teknologi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AF37FD">
        <w:rPr>
          <w:rFonts w:ascii="Arial" w:hAnsi="Arial" w:cs="Arial"/>
          <w:sz w:val="24"/>
          <w:szCs w:val="24"/>
        </w:rPr>
        <w:t>satu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cara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kualitas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Pr="00AF37FD">
        <w:rPr>
          <w:rFonts w:ascii="Arial" w:hAnsi="Arial" w:cs="Arial"/>
          <w:sz w:val="24"/>
          <w:szCs w:val="24"/>
        </w:rPr>
        <w:t>karena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itu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sebagai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diharapkan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menjadi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solusi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F37FD">
        <w:rPr>
          <w:rFonts w:ascii="Arial" w:hAnsi="Arial" w:cs="Arial"/>
          <w:sz w:val="24"/>
          <w:szCs w:val="24"/>
        </w:rPr>
        <w:t>efektif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minat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F37FD">
        <w:rPr>
          <w:rFonts w:ascii="Arial" w:hAnsi="Arial" w:cs="Arial"/>
          <w:sz w:val="24"/>
          <w:szCs w:val="24"/>
        </w:rPr>
        <w:t>pemahaman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terhadap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6B708D99" w14:textId="6B207BD1" w:rsidR="00AF37FD" w:rsidRPr="00AF37FD" w:rsidRDefault="00AF37FD" w:rsidP="00AF37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F37FD">
        <w:rPr>
          <w:rFonts w:ascii="Arial" w:hAnsi="Arial" w:cs="Arial"/>
          <w:sz w:val="24"/>
          <w:szCs w:val="24"/>
        </w:rPr>
        <w:t>Penelitian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bertujuan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untuk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menguji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pengaruh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penggunaan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AF37FD">
        <w:rPr>
          <w:rFonts w:ascii="Arial" w:hAnsi="Arial" w:cs="Arial"/>
          <w:sz w:val="24"/>
          <w:szCs w:val="24"/>
        </w:rPr>
        <w:t>kincir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angin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AF37FD">
        <w:rPr>
          <w:rFonts w:ascii="Arial" w:hAnsi="Arial" w:cs="Arial"/>
          <w:sz w:val="24"/>
          <w:szCs w:val="24"/>
        </w:rPr>
        <w:t>surya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terhadap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aktivitas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AF37FD">
        <w:rPr>
          <w:rFonts w:ascii="Arial" w:hAnsi="Arial" w:cs="Arial"/>
          <w:sz w:val="24"/>
          <w:szCs w:val="24"/>
        </w:rPr>
        <w:t>siswa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kelas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IV di </w:t>
      </w:r>
      <w:proofErr w:type="spellStart"/>
      <w:r w:rsidRPr="00AF37FD">
        <w:rPr>
          <w:rFonts w:ascii="Arial" w:hAnsi="Arial" w:cs="Arial"/>
          <w:sz w:val="24"/>
          <w:szCs w:val="24"/>
        </w:rPr>
        <w:t>Sanggar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Bimbingan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Kampung Baru Malaysia. </w:t>
      </w:r>
      <w:proofErr w:type="spellStart"/>
      <w:r w:rsidRPr="00AF37FD">
        <w:rPr>
          <w:rFonts w:ascii="Arial" w:hAnsi="Arial" w:cs="Arial"/>
          <w:sz w:val="24"/>
          <w:szCs w:val="24"/>
        </w:rPr>
        <w:t>Dengan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adanya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penelitian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ini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7FD">
        <w:rPr>
          <w:rFonts w:ascii="Arial" w:hAnsi="Arial" w:cs="Arial"/>
          <w:sz w:val="24"/>
          <w:szCs w:val="24"/>
        </w:rPr>
        <w:t>diharapkan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dapat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memberikan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kontribusi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meningkatkan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kualitas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pembelajaran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IPA, </w:t>
      </w:r>
      <w:proofErr w:type="spellStart"/>
      <w:r w:rsidRPr="00AF37FD">
        <w:rPr>
          <w:rFonts w:ascii="Arial" w:hAnsi="Arial" w:cs="Arial"/>
          <w:sz w:val="24"/>
          <w:szCs w:val="24"/>
        </w:rPr>
        <w:t>khususnya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dalam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memahami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konsep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energi</w:t>
      </w:r>
      <w:proofErr w:type="spellEnd"/>
      <w:r w:rsidRPr="00AF3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7FD">
        <w:rPr>
          <w:rFonts w:ascii="Arial" w:hAnsi="Arial" w:cs="Arial"/>
          <w:sz w:val="24"/>
          <w:szCs w:val="24"/>
        </w:rPr>
        <w:t>alternatif</w:t>
      </w:r>
      <w:proofErr w:type="spellEnd"/>
      <w:r w:rsidRPr="00AF37FD">
        <w:rPr>
          <w:rFonts w:ascii="Arial" w:hAnsi="Arial" w:cs="Arial"/>
          <w:sz w:val="24"/>
          <w:szCs w:val="24"/>
        </w:rPr>
        <w:t>.</w:t>
      </w:r>
    </w:p>
    <w:p w14:paraId="3C38AE3C" w14:textId="57F51D31" w:rsidR="005C600E" w:rsidRPr="00311223" w:rsidRDefault="005C600E" w:rsidP="0099360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580FF79" w14:textId="6834C002" w:rsidR="00F54741" w:rsidRPr="00311223" w:rsidRDefault="00B57584" w:rsidP="00575CA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11223">
        <w:rPr>
          <w:rFonts w:ascii="Arial" w:hAnsi="Arial" w:cs="Arial"/>
          <w:b/>
          <w:sz w:val="24"/>
          <w:szCs w:val="24"/>
        </w:rPr>
        <w:t>B</w:t>
      </w:r>
      <w:r w:rsidR="005C600E" w:rsidRPr="00311223">
        <w:rPr>
          <w:rFonts w:ascii="Arial" w:hAnsi="Arial" w:cs="Arial"/>
          <w:b/>
          <w:sz w:val="24"/>
          <w:szCs w:val="24"/>
        </w:rPr>
        <w:t xml:space="preserve">. Metode </w:t>
      </w:r>
      <w:proofErr w:type="spellStart"/>
      <w:r w:rsidR="005C600E" w:rsidRPr="00311223">
        <w:rPr>
          <w:rFonts w:ascii="Arial" w:hAnsi="Arial" w:cs="Arial"/>
          <w:b/>
          <w:sz w:val="24"/>
          <w:szCs w:val="24"/>
        </w:rPr>
        <w:t>P</w:t>
      </w:r>
      <w:r w:rsidR="00F54741" w:rsidRPr="00311223">
        <w:rPr>
          <w:rFonts w:ascii="Arial" w:hAnsi="Arial" w:cs="Arial"/>
          <w:b/>
          <w:sz w:val="24"/>
          <w:szCs w:val="24"/>
        </w:rPr>
        <w:t>enelitian</w:t>
      </w:r>
      <w:proofErr w:type="spellEnd"/>
      <w:r w:rsidRPr="00311223">
        <w:rPr>
          <w:rFonts w:ascii="Arial" w:hAnsi="Arial" w:cs="Arial"/>
          <w:b/>
          <w:sz w:val="24"/>
          <w:szCs w:val="24"/>
        </w:rPr>
        <w:t xml:space="preserve"> </w:t>
      </w:r>
    </w:p>
    <w:p w14:paraId="72BB80D7" w14:textId="69DCCAA0" w:rsidR="00C11137" w:rsidRPr="00C11137" w:rsidRDefault="00C11137" w:rsidP="002E139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1137">
        <w:rPr>
          <w:rFonts w:ascii="Arial" w:hAnsi="Arial" w:cs="Arial"/>
          <w:sz w:val="24"/>
          <w:szCs w:val="24"/>
        </w:rPr>
        <w:t>Penelitian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ini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menggunakan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pendekatan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kuantitatif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137">
        <w:rPr>
          <w:rFonts w:ascii="Arial" w:hAnsi="Arial" w:cs="Arial"/>
          <w:sz w:val="24"/>
          <w:szCs w:val="24"/>
        </w:rPr>
        <w:t>Menurut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Sugiyono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(2018), </w:t>
      </w:r>
      <w:proofErr w:type="spellStart"/>
      <w:r w:rsidRPr="00C11137">
        <w:rPr>
          <w:rFonts w:ascii="Arial" w:hAnsi="Arial" w:cs="Arial"/>
          <w:sz w:val="24"/>
          <w:szCs w:val="24"/>
        </w:rPr>
        <w:t>penelitian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kuantitatif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merupakan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penelitian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11137">
        <w:rPr>
          <w:rFonts w:ascii="Arial" w:hAnsi="Arial" w:cs="Arial"/>
          <w:sz w:val="24"/>
          <w:szCs w:val="24"/>
        </w:rPr>
        <w:t>menggunakan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C11137">
        <w:rPr>
          <w:rFonts w:ascii="Arial" w:hAnsi="Arial" w:cs="Arial"/>
          <w:sz w:val="24"/>
          <w:szCs w:val="24"/>
        </w:rPr>
        <w:t>berupa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angka-angka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11137">
        <w:rPr>
          <w:rFonts w:ascii="Arial" w:hAnsi="Arial" w:cs="Arial"/>
          <w:sz w:val="24"/>
          <w:szCs w:val="24"/>
        </w:rPr>
        <w:t>dianalisis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menggunakan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metode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statistik</w:t>
      </w:r>
      <w:proofErr w:type="spellEnd"/>
      <w:r w:rsidRPr="00C11137">
        <w:rPr>
          <w:rFonts w:ascii="Arial" w:hAnsi="Arial" w:cs="Arial"/>
          <w:sz w:val="24"/>
          <w:szCs w:val="24"/>
        </w:rPr>
        <w:t>.</w:t>
      </w:r>
      <w:r w:rsidR="002E1396">
        <w:rPr>
          <w:rFonts w:ascii="Arial" w:hAnsi="Arial" w:cs="Arial"/>
          <w:sz w:val="24"/>
          <w:szCs w:val="24"/>
        </w:rPr>
        <w:t xml:space="preserve"> </w:t>
      </w:r>
      <w:r w:rsidRPr="00C11137">
        <w:rPr>
          <w:rFonts w:ascii="Arial" w:hAnsi="Arial" w:cs="Arial"/>
          <w:sz w:val="24"/>
          <w:szCs w:val="24"/>
        </w:rPr>
        <w:t xml:space="preserve">Metode yang </w:t>
      </w:r>
      <w:proofErr w:type="spellStart"/>
      <w:r w:rsidRPr="00C11137">
        <w:rPr>
          <w:rFonts w:ascii="Arial" w:hAnsi="Arial" w:cs="Arial"/>
          <w:sz w:val="24"/>
          <w:szCs w:val="24"/>
        </w:rPr>
        <w:t>digunakan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dalam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penelitian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ini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adalah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metode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eksperimen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1137">
        <w:rPr>
          <w:rFonts w:ascii="Arial" w:hAnsi="Arial" w:cs="Arial"/>
          <w:sz w:val="24"/>
          <w:szCs w:val="24"/>
        </w:rPr>
        <w:t>Menurut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r w:rsidR="003548C5" w:rsidRPr="00311223">
        <w:rPr>
          <w:rFonts w:ascii="Arial" w:hAnsi="Arial" w:cs="Arial"/>
          <w:sz w:val="24"/>
          <w:szCs w:val="24"/>
        </w:rPr>
        <w:t xml:space="preserve">Sa’adah </w:t>
      </w:r>
      <w:r w:rsidRPr="00C11137">
        <w:rPr>
          <w:rFonts w:ascii="Arial" w:hAnsi="Arial" w:cs="Arial"/>
          <w:sz w:val="24"/>
          <w:szCs w:val="24"/>
        </w:rPr>
        <w:t>(20</w:t>
      </w:r>
      <w:r w:rsidR="003548C5" w:rsidRPr="00311223">
        <w:rPr>
          <w:rFonts w:ascii="Arial" w:hAnsi="Arial" w:cs="Arial"/>
          <w:sz w:val="24"/>
          <w:szCs w:val="24"/>
        </w:rPr>
        <w:t>21</w:t>
      </w:r>
      <w:r w:rsidRPr="00C1113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11137">
        <w:rPr>
          <w:rFonts w:ascii="Arial" w:hAnsi="Arial" w:cs="Arial"/>
          <w:sz w:val="24"/>
          <w:szCs w:val="24"/>
        </w:rPr>
        <w:t>metode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eksperimen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adalah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r w:rsidRPr="00C11137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C11137">
        <w:rPr>
          <w:rFonts w:ascii="Arial" w:hAnsi="Arial" w:cs="Arial"/>
          <w:sz w:val="24"/>
          <w:szCs w:val="24"/>
        </w:rPr>
        <w:t>satu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cara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untuk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mengatur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suatu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eksperimen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guna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mengidentifikasi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variabel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serta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menemukan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hubungan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sebab-akibat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suatu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kejadian</w:t>
      </w:r>
      <w:proofErr w:type="spellEnd"/>
      <w:r w:rsidRPr="00C11137">
        <w:rPr>
          <w:rFonts w:ascii="Arial" w:hAnsi="Arial" w:cs="Arial"/>
          <w:sz w:val="24"/>
          <w:szCs w:val="24"/>
        </w:rPr>
        <w:t>.</w:t>
      </w:r>
    </w:p>
    <w:p w14:paraId="1E4AB949" w14:textId="4D3C0710" w:rsidR="00C11137" w:rsidRPr="00C11137" w:rsidRDefault="00C11137" w:rsidP="00C1113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137">
        <w:rPr>
          <w:rFonts w:ascii="Arial" w:hAnsi="Arial" w:cs="Arial"/>
          <w:sz w:val="24"/>
          <w:szCs w:val="24"/>
        </w:rPr>
        <w:t xml:space="preserve">Desain </w:t>
      </w:r>
      <w:proofErr w:type="spellStart"/>
      <w:r w:rsidRPr="00C11137">
        <w:rPr>
          <w:rFonts w:ascii="Arial" w:hAnsi="Arial" w:cs="Arial"/>
          <w:sz w:val="24"/>
          <w:szCs w:val="24"/>
        </w:rPr>
        <w:t>penelitian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11137">
        <w:rPr>
          <w:rFonts w:ascii="Arial" w:hAnsi="Arial" w:cs="Arial"/>
          <w:sz w:val="24"/>
          <w:szCs w:val="24"/>
        </w:rPr>
        <w:t>digunakan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adalah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desain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r w:rsidRPr="00C11137">
        <w:rPr>
          <w:rFonts w:ascii="Arial" w:hAnsi="Arial" w:cs="Arial"/>
          <w:i/>
          <w:iCs/>
          <w:sz w:val="24"/>
          <w:szCs w:val="24"/>
        </w:rPr>
        <w:t>pre-test</w:t>
      </w:r>
      <w:r w:rsidRPr="00C11137">
        <w:rPr>
          <w:rFonts w:ascii="Arial" w:hAnsi="Arial" w:cs="Arial"/>
          <w:sz w:val="24"/>
          <w:szCs w:val="24"/>
        </w:rPr>
        <w:t xml:space="preserve"> dan </w:t>
      </w:r>
      <w:r w:rsidRPr="00C11137">
        <w:rPr>
          <w:rFonts w:ascii="Arial" w:hAnsi="Arial" w:cs="Arial"/>
          <w:i/>
          <w:iCs/>
          <w:sz w:val="24"/>
          <w:szCs w:val="24"/>
        </w:rPr>
        <w:t>post-test</w:t>
      </w:r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satu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kelompok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(</w:t>
      </w:r>
      <w:r w:rsidRPr="00C11137">
        <w:rPr>
          <w:rFonts w:ascii="Arial" w:hAnsi="Arial" w:cs="Arial"/>
          <w:i/>
          <w:iCs/>
          <w:sz w:val="24"/>
          <w:szCs w:val="24"/>
        </w:rPr>
        <w:t>one-group pretest-posttest design</w:t>
      </w:r>
      <w:r w:rsidRPr="00C11137">
        <w:rPr>
          <w:rFonts w:ascii="Arial" w:hAnsi="Arial" w:cs="Arial"/>
          <w:sz w:val="24"/>
          <w:szCs w:val="24"/>
        </w:rPr>
        <w:t xml:space="preserve">). Desain </w:t>
      </w:r>
      <w:proofErr w:type="spellStart"/>
      <w:r w:rsidRPr="00C11137">
        <w:rPr>
          <w:rFonts w:ascii="Arial" w:hAnsi="Arial" w:cs="Arial"/>
          <w:sz w:val="24"/>
          <w:szCs w:val="24"/>
        </w:rPr>
        <w:t>ini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termasuk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dalam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kategori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pre-</w:t>
      </w:r>
      <w:proofErr w:type="spellStart"/>
      <w:r w:rsidRPr="00C11137">
        <w:rPr>
          <w:rFonts w:ascii="Arial" w:hAnsi="Arial" w:cs="Arial"/>
          <w:sz w:val="24"/>
          <w:szCs w:val="24"/>
        </w:rPr>
        <w:t>eksperimen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C11137">
        <w:rPr>
          <w:rFonts w:ascii="Arial" w:hAnsi="Arial" w:cs="Arial"/>
          <w:sz w:val="24"/>
          <w:szCs w:val="24"/>
        </w:rPr>
        <w:t>bertujuan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untuk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memahami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kondisi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awal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subjek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sebelum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diberikan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perlakuan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sehingga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dapat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dibandingkan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dengan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kondisi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setelah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perlakuan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diberikan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(</w:t>
      </w:r>
      <w:r w:rsidR="007321E3" w:rsidRPr="00311223">
        <w:rPr>
          <w:rFonts w:ascii="Arial" w:hAnsi="Arial" w:cs="Arial"/>
          <w:sz w:val="24"/>
          <w:szCs w:val="24"/>
        </w:rPr>
        <w:t xml:space="preserve">Firmansyah </w:t>
      </w:r>
      <w:proofErr w:type="spellStart"/>
      <w:r w:rsidR="007321E3" w:rsidRPr="00311223">
        <w:rPr>
          <w:rFonts w:ascii="Arial" w:hAnsi="Arial" w:cs="Arial"/>
          <w:sz w:val="24"/>
          <w:szCs w:val="24"/>
        </w:rPr>
        <w:t>dkk</w:t>
      </w:r>
      <w:proofErr w:type="spellEnd"/>
      <w:r w:rsidR="007321E3" w:rsidRPr="00311223">
        <w:rPr>
          <w:rFonts w:ascii="Arial" w:hAnsi="Arial" w:cs="Arial"/>
          <w:sz w:val="24"/>
          <w:szCs w:val="24"/>
        </w:rPr>
        <w:t>., 2019</w:t>
      </w:r>
      <w:r w:rsidRPr="00C11137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C11137">
        <w:rPr>
          <w:rFonts w:ascii="Arial" w:hAnsi="Arial" w:cs="Arial"/>
          <w:sz w:val="24"/>
          <w:szCs w:val="24"/>
        </w:rPr>
        <w:t>Rancangan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penelitian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ini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dapat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digambarkan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sebagai</w:t>
      </w:r>
      <w:proofErr w:type="spellEnd"/>
      <w:r w:rsidRPr="00C11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37">
        <w:rPr>
          <w:rFonts w:ascii="Arial" w:hAnsi="Arial" w:cs="Arial"/>
          <w:sz w:val="24"/>
          <w:szCs w:val="24"/>
        </w:rPr>
        <w:t>berikut</w:t>
      </w:r>
      <w:proofErr w:type="spellEnd"/>
      <w:r w:rsidRPr="00C11137">
        <w:rPr>
          <w:rFonts w:ascii="Arial" w:hAnsi="Arial" w:cs="Arial"/>
          <w:sz w:val="24"/>
          <w:szCs w:val="24"/>
        </w:rPr>
        <w:t>:</w:t>
      </w:r>
    </w:p>
    <w:p w14:paraId="40DA6B85" w14:textId="583AF24B" w:rsidR="00B57584" w:rsidRPr="00311223" w:rsidRDefault="00F73A6A" w:rsidP="005C600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12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9536C" wp14:editId="20F4AE1E">
                <wp:simplePos x="0" y="0"/>
                <wp:positionH relativeFrom="margin">
                  <wp:posOffset>3660250</wp:posOffset>
                </wp:positionH>
                <wp:positionV relativeFrom="paragraph">
                  <wp:posOffset>8890</wp:posOffset>
                </wp:positionV>
                <wp:extent cx="1524000" cy="332105"/>
                <wp:effectExtent l="0" t="0" r="19050" b="10795"/>
                <wp:wrapNone/>
                <wp:docPr id="1377436238" name="Rectangle: Rounded Corners 1377436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0CB0" w14:textId="77777777" w:rsidR="00887556" w:rsidRPr="00FD6CCF" w:rsidRDefault="00887556" w:rsidP="00887556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FD6CC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FD6C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FD6CC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536C" id="Rectangle: Rounded Corners 1377436238" o:spid="_x0000_s1026" style="position:absolute;left:0;text-align:left;margin-left:288.2pt;margin-top:.7pt;width:120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" fillcolor="white [3201]" strokecolor="black [3200]" strokeweight="2pt">
                <v:textbox>
                  <w:txbxContent>
                    <w:p w14:paraId="3CE50CB0" w14:textId="77777777" w:rsidR="00887556" w:rsidRPr="00FD6CCF" w:rsidRDefault="00887556" w:rsidP="00887556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FD6CCF">
                        <w:rPr>
                          <w:sz w:val="24"/>
                          <w:szCs w:val="24"/>
                        </w:rPr>
                        <w:t>O</w:t>
                      </w:r>
                      <w:r w:rsidRPr="00FD6CCF">
                        <w:rPr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>
                        <w:rPr>
                          <w:sz w:val="24"/>
                          <w:szCs w:val="24"/>
                        </w:rPr>
                        <w:t xml:space="preserve">x </w:t>
                      </w:r>
                      <w:r w:rsidRPr="00FD6CCF">
                        <w:rPr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7EBA60" w14:textId="77777777" w:rsidR="00C11137" w:rsidRPr="00311223" w:rsidRDefault="00C11137" w:rsidP="005C600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B280531" w14:textId="77777777" w:rsidR="00887556" w:rsidRPr="00887556" w:rsidRDefault="00887556" w:rsidP="0088755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87556">
        <w:rPr>
          <w:rFonts w:ascii="Arial" w:hAnsi="Arial" w:cs="Arial"/>
          <w:sz w:val="24"/>
          <w:szCs w:val="24"/>
        </w:rPr>
        <w:t>Keterangan</w:t>
      </w:r>
      <w:proofErr w:type="spellEnd"/>
      <w:r w:rsidRPr="00887556">
        <w:rPr>
          <w:rFonts w:ascii="Arial" w:hAnsi="Arial" w:cs="Arial"/>
          <w:sz w:val="24"/>
          <w:szCs w:val="24"/>
        </w:rPr>
        <w:t>:</w:t>
      </w:r>
    </w:p>
    <w:p w14:paraId="428A6F25" w14:textId="2E02DEEA" w:rsidR="00F30EC7" w:rsidRPr="00311223" w:rsidRDefault="00F30EC7" w:rsidP="00F30E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O1 = </w:t>
      </w:r>
      <w:r w:rsidRPr="00311223">
        <w:rPr>
          <w:rFonts w:ascii="Arial" w:hAnsi="Arial" w:cs="Arial"/>
          <w:i/>
          <w:iCs/>
          <w:sz w:val="24"/>
          <w:szCs w:val="24"/>
        </w:rPr>
        <w:t>Pre-test</w:t>
      </w:r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sebelum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diberikan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perlakuan</w:t>
      </w:r>
      <w:proofErr w:type="spellEnd"/>
    </w:p>
    <w:p w14:paraId="709EE5DC" w14:textId="20D90966" w:rsidR="00F30EC7" w:rsidRPr="00311223" w:rsidRDefault="00F30EC7" w:rsidP="00F30E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X = </w:t>
      </w:r>
      <w:proofErr w:type="spellStart"/>
      <w:r w:rsidRPr="00311223">
        <w:rPr>
          <w:rFonts w:ascii="Arial" w:hAnsi="Arial" w:cs="Arial"/>
          <w:sz w:val="24"/>
          <w:szCs w:val="24"/>
        </w:rPr>
        <w:t>Perlakuan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(</w:t>
      </w:r>
      <w:r w:rsidRPr="00311223">
        <w:rPr>
          <w:rFonts w:ascii="Arial" w:hAnsi="Arial" w:cs="Arial"/>
          <w:i/>
          <w:iCs/>
          <w:sz w:val="24"/>
          <w:szCs w:val="24"/>
        </w:rPr>
        <w:t>treatment</w:t>
      </w:r>
      <w:r w:rsidRPr="00311223">
        <w:rPr>
          <w:rFonts w:ascii="Arial" w:hAnsi="Arial" w:cs="Arial"/>
          <w:sz w:val="24"/>
          <w:szCs w:val="24"/>
        </w:rPr>
        <w:t>)</w:t>
      </w:r>
    </w:p>
    <w:p w14:paraId="1D4899D8" w14:textId="1AE51199" w:rsidR="00C11137" w:rsidRPr="00311223" w:rsidRDefault="00F30EC7" w:rsidP="00F30E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O2 = </w:t>
      </w:r>
      <w:r w:rsidRPr="00311223">
        <w:rPr>
          <w:rFonts w:ascii="Arial" w:hAnsi="Arial" w:cs="Arial"/>
          <w:i/>
          <w:iCs/>
          <w:sz w:val="24"/>
          <w:szCs w:val="24"/>
        </w:rPr>
        <w:t>Post-test</w:t>
      </w:r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setelah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diberikan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perlakuan</w:t>
      </w:r>
      <w:proofErr w:type="spellEnd"/>
    </w:p>
    <w:p w14:paraId="1708B53D" w14:textId="21C806DB" w:rsidR="0009227E" w:rsidRPr="0009227E" w:rsidRDefault="00AC53BD" w:rsidP="00AC53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09227E" w:rsidRPr="0009227E">
        <w:rPr>
          <w:rFonts w:ascii="Arial" w:hAnsi="Arial" w:cs="Arial"/>
          <w:sz w:val="24"/>
          <w:szCs w:val="24"/>
        </w:rPr>
        <w:t>nstrumen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dalam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ini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meliputi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tes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lembar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angket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Tes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terdiri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dari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tes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pengetahuan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berbentuk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soal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pilihan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ganda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tes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keterampilan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berbentuk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soal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uraian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. Lembar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angket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untuk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mengukur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sikap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siswa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terhadap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perlakuan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diberikan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dalam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lastRenderedPageBreak/>
        <w:t>penelitian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ini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Sumber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soal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pilihan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ganda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uraian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berasal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dari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buku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teks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dalam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pembelajaran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sedangkan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lembar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angket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sikap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disusun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berdasarkan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indikator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sesuai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dengan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kurikulum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berlaku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Sebelum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instrumen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ini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diuji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validitasnya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oleh expert judgement,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yaitu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dosen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ahli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bidang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evaluasi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pembelajaran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dosen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ahli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bidang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27E" w:rsidRPr="0009227E">
        <w:rPr>
          <w:rFonts w:ascii="Arial" w:hAnsi="Arial" w:cs="Arial"/>
          <w:sz w:val="24"/>
          <w:szCs w:val="24"/>
        </w:rPr>
        <w:t>terkait</w:t>
      </w:r>
      <w:proofErr w:type="spellEnd"/>
      <w:r w:rsidR="0009227E" w:rsidRPr="0009227E">
        <w:rPr>
          <w:rFonts w:ascii="Arial" w:hAnsi="Arial" w:cs="Arial"/>
          <w:sz w:val="24"/>
          <w:szCs w:val="24"/>
        </w:rPr>
        <w:t>.</w:t>
      </w:r>
    </w:p>
    <w:p w14:paraId="52E6E70B" w14:textId="09DA6D3C" w:rsidR="0009227E" w:rsidRPr="0009227E" w:rsidRDefault="0009227E" w:rsidP="00AC53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227E">
        <w:rPr>
          <w:rFonts w:ascii="Arial" w:hAnsi="Arial" w:cs="Arial"/>
          <w:sz w:val="24"/>
          <w:szCs w:val="24"/>
        </w:rPr>
        <w:t xml:space="preserve">Uji </w:t>
      </w:r>
      <w:proofErr w:type="spellStart"/>
      <w:r w:rsidRPr="0009227E">
        <w:rPr>
          <w:rFonts w:ascii="Arial" w:hAnsi="Arial" w:cs="Arial"/>
          <w:sz w:val="24"/>
          <w:szCs w:val="24"/>
        </w:rPr>
        <w:t>validitas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dilakukan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menggunakan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r w:rsidRPr="0009227E">
        <w:rPr>
          <w:rFonts w:ascii="Arial" w:hAnsi="Arial" w:cs="Arial"/>
          <w:i/>
          <w:iCs/>
          <w:sz w:val="24"/>
          <w:szCs w:val="24"/>
        </w:rPr>
        <w:t>Pearson Product Moment</w:t>
      </w:r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dengan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bantuan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SPSS pada </w:t>
      </w:r>
      <w:proofErr w:type="spellStart"/>
      <w:r w:rsidRPr="0009227E">
        <w:rPr>
          <w:rFonts w:ascii="Arial" w:hAnsi="Arial" w:cs="Arial"/>
          <w:sz w:val="24"/>
          <w:szCs w:val="24"/>
        </w:rPr>
        <w:t>taraf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signifikan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5%. </w:t>
      </w:r>
      <w:proofErr w:type="spellStart"/>
      <w:r w:rsidRPr="0009227E">
        <w:rPr>
          <w:rFonts w:ascii="Arial" w:hAnsi="Arial" w:cs="Arial"/>
          <w:sz w:val="24"/>
          <w:szCs w:val="24"/>
        </w:rPr>
        <w:t>Butir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soal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dinyatakan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valid </w:t>
      </w:r>
      <w:proofErr w:type="spellStart"/>
      <w:r w:rsidRPr="0009227E">
        <w:rPr>
          <w:rFonts w:ascii="Arial" w:hAnsi="Arial" w:cs="Arial"/>
          <w:sz w:val="24"/>
          <w:szCs w:val="24"/>
        </w:rPr>
        <w:t>apabila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nilai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Thitung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&gt; </w:t>
      </w:r>
      <w:proofErr w:type="spellStart"/>
      <w:r w:rsidRPr="0009227E">
        <w:rPr>
          <w:rFonts w:ascii="Arial" w:hAnsi="Arial" w:cs="Arial"/>
          <w:sz w:val="24"/>
          <w:szCs w:val="24"/>
        </w:rPr>
        <w:t>Ttabel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9227E">
        <w:rPr>
          <w:rFonts w:ascii="Arial" w:hAnsi="Arial" w:cs="Arial"/>
          <w:sz w:val="24"/>
          <w:szCs w:val="24"/>
        </w:rPr>
        <w:t>Setelah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dilakukan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09227E">
        <w:rPr>
          <w:rFonts w:ascii="Arial" w:hAnsi="Arial" w:cs="Arial"/>
          <w:sz w:val="24"/>
          <w:szCs w:val="24"/>
        </w:rPr>
        <w:t>validitas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27E">
        <w:rPr>
          <w:rFonts w:ascii="Arial" w:hAnsi="Arial" w:cs="Arial"/>
          <w:sz w:val="24"/>
          <w:szCs w:val="24"/>
        </w:rPr>
        <w:t>beberapa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butir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soal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dinyatakan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tidak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valid dan </w:t>
      </w:r>
      <w:proofErr w:type="spellStart"/>
      <w:r w:rsidRPr="0009227E">
        <w:rPr>
          <w:rFonts w:ascii="Arial" w:hAnsi="Arial" w:cs="Arial"/>
          <w:sz w:val="24"/>
          <w:szCs w:val="24"/>
        </w:rPr>
        <w:t>dieliminasi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dari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Pr="0009227E">
        <w:rPr>
          <w:rFonts w:ascii="Arial" w:hAnsi="Arial" w:cs="Arial"/>
          <w:sz w:val="24"/>
          <w:szCs w:val="24"/>
        </w:rPr>
        <w:t>.</w:t>
      </w:r>
      <w:r w:rsidR="00AC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Setelah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09227E">
        <w:rPr>
          <w:rFonts w:ascii="Arial" w:hAnsi="Arial" w:cs="Arial"/>
          <w:sz w:val="24"/>
          <w:szCs w:val="24"/>
        </w:rPr>
        <w:t>validitas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27E">
        <w:rPr>
          <w:rFonts w:ascii="Arial" w:hAnsi="Arial" w:cs="Arial"/>
          <w:sz w:val="24"/>
          <w:szCs w:val="24"/>
        </w:rPr>
        <w:t>dilakukan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09227E">
        <w:rPr>
          <w:rFonts w:ascii="Arial" w:hAnsi="Arial" w:cs="Arial"/>
          <w:sz w:val="24"/>
          <w:szCs w:val="24"/>
        </w:rPr>
        <w:t>reliabilitas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menggunakan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rumus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Alpha Cronbach </w:t>
      </w:r>
      <w:proofErr w:type="spellStart"/>
      <w:r w:rsidRPr="0009227E">
        <w:rPr>
          <w:rFonts w:ascii="Arial" w:hAnsi="Arial" w:cs="Arial"/>
          <w:sz w:val="24"/>
          <w:szCs w:val="24"/>
        </w:rPr>
        <w:t>dengan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taraf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signifikan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5%. </w:t>
      </w:r>
      <w:proofErr w:type="spellStart"/>
      <w:r w:rsidRPr="0009227E">
        <w:rPr>
          <w:rFonts w:ascii="Arial" w:hAnsi="Arial" w:cs="Arial"/>
          <w:sz w:val="24"/>
          <w:szCs w:val="24"/>
        </w:rPr>
        <w:t>Instrumen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dinyatakan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reliabel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apabila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nilai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r w:rsidRPr="0009227E">
        <w:rPr>
          <w:rFonts w:ascii="Arial" w:hAnsi="Arial" w:cs="Arial"/>
          <w:i/>
          <w:iCs/>
          <w:sz w:val="24"/>
          <w:szCs w:val="24"/>
        </w:rPr>
        <w:t xml:space="preserve">Alpha Cronbach </w:t>
      </w:r>
      <w:r w:rsidRPr="0009227E">
        <w:rPr>
          <w:rFonts w:ascii="Arial" w:hAnsi="Arial" w:cs="Arial"/>
          <w:sz w:val="24"/>
          <w:szCs w:val="24"/>
        </w:rPr>
        <w:t xml:space="preserve">&gt; </w:t>
      </w:r>
      <w:proofErr w:type="spellStart"/>
      <w:r w:rsidRPr="0009227E">
        <w:rPr>
          <w:rFonts w:ascii="Arial" w:hAnsi="Arial" w:cs="Arial"/>
          <w:sz w:val="24"/>
          <w:szCs w:val="24"/>
        </w:rPr>
        <w:t>rtabel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. Hasil uji </w:t>
      </w:r>
      <w:proofErr w:type="spellStart"/>
      <w:r w:rsidRPr="0009227E">
        <w:rPr>
          <w:rFonts w:ascii="Arial" w:hAnsi="Arial" w:cs="Arial"/>
          <w:sz w:val="24"/>
          <w:szCs w:val="24"/>
        </w:rPr>
        <w:t>reliabilitas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menunjukkan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semua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instrumen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memiliki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tingkat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reliabilitas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227E">
        <w:rPr>
          <w:rFonts w:ascii="Arial" w:hAnsi="Arial" w:cs="Arial"/>
          <w:sz w:val="24"/>
          <w:szCs w:val="24"/>
        </w:rPr>
        <w:t>tinggi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sehingga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dapat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untuk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pengambilan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data.</w:t>
      </w:r>
    </w:p>
    <w:p w14:paraId="15F9BC41" w14:textId="77777777" w:rsidR="0009227E" w:rsidRPr="0009227E" w:rsidRDefault="0009227E" w:rsidP="0009227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9227E">
        <w:rPr>
          <w:rFonts w:ascii="Arial" w:hAnsi="Arial" w:cs="Arial"/>
          <w:sz w:val="24"/>
          <w:szCs w:val="24"/>
        </w:rPr>
        <w:t>Populasi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dalam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ini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adalah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seluruh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siswa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kelas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X di </w:t>
      </w:r>
      <w:proofErr w:type="spellStart"/>
      <w:r w:rsidRPr="0009227E">
        <w:rPr>
          <w:rFonts w:ascii="Arial" w:hAnsi="Arial" w:cs="Arial"/>
          <w:sz w:val="24"/>
          <w:szCs w:val="24"/>
        </w:rPr>
        <w:t>sekolah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227E">
        <w:rPr>
          <w:rFonts w:ascii="Arial" w:hAnsi="Arial" w:cs="Arial"/>
          <w:sz w:val="24"/>
          <w:szCs w:val="24"/>
        </w:rPr>
        <w:t>menjadi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lokasi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. Teknik </w:t>
      </w:r>
      <w:proofErr w:type="spellStart"/>
      <w:r w:rsidRPr="0009227E">
        <w:rPr>
          <w:rFonts w:ascii="Arial" w:hAnsi="Arial" w:cs="Arial"/>
          <w:sz w:val="24"/>
          <w:szCs w:val="24"/>
        </w:rPr>
        <w:t>pengambilan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sampel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menggunakan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r w:rsidRPr="0009227E">
        <w:rPr>
          <w:rFonts w:ascii="Arial" w:hAnsi="Arial" w:cs="Arial"/>
          <w:i/>
          <w:iCs/>
          <w:sz w:val="24"/>
          <w:szCs w:val="24"/>
        </w:rPr>
        <w:t>Cluster Random Sampling</w:t>
      </w:r>
      <w:r w:rsidRPr="0009227E">
        <w:rPr>
          <w:rFonts w:ascii="Arial" w:hAnsi="Arial" w:cs="Arial"/>
          <w:sz w:val="24"/>
          <w:szCs w:val="24"/>
        </w:rPr>
        <w:t xml:space="preserve"> (sampling </w:t>
      </w:r>
      <w:proofErr w:type="spellStart"/>
      <w:r w:rsidRPr="0009227E">
        <w:rPr>
          <w:rFonts w:ascii="Arial" w:hAnsi="Arial" w:cs="Arial"/>
          <w:sz w:val="24"/>
          <w:szCs w:val="24"/>
        </w:rPr>
        <w:t>kelompok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09227E">
        <w:rPr>
          <w:rFonts w:ascii="Arial" w:hAnsi="Arial" w:cs="Arial"/>
          <w:sz w:val="24"/>
          <w:szCs w:val="24"/>
        </w:rPr>
        <w:t>dengan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kelas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09227E">
        <w:rPr>
          <w:rFonts w:ascii="Arial" w:hAnsi="Arial" w:cs="Arial"/>
          <w:sz w:val="24"/>
          <w:szCs w:val="24"/>
        </w:rPr>
        <w:t>tertentu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227E">
        <w:rPr>
          <w:rFonts w:ascii="Arial" w:hAnsi="Arial" w:cs="Arial"/>
          <w:sz w:val="24"/>
          <w:szCs w:val="24"/>
        </w:rPr>
        <w:t>dipilih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sebagai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sampel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Pr="0009227E">
        <w:rPr>
          <w:rFonts w:ascii="Arial" w:hAnsi="Arial" w:cs="Arial"/>
          <w:sz w:val="24"/>
          <w:szCs w:val="24"/>
        </w:rPr>
        <w:t>.</w:t>
      </w:r>
    </w:p>
    <w:p w14:paraId="71C1C91D" w14:textId="77777777" w:rsidR="0009227E" w:rsidRPr="0009227E" w:rsidRDefault="0009227E" w:rsidP="0009227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227E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Pr="0009227E">
        <w:rPr>
          <w:rFonts w:ascii="Arial" w:hAnsi="Arial" w:cs="Arial"/>
          <w:sz w:val="24"/>
          <w:szCs w:val="24"/>
        </w:rPr>
        <w:t>diperoleh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dalam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ini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dianalisis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menggunakan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uji-t </w:t>
      </w:r>
      <w:proofErr w:type="spellStart"/>
      <w:r w:rsidRPr="0009227E">
        <w:rPr>
          <w:rFonts w:ascii="Arial" w:hAnsi="Arial" w:cs="Arial"/>
          <w:sz w:val="24"/>
          <w:szCs w:val="24"/>
        </w:rPr>
        <w:t>berpasangan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(</w:t>
      </w:r>
      <w:r w:rsidRPr="0009227E">
        <w:rPr>
          <w:rFonts w:ascii="Arial" w:hAnsi="Arial" w:cs="Arial"/>
          <w:i/>
          <w:iCs/>
          <w:sz w:val="24"/>
          <w:szCs w:val="24"/>
        </w:rPr>
        <w:t>Paired-Sample T Test</w:t>
      </w:r>
      <w:r w:rsidRPr="0009227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9227E">
        <w:rPr>
          <w:rFonts w:ascii="Arial" w:hAnsi="Arial" w:cs="Arial"/>
          <w:sz w:val="24"/>
          <w:szCs w:val="24"/>
        </w:rPr>
        <w:t>dengan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bantuan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perangkat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lunak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SPSS. Uji </w:t>
      </w:r>
      <w:proofErr w:type="spellStart"/>
      <w:r w:rsidRPr="0009227E">
        <w:rPr>
          <w:rFonts w:ascii="Arial" w:hAnsi="Arial" w:cs="Arial"/>
          <w:sz w:val="24"/>
          <w:szCs w:val="24"/>
        </w:rPr>
        <w:t>ini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digunakan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untuk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melihat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perbedaan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signifikan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antara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hasil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r w:rsidRPr="0009227E">
        <w:rPr>
          <w:rFonts w:ascii="Arial" w:hAnsi="Arial" w:cs="Arial"/>
          <w:i/>
          <w:iCs/>
          <w:sz w:val="24"/>
          <w:szCs w:val="24"/>
        </w:rPr>
        <w:t>pre-test</w:t>
      </w:r>
      <w:r w:rsidRPr="0009227E">
        <w:rPr>
          <w:rFonts w:ascii="Arial" w:hAnsi="Arial" w:cs="Arial"/>
          <w:sz w:val="24"/>
          <w:szCs w:val="24"/>
        </w:rPr>
        <w:t xml:space="preserve"> dan </w:t>
      </w:r>
      <w:r w:rsidRPr="0009227E">
        <w:rPr>
          <w:rFonts w:ascii="Arial" w:hAnsi="Arial" w:cs="Arial"/>
          <w:i/>
          <w:iCs/>
          <w:sz w:val="24"/>
          <w:szCs w:val="24"/>
        </w:rPr>
        <w:t>post-test</w:t>
      </w:r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guna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mengukur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efektivitas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perlakuan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227E">
        <w:rPr>
          <w:rFonts w:ascii="Arial" w:hAnsi="Arial" w:cs="Arial"/>
          <w:sz w:val="24"/>
          <w:szCs w:val="24"/>
        </w:rPr>
        <w:t>diberikan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dalam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penelitian</w:t>
      </w:r>
      <w:proofErr w:type="spellEnd"/>
      <w:r w:rsidRPr="00092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E">
        <w:rPr>
          <w:rFonts w:ascii="Arial" w:hAnsi="Arial" w:cs="Arial"/>
          <w:sz w:val="24"/>
          <w:szCs w:val="24"/>
        </w:rPr>
        <w:t>ini</w:t>
      </w:r>
      <w:proofErr w:type="spellEnd"/>
      <w:r w:rsidRPr="0009227E">
        <w:rPr>
          <w:rFonts w:ascii="Arial" w:hAnsi="Arial" w:cs="Arial"/>
          <w:sz w:val="24"/>
          <w:szCs w:val="24"/>
        </w:rPr>
        <w:t>.</w:t>
      </w:r>
    </w:p>
    <w:p w14:paraId="45EB52A7" w14:textId="77777777" w:rsidR="00C11137" w:rsidRPr="00311223" w:rsidRDefault="00C11137" w:rsidP="00092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5BA177" w14:textId="1701C3CB" w:rsidR="00F54741" w:rsidRPr="00311223" w:rsidRDefault="00B57584" w:rsidP="00287E1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11223">
        <w:rPr>
          <w:rFonts w:ascii="Arial" w:hAnsi="Arial" w:cs="Arial"/>
          <w:b/>
          <w:sz w:val="24"/>
          <w:szCs w:val="24"/>
        </w:rPr>
        <w:t>C.</w:t>
      </w:r>
      <w:r w:rsidR="00F54741" w:rsidRPr="00311223">
        <w:rPr>
          <w:rFonts w:ascii="Arial" w:hAnsi="Arial" w:cs="Arial"/>
          <w:b/>
          <w:sz w:val="24"/>
          <w:szCs w:val="24"/>
        </w:rPr>
        <w:t>Hasil</w:t>
      </w:r>
      <w:proofErr w:type="spellEnd"/>
      <w:r w:rsidR="00F54741" w:rsidRPr="003112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b/>
          <w:sz w:val="24"/>
          <w:szCs w:val="24"/>
        </w:rPr>
        <w:t>Penelitian</w:t>
      </w:r>
      <w:proofErr w:type="spellEnd"/>
      <w:r w:rsidRPr="00311223">
        <w:rPr>
          <w:rFonts w:ascii="Arial" w:hAnsi="Arial" w:cs="Arial"/>
          <w:b/>
          <w:sz w:val="24"/>
          <w:szCs w:val="24"/>
        </w:rPr>
        <w:t xml:space="preserve"> </w:t>
      </w:r>
      <w:r w:rsidR="00F54741" w:rsidRPr="00311223">
        <w:rPr>
          <w:rFonts w:ascii="Arial" w:hAnsi="Arial" w:cs="Arial"/>
          <w:b/>
          <w:sz w:val="24"/>
          <w:szCs w:val="24"/>
        </w:rPr>
        <w:t xml:space="preserve">dan </w:t>
      </w:r>
      <w:proofErr w:type="spellStart"/>
      <w:r w:rsidR="00F54741" w:rsidRPr="00311223">
        <w:rPr>
          <w:rFonts w:ascii="Arial" w:hAnsi="Arial" w:cs="Arial"/>
          <w:b/>
          <w:sz w:val="24"/>
          <w:szCs w:val="24"/>
        </w:rPr>
        <w:t>Pembahasan</w:t>
      </w:r>
      <w:proofErr w:type="spellEnd"/>
      <w:r w:rsidRPr="00311223">
        <w:rPr>
          <w:rFonts w:ascii="Arial" w:hAnsi="Arial" w:cs="Arial"/>
          <w:b/>
          <w:sz w:val="24"/>
          <w:szCs w:val="24"/>
        </w:rPr>
        <w:t xml:space="preserve"> </w:t>
      </w:r>
    </w:p>
    <w:p w14:paraId="024C3C17" w14:textId="63543FED" w:rsidR="0030613D" w:rsidRDefault="00074B32" w:rsidP="00DA771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11223">
        <w:rPr>
          <w:rFonts w:ascii="Arial" w:hAnsi="Arial" w:cs="Arial"/>
          <w:sz w:val="24"/>
          <w:szCs w:val="24"/>
        </w:rPr>
        <w:t>Penelitian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ini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bertujuan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mengetahui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pengaruh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penggunaan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11223">
        <w:rPr>
          <w:rFonts w:ascii="Arial" w:hAnsi="Arial" w:cs="Arial"/>
          <w:sz w:val="24"/>
          <w:szCs w:val="24"/>
        </w:rPr>
        <w:t>kipas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1223">
        <w:rPr>
          <w:rFonts w:ascii="Arial" w:hAnsi="Arial" w:cs="Arial"/>
          <w:sz w:val="24"/>
          <w:szCs w:val="24"/>
        </w:rPr>
        <w:t>kincir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angin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311223">
        <w:rPr>
          <w:rFonts w:ascii="Arial" w:hAnsi="Arial" w:cs="Arial"/>
          <w:sz w:val="24"/>
          <w:szCs w:val="24"/>
        </w:rPr>
        <w:t>surya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11223">
        <w:rPr>
          <w:rFonts w:ascii="Arial" w:hAnsi="Arial" w:cs="Arial"/>
          <w:sz w:val="24"/>
          <w:szCs w:val="24"/>
        </w:rPr>
        <w:t>terhadap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aktivitas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311223">
        <w:rPr>
          <w:rFonts w:ascii="Arial" w:hAnsi="Arial" w:cs="Arial"/>
          <w:sz w:val="24"/>
          <w:szCs w:val="24"/>
        </w:rPr>
        <w:t>siswa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kelas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IV di </w:t>
      </w:r>
      <w:proofErr w:type="spellStart"/>
      <w:r w:rsidRPr="00311223">
        <w:rPr>
          <w:rFonts w:ascii="Arial" w:hAnsi="Arial" w:cs="Arial"/>
          <w:sz w:val="24"/>
          <w:szCs w:val="24"/>
        </w:rPr>
        <w:t>Sanggar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Bimbingan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Kampung Baru, Malaysia. Hasil </w:t>
      </w:r>
      <w:proofErr w:type="spellStart"/>
      <w:r w:rsidRPr="00311223">
        <w:rPr>
          <w:rFonts w:ascii="Arial" w:hAnsi="Arial" w:cs="Arial"/>
          <w:sz w:val="24"/>
          <w:szCs w:val="24"/>
        </w:rPr>
        <w:t>penelitian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diperoleh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melalui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pre-test dan post-test yang </w:t>
      </w:r>
      <w:proofErr w:type="spellStart"/>
      <w:r w:rsidRPr="00311223">
        <w:rPr>
          <w:rFonts w:ascii="Arial" w:hAnsi="Arial" w:cs="Arial"/>
          <w:sz w:val="24"/>
          <w:szCs w:val="24"/>
        </w:rPr>
        <w:t>diberikan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kepada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311223">
        <w:rPr>
          <w:rFonts w:ascii="Arial" w:hAnsi="Arial" w:cs="Arial"/>
          <w:sz w:val="24"/>
          <w:szCs w:val="24"/>
        </w:rPr>
        <w:t>siswa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responden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. Data yang </w:t>
      </w:r>
      <w:proofErr w:type="spellStart"/>
      <w:r w:rsidRPr="00311223">
        <w:rPr>
          <w:rFonts w:ascii="Arial" w:hAnsi="Arial" w:cs="Arial"/>
          <w:sz w:val="24"/>
          <w:szCs w:val="24"/>
        </w:rPr>
        <w:t>dikumpulkan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dianalisis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menggunakan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statistik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deskriptif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melihat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perbedaan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skor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sebelum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11223">
        <w:rPr>
          <w:rFonts w:ascii="Arial" w:hAnsi="Arial" w:cs="Arial"/>
          <w:sz w:val="24"/>
          <w:szCs w:val="24"/>
        </w:rPr>
        <w:t>sesudah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penerapan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>.</w:t>
      </w:r>
    </w:p>
    <w:p w14:paraId="6E1CF4E6" w14:textId="77777777" w:rsidR="00AC53BD" w:rsidRDefault="00AC53BD" w:rsidP="00DA771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CF4E890" w14:textId="77777777" w:rsidR="00AC53BD" w:rsidRPr="0030613D" w:rsidRDefault="00AC53BD" w:rsidP="00DA771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5D98C04" w14:textId="5B3E9D17" w:rsidR="0030613D" w:rsidRPr="002E1396" w:rsidRDefault="00C34E30" w:rsidP="00C34E3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E1396">
        <w:rPr>
          <w:rFonts w:ascii="Arial" w:hAnsi="Arial" w:cs="Arial"/>
          <w:b/>
          <w:bCs/>
        </w:rPr>
        <w:lastRenderedPageBreak/>
        <w:t xml:space="preserve">Tabel </w:t>
      </w:r>
      <w:r w:rsidR="00DA7710" w:rsidRPr="002E1396">
        <w:rPr>
          <w:rFonts w:ascii="Arial" w:hAnsi="Arial" w:cs="Arial"/>
          <w:b/>
          <w:bCs/>
        </w:rPr>
        <w:t>1</w:t>
      </w:r>
      <w:r w:rsidRPr="002E1396">
        <w:rPr>
          <w:rFonts w:ascii="Arial" w:hAnsi="Arial" w:cs="Arial"/>
          <w:b/>
          <w:bCs/>
        </w:rPr>
        <w:t xml:space="preserve">. Hasil </w:t>
      </w:r>
      <w:proofErr w:type="spellStart"/>
      <w:r w:rsidR="001D41B2" w:rsidRPr="002E1396">
        <w:rPr>
          <w:rFonts w:ascii="Arial" w:hAnsi="Arial" w:cs="Arial"/>
          <w:b/>
          <w:bCs/>
        </w:rPr>
        <w:t>Validitas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081"/>
        <w:gridCol w:w="924"/>
        <w:gridCol w:w="1359"/>
      </w:tblGrid>
      <w:tr w:rsidR="00311223" w:rsidRPr="00311223" w14:paraId="352D7EB7" w14:textId="0BC1920B" w:rsidTr="00DA7710"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14:paraId="5CDA3CA9" w14:textId="6A47941B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311223">
              <w:rPr>
                <w:rFonts w:ascii="Arial" w:hAnsi="Arial" w:cs="Arial"/>
                <w:sz w:val="20"/>
                <w:szCs w:val="20"/>
              </w:rPr>
              <w:br/>
              <w:t>Soal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</w:tcBorders>
          </w:tcPr>
          <w:p w14:paraId="3B55FB08" w14:textId="4DC2F8A2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 w:rsidRPr="00311223">
              <w:rPr>
                <w:rFonts w:ascii="Arial" w:hAnsi="Arial" w:cs="Arial"/>
                <w:sz w:val="20"/>
                <w:szCs w:val="20"/>
              </w:rPr>
              <w:t>Hitung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</w:tcPr>
          <w:p w14:paraId="6C8C415D" w14:textId="2C38B635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 w:rsidRPr="00311223">
              <w:rPr>
                <w:rFonts w:ascii="Arial" w:hAnsi="Arial" w:cs="Arial"/>
                <w:sz w:val="20"/>
                <w:szCs w:val="20"/>
              </w:rPr>
              <w:t>tabel</w:t>
            </w:r>
            <w:proofErr w:type="spellEnd"/>
          </w:p>
        </w:tc>
        <w:tc>
          <w:tcPr>
            <w:tcW w:w="1684" w:type="pct"/>
            <w:tcBorders>
              <w:top w:val="single" w:sz="4" w:space="0" w:color="auto"/>
              <w:bottom w:val="single" w:sz="4" w:space="0" w:color="auto"/>
            </w:tcBorders>
          </w:tcPr>
          <w:p w14:paraId="1C0C766E" w14:textId="7D7EBC56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1223">
              <w:rPr>
                <w:rFonts w:ascii="Arial" w:hAnsi="Arial" w:cs="Arial"/>
                <w:sz w:val="20"/>
                <w:szCs w:val="20"/>
              </w:rPr>
              <w:t>Keter</w:t>
            </w:r>
            <w:r w:rsidR="00C81437" w:rsidRPr="00311223">
              <w:rPr>
                <w:rFonts w:ascii="Arial" w:hAnsi="Arial" w:cs="Arial"/>
                <w:sz w:val="20"/>
                <w:szCs w:val="20"/>
              </w:rPr>
              <w:t>angan</w:t>
            </w:r>
            <w:proofErr w:type="spellEnd"/>
          </w:p>
        </w:tc>
      </w:tr>
      <w:tr w:rsidR="00311223" w:rsidRPr="00311223" w14:paraId="445EF137" w14:textId="7B47F843" w:rsidTr="00DA7710">
        <w:tc>
          <w:tcPr>
            <w:tcW w:w="830" w:type="pct"/>
            <w:tcBorders>
              <w:top w:val="single" w:sz="4" w:space="0" w:color="auto"/>
            </w:tcBorders>
          </w:tcPr>
          <w:p w14:paraId="2D62FD69" w14:textId="7D7E2FB9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</w:tcBorders>
          </w:tcPr>
          <w:p w14:paraId="49A07132" w14:textId="05D86A18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0.580</w:t>
            </w:r>
          </w:p>
        </w:tc>
        <w:tc>
          <w:tcPr>
            <w:tcW w:w="1145" w:type="pct"/>
            <w:tcBorders>
              <w:top w:val="single" w:sz="4" w:space="0" w:color="auto"/>
            </w:tcBorders>
          </w:tcPr>
          <w:p w14:paraId="2B237304" w14:textId="7A33F865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  <w:tcBorders>
              <w:top w:val="single" w:sz="4" w:space="0" w:color="auto"/>
            </w:tcBorders>
          </w:tcPr>
          <w:p w14:paraId="130C0BD8" w14:textId="486C04A4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4DF6161C" w14:textId="45A492E0" w:rsidTr="00DA7710">
        <w:tc>
          <w:tcPr>
            <w:tcW w:w="830" w:type="pct"/>
          </w:tcPr>
          <w:p w14:paraId="0958928A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25FA7D85" w14:textId="20B598D6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0.815</w:t>
            </w:r>
          </w:p>
        </w:tc>
        <w:tc>
          <w:tcPr>
            <w:tcW w:w="1145" w:type="pct"/>
          </w:tcPr>
          <w:p w14:paraId="15AE1270" w14:textId="36CD223E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55A3865F" w14:textId="5D1B9571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1591051C" w14:textId="598A3C42" w:rsidTr="00DA7710">
        <w:tc>
          <w:tcPr>
            <w:tcW w:w="830" w:type="pct"/>
          </w:tcPr>
          <w:p w14:paraId="74BAFE3F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44B89B11" w14:textId="2069087F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0.682</w:t>
            </w:r>
          </w:p>
        </w:tc>
        <w:tc>
          <w:tcPr>
            <w:tcW w:w="1145" w:type="pct"/>
          </w:tcPr>
          <w:p w14:paraId="7921AF78" w14:textId="76A77F8F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273688EB" w14:textId="0640F582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124EB051" w14:textId="71987252" w:rsidTr="00DA7710">
        <w:tc>
          <w:tcPr>
            <w:tcW w:w="830" w:type="pct"/>
          </w:tcPr>
          <w:p w14:paraId="777DB5AC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2CAF71A9" w14:textId="4AE5199D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0.580</w:t>
            </w:r>
          </w:p>
        </w:tc>
        <w:tc>
          <w:tcPr>
            <w:tcW w:w="1145" w:type="pct"/>
          </w:tcPr>
          <w:p w14:paraId="61A822B4" w14:textId="12D58564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0066B0C6" w14:textId="05172D75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5DC4A83C" w14:textId="4955C53A" w:rsidTr="00DA7710">
        <w:tc>
          <w:tcPr>
            <w:tcW w:w="830" w:type="pct"/>
          </w:tcPr>
          <w:p w14:paraId="6FCEDF1A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6E51D3D1" w14:textId="068AAC8A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0.814</w:t>
            </w:r>
          </w:p>
        </w:tc>
        <w:tc>
          <w:tcPr>
            <w:tcW w:w="1145" w:type="pct"/>
          </w:tcPr>
          <w:p w14:paraId="5437DE01" w14:textId="246B0B4C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7A7C2D5D" w14:textId="6537A1F1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38D3061B" w14:textId="1DEAAE45" w:rsidTr="00DA7710">
        <w:tc>
          <w:tcPr>
            <w:tcW w:w="830" w:type="pct"/>
          </w:tcPr>
          <w:p w14:paraId="5C76E1BC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57BEBE44" w14:textId="31A2E450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0.746</w:t>
            </w:r>
          </w:p>
        </w:tc>
        <w:tc>
          <w:tcPr>
            <w:tcW w:w="1145" w:type="pct"/>
          </w:tcPr>
          <w:p w14:paraId="4B960FCB" w14:textId="399D1E67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4F2C45C9" w14:textId="224C7C7C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763DAC93" w14:textId="11E60496" w:rsidTr="00DA7710">
        <w:tc>
          <w:tcPr>
            <w:tcW w:w="830" w:type="pct"/>
          </w:tcPr>
          <w:p w14:paraId="129E044A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5317537D" w14:textId="2AB586A1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0.746</w:t>
            </w:r>
          </w:p>
        </w:tc>
        <w:tc>
          <w:tcPr>
            <w:tcW w:w="1145" w:type="pct"/>
          </w:tcPr>
          <w:p w14:paraId="40EABCA0" w14:textId="5BA42D4F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404AB0E1" w14:textId="6B506408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77E40F8C" w14:textId="15E67DCC" w:rsidTr="00DA7710">
        <w:tc>
          <w:tcPr>
            <w:tcW w:w="830" w:type="pct"/>
          </w:tcPr>
          <w:p w14:paraId="371279DD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5AD9F3DE" w14:textId="69C704B6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0.7919</w:t>
            </w:r>
          </w:p>
        </w:tc>
        <w:tc>
          <w:tcPr>
            <w:tcW w:w="1145" w:type="pct"/>
          </w:tcPr>
          <w:p w14:paraId="766D6AA8" w14:textId="446B0C03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4674BC99" w14:textId="061A6F96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24660AF7" w14:textId="353A6A73" w:rsidTr="00DA7710">
        <w:tc>
          <w:tcPr>
            <w:tcW w:w="830" w:type="pct"/>
          </w:tcPr>
          <w:p w14:paraId="03355CE8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3139EB40" w14:textId="798F8D50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0.735</w:t>
            </w:r>
          </w:p>
        </w:tc>
        <w:tc>
          <w:tcPr>
            <w:tcW w:w="1145" w:type="pct"/>
          </w:tcPr>
          <w:p w14:paraId="1602CE39" w14:textId="59B8A089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1D12832A" w14:textId="3F377787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  <w:tr w:rsidR="00311223" w:rsidRPr="00311223" w14:paraId="74834E85" w14:textId="48D61A55" w:rsidTr="00DA7710">
        <w:tc>
          <w:tcPr>
            <w:tcW w:w="830" w:type="pct"/>
          </w:tcPr>
          <w:p w14:paraId="79BF6B69" w14:textId="77777777" w:rsidR="00613D3B" w:rsidRPr="00311223" w:rsidRDefault="00613D3B" w:rsidP="00613D3B">
            <w:pPr>
              <w:pStyle w:val="ListParagraph"/>
              <w:numPr>
                <w:ilvl w:val="0"/>
                <w:numId w:val="3"/>
              </w:numPr>
              <w:ind w:left="247" w:hanging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pct"/>
          </w:tcPr>
          <w:p w14:paraId="3F889880" w14:textId="2E071261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0.746</w:t>
            </w:r>
          </w:p>
        </w:tc>
        <w:tc>
          <w:tcPr>
            <w:tcW w:w="1145" w:type="pct"/>
          </w:tcPr>
          <w:p w14:paraId="764F3BFD" w14:textId="1AF3929F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t>0.605</w:t>
            </w:r>
          </w:p>
        </w:tc>
        <w:tc>
          <w:tcPr>
            <w:tcW w:w="1684" w:type="pct"/>
          </w:tcPr>
          <w:p w14:paraId="58BCFD07" w14:textId="4DF14C0F" w:rsidR="00613D3B" w:rsidRPr="00311223" w:rsidRDefault="00613D3B" w:rsidP="00613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223">
              <w:rPr>
                <w:rFonts w:ascii="Arial" w:hAnsi="Arial" w:cs="Arial"/>
                <w:sz w:val="20"/>
                <w:szCs w:val="20"/>
              </w:rPr>
              <w:t>Valid</w:t>
            </w:r>
          </w:p>
        </w:tc>
      </w:tr>
    </w:tbl>
    <w:p w14:paraId="4410B18C" w14:textId="77777777" w:rsidR="008D114D" w:rsidRPr="00311223" w:rsidRDefault="008D114D" w:rsidP="00C814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8C555" w14:textId="77777777" w:rsidR="00B665C2" w:rsidRDefault="00B665C2" w:rsidP="00B665C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65C2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B665C2">
        <w:rPr>
          <w:rFonts w:ascii="Arial" w:hAnsi="Arial" w:cs="Arial"/>
          <w:sz w:val="24"/>
          <w:szCs w:val="24"/>
        </w:rPr>
        <w:t>penelitian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menunjukkan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peningkatan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signifikan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dalam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hasil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belajar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siswa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setelah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menggunakan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B665C2">
        <w:rPr>
          <w:rFonts w:ascii="Arial" w:hAnsi="Arial" w:cs="Arial"/>
          <w:sz w:val="24"/>
          <w:szCs w:val="24"/>
        </w:rPr>
        <w:t>kipas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665C2">
        <w:rPr>
          <w:rFonts w:ascii="Arial" w:hAnsi="Arial" w:cs="Arial"/>
          <w:sz w:val="24"/>
          <w:szCs w:val="24"/>
        </w:rPr>
        <w:t>kincir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angin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B665C2">
        <w:rPr>
          <w:rFonts w:ascii="Arial" w:hAnsi="Arial" w:cs="Arial"/>
          <w:sz w:val="24"/>
          <w:szCs w:val="24"/>
        </w:rPr>
        <w:t>surya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B665C2">
        <w:rPr>
          <w:rFonts w:ascii="Arial" w:hAnsi="Arial" w:cs="Arial"/>
          <w:sz w:val="24"/>
          <w:szCs w:val="24"/>
        </w:rPr>
        <w:t>Seluruh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butir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soal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dinyatakan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valid </w:t>
      </w:r>
      <w:proofErr w:type="spellStart"/>
      <w:r w:rsidRPr="00B665C2">
        <w:rPr>
          <w:rFonts w:ascii="Arial" w:hAnsi="Arial" w:cs="Arial"/>
          <w:sz w:val="24"/>
          <w:szCs w:val="24"/>
        </w:rPr>
        <w:t>berdasarkan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B665C2">
        <w:rPr>
          <w:rFonts w:ascii="Arial" w:hAnsi="Arial" w:cs="Arial"/>
          <w:sz w:val="24"/>
          <w:szCs w:val="24"/>
        </w:rPr>
        <w:t>normalitas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65C2">
        <w:rPr>
          <w:rFonts w:ascii="Arial" w:hAnsi="Arial" w:cs="Arial"/>
          <w:sz w:val="24"/>
          <w:szCs w:val="24"/>
        </w:rPr>
        <w:t>sehingga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B665C2">
        <w:rPr>
          <w:rFonts w:ascii="Arial" w:hAnsi="Arial" w:cs="Arial"/>
          <w:sz w:val="24"/>
          <w:szCs w:val="24"/>
        </w:rPr>
        <w:t>diperoleh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dapat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dipercaya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665C2">
        <w:rPr>
          <w:rFonts w:ascii="Arial" w:hAnsi="Arial" w:cs="Arial"/>
          <w:sz w:val="24"/>
          <w:szCs w:val="24"/>
        </w:rPr>
        <w:t>Dengan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demikian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, media </w:t>
      </w:r>
      <w:proofErr w:type="spellStart"/>
      <w:r w:rsidRPr="00B665C2">
        <w:rPr>
          <w:rFonts w:ascii="Arial" w:hAnsi="Arial" w:cs="Arial"/>
          <w:sz w:val="24"/>
          <w:szCs w:val="24"/>
        </w:rPr>
        <w:t>ini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efektif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dalam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meningkatkan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pemahaman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665C2">
        <w:rPr>
          <w:rFonts w:ascii="Arial" w:hAnsi="Arial" w:cs="Arial"/>
          <w:sz w:val="24"/>
          <w:szCs w:val="24"/>
        </w:rPr>
        <w:t>aktivitas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65C2">
        <w:rPr>
          <w:rFonts w:ascii="Arial" w:hAnsi="Arial" w:cs="Arial"/>
          <w:sz w:val="24"/>
          <w:szCs w:val="24"/>
        </w:rPr>
        <w:t>belajar</w:t>
      </w:r>
      <w:proofErr w:type="spellEnd"/>
      <w:r w:rsidRPr="00B665C2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B665C2">
        <w:rPr>
          <w:rFonts w:ascii="Arial" w:hAnsi="Arial" w:cs="Arial"/>
          <w:sz w:val="24"/>
          <w:szCs w:val="24"/>
        </w:rPr>
        <w:t>siswa</w:t>
      </w:r>
      <w:proofErr w:type="spellEnd"/>
      <w:r w:rsidRPr="00B665C2">
        <w:rPr>
          <w:rFonts w:ascii="Arial" w:hAnsi="Arial" w:cs="Arial"/>
          <w:sz w:val="24"/>
          <w:szCs w:val="24"/>
        </w:rPr>
        <w:t>.</w:t>
      </w:r>
    </w:p>
    <w:p w14:paraId="62954BA7" w14:textId="5E8DBFBC" w:rsidR="00356C8C" w:rsidRPr="002E1396" w:rsidRDefault="00356C8C" w:rsidP="002E139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E1396">
        <w:rPr>
          <w:rFonts w:ascii="Arial" w:hAnsi="Arial" w:cs="Arial"/>
          <w:b/>
          <w:bCs/>
        </w:rPr>
        <w:t xml:space="preserve">Tabel </w:t>
      </w:r>
      <w:r w:rsidR="00DA7710" w:rsidRPr="002E1396">
        <w:rPr>
          <w:rFonts w:ascii="Arial" w:hAnsi="Arial" w:cs="Arial"/>
          <w:b/>
          <w:bCs/>
        </w:rPr>
        <w:t>2</w:t>
      </w:r>
      <w:r w:rsidRPr="002E1396">
        <w:rPr>
          <w:rFonts w:ascii="Arial" w:hAnsi="Arial" w:cs="Arial"/>
          <w:b/>
          <w:bCs/>
        </w:rPr>
        <w:t xml:space="preserve">. Hasil Uji </w:t>
      </w:r>
      <w:proofErr w:type="spellStart"/>
      <w:r w:rsidRPr="002E1396">
        <w:rPr>
          <w:rFonts w:ascii="Arial" w:hAnsi="Arial" w:cs="Arial"/>
          <w:b/>
          <w:bCs/>
        </w:rPr>
        <w:t>Reliabilitas</w:t>
      </w:r>
      <w:proofErr w:type="spellEnd"/>
    </w:p>
    <w:tbl>
      <w:tblPr>
        <w:tblpPr w:leftFromText="180" w:rightFromText="180" w:vertAnchor="text" w:horzAnchor="margin" w:tblpY="-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600"/>
        <w:gridCol w:w="906"/>
        <w:gridCol w:w="281"/>
        <w:gridCol w:w="492"/>
      </w:tblGrid>
      <w:tr w:rsidR="002E1396" w:rsidRPr="00311223" w14:paraId="5CFC88DF" w14:textId="77777777" w:rsidTr="006F4D9C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52C2D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Tests of Normality</w:t>
            </w:r>
          </w:p>
        </w:tc>
      </w:tr>
      <w:tr w:rsidR="002E1396" w:rsidRPr="00311223" w14:paraId="5F49912A" w14:textId="77777777" w:rsidTr="006F4D9C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5F1BBAA3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D3E112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E51EB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Shapiro-Wilk</w:t>
            </w:r>
          </w:p>
        </w:tc>
      </w:tr>
      <w:tr w:rsidR="002E1396" w:rsidRPr="00311223" w14:paraId="6E1C22AB" w14:textId="77777777" w:rsidTr="006F4D9C">
        <w:trPr>
          <w:cantSplit/>
        </w:trPr>
        <w:tc>
          <w:tcPr>
            <w:tcW w:w="0" w:type="auto"/>
          </w:tcPr>
          <w:p w14:paraId="2452EE92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C97299D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6E2425F4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Statistic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D0EB23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14:paraId="18D99454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Sig.</w:t>
            </w:r>
          </w:p>
        </w:tc>
      </w:tr>
      <w:tr w:rsidR="002E1396" w:rsidRPr="00311223" w14:paraId="24859F6C" w14:textId="77777777" w:rsidTr="006F4D9C">
        <w:trPr>
          <w:cantSplit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86AF740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</w:p>
        </w:tc>
        <w:tc>
          <w:tcPr>
            <w:tcW w:w="0" w:type="auto"/>
            <w:shd w:val="clear" w:color="auto" w:fill="auto"/>
          </w:tcPr>
          <w:p w14:paraId="4A9C3947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311223">
              <w:rPr>
                <w:rFonts w:ascii="Times New Roman" w:hAnsi="Times New Roman" w:cs="Times New Roman"/>
                <w:sz w:val="20"/>
                <w:szCs w:val="20"/>
              </w:rPr>
              <w:t xml:space="preserve"> Pre-test</w:t>
            </w:r>
          </w:p>
        </w:tc>
        <w:tc>
          <w:tcPr>
            <w:tcW w:w="0" w:type="auto"/>
            <w:shd w:val="clear" w:color="auto" w:fill="FFFFFF"/>
          </w:tcPr>
          <w:p w14:paraId="664E2944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.916</w:t>
            </w:r>
          </w:p>
        </w:tc>
        <w:tc>
          <w:tcPr>
            <w:tcW w:w="0" w:type="auto"/>
            <w:shd w:val="clear" w:color="auto" w:fill="FFFFFF"/>
          </w:tcPr>
          <w:p w14:paraId="5F91F2B0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14:paraId="7D1833BC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</w:tr>
      <w:tr w:rsidR="002E1396" w:rsidRPr="00311223" w14:paraId="0EE6A956" w14:textId="77777777" w:rsidTr="006F4D9C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541A9E8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320018C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311223">
              <w:rPr>
                <w:rFonts w:ascii="Times New Roman" w:hAnsi="Times New Roman" w:cs="Times New Roman"/>
                <w:sz w:val="20"/>
                <w:szCs w:val="20"/>
              </w:rPr>
              <w:t xml:space="preserve"> post-test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DE830A6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.912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F9F3382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987EEF3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.109</w:t>
            </w:r>
          </w:p>
        </w:tc>
      </w:tr>
      <w:tr w:rsidR="002E1396" w:rsidRPr="00311223" w14:paraId="552A2CEB" w14:textId="77777777" w:rsidTr="006F4D9C">
        <w:trPr>
          <w:cantSplit/>
        </w:trPr>
        <w:tc>
          <w:tcPr>
            <w:tcW w:w="0" w:type="auto"/>
            <w:gridSpan w:val="5"/>
            <w:shd w:val="clear" w:color="auto" w:fill="FFFFFF"/>
          </w:tcPr>
          <w:p w14:paraId="41FAFF8A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*. This is a lower bound of the true significance.</w:t>
            </w:r>
          </w:p>
        </w:tc>
      </w:tr>
      <w:tr w:rsidR="002E1396" w:rsidRPr="00311223" w14:paraId="7597E088" w14:textId="77777777" w:rsidTr="006F4D9C">
        <w:trPr>
          <w:cantSplit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E0A20C4" w14:textId="77777777" w:rsidR="002E1396" w:rsidRPr="00311223" w:rsidRDefault="002E1396" w:rsidP="006F4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23">
              <w:rPr>
                <w:rFonts w:ascii="Times New Roman" w:hAnsi="Times New Roman" w:cs="Times New Roman"/>
                <w:sz w:val="20"/>
                <w:szCs w:val="20"/>
              </w:rPr>
              <w:t>a. Lilliefors Significance Correction</w:t>
            </w:r>
          </w:p>
        </w:tc>
      </w:tr>
    </w:tbl>
    <w:p w14:paraId="5AEF8319" w14:textId="77777777" w:rsidR="002E1396" w:rsidRPr="00B665C2" w:rsidRDefault="002E1396" w:rsidP="002E13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B1EE99" w14:textId="3B5EC087" w:rsidR="00DA7710" w:rsidRPr="00311223" w:rsidRDefault="007F6726" w:rsidP="002E139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6726">
        <w:rPr>
          <w:rFonts w:ascii="Arial" w:hAnsi="Arial" w:cs="Arial"/>
          <w:sz w:val="24"/>
          <w:szCs w:val="24"/>
        </w:rPr>
        <w:t xml:space="preserve">Hasil uji </w:t>
      </w:r>
      <w:proofErr w:type="spellStart"/>
      <w:r w:rsidRPr="007F6726">
        <w:rPr>
          <w:rFonts w:ascii="Arial" w:hAnsi="Arial" w:cs="Arial"/>
          <w:sz w:val="24"/>
          <w:szCs w:val="24"/>
        </w:rPr>
        <w:t>reliabilitas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menunjukkan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bahwa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instrumen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penelitian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memiliki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tingkat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konsistensi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726">
        <w:rPr>
          <w:rFonts w:ascii="Arial" w:hAnsi="Arial" w:cs="Arial"/>
          <w:sz w:val="24"/>
          <w:szCs w:val="24"/>
        </w:rPr>
        <w:t>tinggi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dengan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nilai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r w:rsidRPr="007F6726">
        <w:rPr>
          <w:rFonts w:ascii="Arial" w:hAnsi="Arial" w:cs="Arial"/>
          <w:i/>
          <w:iCs/>
          <w:sz w:val="24"/>
          <w:szCs w:val="24"/>
        </w:rPr>
        <w:t>Cronbach's Alpha</w:t>
      </w:r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sebesar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0,867. Hal </w:t>
      </w:r>
      <w:proofErr w:type="spellStart"/>
      <w:r w:rsidRPr="007F6726">
        <w:rPr>
          <w:rFonts w:ascii="Arial" w:hAnsi="Arial" w:cs="Arial"/>
          <w:sz w:val="24"/>
          <w:szCs w:val="24"/>
        </w:rPr>
        <w:t>ini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menegaskan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bahwa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tes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F6726">
        <w:rPr>
          <w:rFonts w:ascii="Arial" w:hAnsi="Arial" w:cs="Arial"/>
          <w:sz w:val="24"/>
          <w:szCs w:val="24"/>
        </w:rPr>
        <w:t>digunakan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dapat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diandalkan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dalam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mengukur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pemahaman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siswa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F6726">
        <w:rPr>
          <w:rFonts w:ascii="Arial" w:hAnsi="Arial" w:cs="Arial"/>
          <w:sz w:val="24"/>
          <w:szCs w:val="24"/>
        </w:rPr>
        <w:t>Dengan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demikian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6726">
        <w:rPr>
          <w:rFonts w:ascii="Arial" w:hAnsi="Arial" w:cs="Arial"/>
          <w:sz w:val="24"/>
          <w:szCs w:val="24"/>
        </w:rPr>
        <w:t>penggunaan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7F6726">
        <w:rPr>
          <w:rFonts w:ascii="Arial" w:hAnsi="Arial" w:cs="Arial"/>
          <w:sz w:val="24"/>
          <w:szCs w:val="24"/>
        </w:rPr>
        <w:t>kipas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F6726">
        <w:rPr>
          <w:rFonts w:ascii="Arial" w:hAnsi="Arial" w:cs="Arial"/>
          <w:sz w:val="24"/>
          <w:szCs w:val="24"/>
        </w:rPr>
        <w:t>kincir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angin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7F6726">
        <w:rPr>
          <w:rFonts w:ascii="Arial" w:hAnsi="Arial" w:cs="Arial"/>
          <w:sz w:val="24"/>
          <w:szCs w:val="24"/>
        </w:rPr>
        <w:t>surya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F6726">
        <w:rPr>
          <w:rFonts w:ascii="Arial" w:hAnsi="Arial" w:cs="Arial"/>
          <w:sz w:val="24"/>
          <w:szCs w:val="24"/>
        </w:rPr>
        <w:t>terbukti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efektif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dalam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meningkatkan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hasil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belajar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F6726">
        <w:rPr>
          <w:rFonts w:ascii="Arial" w:hAnsi="Arial" w:cs="Arial"/>
          <w:sz w:val="24"/>
          <w:szCs w:val="24"/>
        </w:rPr>
        <w:t>aktivitas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siswa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dalam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6726">
        <w:rPr>
          <w:rFonts w:ascii="Arial" w:hAnsi="Arial" w:cs="Arial"/>
          <w:sz w:val="24"/>
          <w:szCs w:val="24"/>
        </w:rPr>
        <w:t>pembelajaran</w:t>
      </w:r>
      <w:proofErr w:type="spellEnd"/>
      <w:r w:rsidRPr="007F6726">
        <w:rPr>
          <w:rFonts w:ascii="Arial" w:hAnsi="Arial" w:cs="Arial"/>
          <w:sz w:val="24"/>
          <w:szCs w:val="24"/>
        </w:rPr>
        <w:t xml:space="preserve"> IPA.</w:t>
      </w:r>
    </w:p>
    <w:p w14:paraId="4749C82F" w14:textId="022F38F9" w:rsidR="00DA7710" w:rsidRPr="002E1396" w:rsidRDefault="00DA7710" w:rsidP="00DA7710">
      <w:pPr>
        <w:spacing w:after="0" w:line="360" w:lineRule="auto"/>
        <w:ind w:firstLine="567"/>
        <w:jc w:val="both"/>
        <w:rPr>
          <w:rFonts w:ascii="Arial" w:hAnsi="Arial" w:cs="Arial"/>
          <w:b/>
          <w:bCs/>
        </w:rPr>
      </w:pPr>
      <w:r w:rsidRPr="002E1396">
        <w:rPr>
          <w:rFonts w:ascii="Arial" w:hAnsi="Arial" w:cs="Arial"/>
          <w:b/>
          <w:bCs/>
        </w:rPr>
        <w:t xml:space="preserve">Tabel 3. </w:t>
      </w:r>
      <w:r w:rsidRPr="002E1396">
        <w:rPr>
          <w:rFonts w:ascii="Arial" w:hAnsi="Arial" w:cs="Arial"/>
          <w:b/>
          <w:bCs/>
          <w:i/>
          <w:iCs/>
        </w:rPr>
        <w:t>Descriptive Statistics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548"/>
        <w:gridCol w:w="812"/>
        <w:gridCol w:w="867"/>
        <w:gridCol w:w="723"/>
      </w:tblGrid>
      <w:tr w:rsidR="00DA7710" w:rsidRPr="00311223" w14:paraId="10F7063E" w14:textId="77777777" w:rsidTr="009940AF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19B12" w14:textId="77777777" w:rsidR="00DA7710" w:rsidRPr="009A04B9" w:rsidRDefault="00DA7710" w:rsidP="00994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b/>
                <w:bCs/>
                <w:sz w:val="20"/>
                <w:szCs w:val="20"/>
              </w:rPr>
              <w:t>Descriptive Statistics</w:t>
            </w:r>
          </w:p>
        </w:tc>
      </w:tr>
      <w:tr w:rsidR="00DA7710" w:rsidRPr="00311223" w14:paraId="7CEE8060" w14:textId="77777777" w:rsidTr="009940AF">
        <w:trPr>
          <w:cantSplit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B72002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3E25D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1FEA85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74B6E6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997371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Mean</w:t>
            </w:r>
          </w:p>
        </w:tc>
      </w:tr>
      <w:tr w:rsidR="00DA7710" w:rsidRPr="00311223" w14:paraId="2655CCE9" w14:textId="77777777" w:rsidTr="009940AF">
        <w:trPr>
          <w:cantSplit/>
        </w:trPr>
        <w:tc>
          <w:tcPr>
            <w:tcW w:w="630" w:type="dxa"/>
            <w:tcBorders>
              <w:bottom w:val="nil"/>
            </w:tcBorders>
            <w:shd w:val="clear" w:color="auto" w:fill="auto"/>
          </w:tcPr>
          <w:p w14:paraId="64BFEA45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Pretest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auto"/>
          </w:tcPr>
          <w:p w14:paraId="318B3B99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57A30F4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BB4C858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176D1A7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45.8824</w:t>
            </w:r>
          </w:p>
        </w:tc>
      </w:tr>
      <w:tr w:rsidR="00DA7710" w:rsidRPr="00311223" w14:paraId="25149894" w14:textId="77777777" w:rsidTr="009940AF">
        <w:trPr>
          <w:cantSplit/>
        </w:trPr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2C6EF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4B9">
              <w:rPr>
                <w:rFonts w:ascii="Arial" w:hAnsi="Arial" w:cs="Arial"/>
                <w:sz w:val="20"/>
                <w:szCs w:val="20"/>
              </w:rPr>
              <w:t>Posttets</w:t>
            </w:r>
            <w:proofErr w:type="spellEnd"/>
          </w:p>
        </w:tc>
        <w:tc>
          <w:tcPr>
            <w:tcW w:w="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B692D2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B4D83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49A8E1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93.00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0972E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84.0000</w:t>
            </w:r>
          </w:p>
        </w:tc>
      </w:tr>
      <w:tr w:rsidR="00DA7710" w:rsidRPr="00311223" w14:paraId="69CBD501" w14:textId="77777777" w:rsidTr="009940AF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E2994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Valid N (listwise)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DD500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B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150B8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7605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642C1" w14:textId="77777777" w:rsidR="00DA7710" w:rsidRPr="009A04B9" w:rsidRDefault="00DA7710" w:rsidP="009940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780F9" w14:textId="77777777" w:rsidR="00DA7710" w:rsidRPr="009A04B9" w:rsidRDefault="00DA7710" w:rsidP="00DA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E8F97" w14:textId="7669353A" w:rsidR="00DA7710" w:rsidRPr="007F6726" w:rsidRDefault="00DA7710" w:rsidP="002E139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D0D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151D0D">
        <w:rPr>
          <w:rFonts w:ascii="Arial" w:hAnsi="Arial" w:cs="Arial"/>
          <w:sz w:val="24"/>
          <w:szCs w:val="24"/>
        </w:rPr>
        <w:t>penelitian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menunjukkan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peningkatan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signifikan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dalam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hasil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belajar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siswa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setelah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menggunakan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51D0D">
        <w:rPr>
          <w:rFonts w:ascii="Arial" w:hAnsi="Arial" w:cs="Arial"/>
          <w:sz w:val="24"/>
          <w:szCs w:val="24"/>
        </w:rPr>
        <w:t>kipas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51D0D">
        <w:rPr>
          <w:rFonts w:ascii="Arial" w:hAnsi="Arial" w:cs="Arial"/>
          <w:sz w:val="24"/>
          <w:szCs w:val="24"/>
        </w:rPr>
        <w:t>kincir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angin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151D0D">
        <w:rPr>
          <w:rFonts w:ascii="Arial" w:hAnsi="Arial" w:cs="Arial"/>
          <w:sz w:val="24"/>
          <w:szCs w:val="24"/>
        </w:rPr>
        <w:t>surya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). Rata-rata </w:t>
      </w:r>
      <w:proofErr w:type="spellStart"/>
      <w:r w:rsidRPr="00151D0D">
        <w:rPr>
          <w:rFonts w:ascii="Arial" w:hAnsi="Arial" w:cs="Arial"/>
          <w:sz w:val="24"/>
          <w:szCs w:val="24"/>
        </w:rPr>
        <w:t>nilai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r w:rsidRPr="00151D0D">
        <w:rPr>
          <w:rFonts w:ascii="Arial" w:hAnsi="Arial" w:cs="Arial"/>
          <w:i/>
          <w:iCs/>
          <w:sz w:val="24"/>
          <w:szCs w:val="24"/>
        </w:rPr>
        <w:t>pre-test</w:t>
      </w:r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sebesar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45,88 </w:t>
      </w:r>
      <w:proofErr w:type="spellStart"/>
      <w:r w:rsidRPr="00151D0D">
        <w:rPr>
          <w:rFonts w:ascii="Arial" w:hAnsi="Arial" w:cs="Arial"/>
          <w:sz w:val="24"/>
          <w:szCs w:val="24"/>
        </w:rPr>
        <w:t>meningkat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menjadi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84,00 pada post-test. Ini </w:t>
      </w:r>
      <w:proofErr w:type="spellStart"/>
      <w:r w:rsidRPr="00151D0D">
        <w:rPr>
          <w:rFonts w:ascii="Arial" w:hAnsi="Arial" w:cs="Arial"/>
          <w:sz w:val="24"/>
          <w:szCs w:val="24"/>
        </w:rPr>
        <w:t>membuktikan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bahwa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51D0D">
        <w:rPr>
          <w:rFonts w:ascii="Arial" w:hAnsi="Arial" w:cs="Arial"/>
          <w:sz w:val="24"/>
          <w:szCs w:val="24"/>
        </w:rPr>
        <w:t>pembelajaran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tersebut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efektif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dalam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meningkatkan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pemahaman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51D0D">
        <w:rPr>
          <w:rFonts w:ascii="Arial" w:hAnsi="Arial" w:cs="Arial"/>
          <w:sz w:val="24"/>
          <w:szCs w:val="24"/>
        </w:rPr>
        <w:t>aktivitas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siswa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dalam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D0D">
        <w:rPr>
          <w:rFonts w:ascii="Arial" w:hAnsi="Arial" w:cs="Arial"/>
          <w:sz w:val="24"/>
          <w:szCs w:val="24"/>
        </w:rPr>
        <w:t>belajar</w:t>
      </w:r>
      <w:proofErr w:type="spellEnd"/>
      <w:r w:rsidRPr="00151D0D">
        <w:rPr>
          <w:rFonts w:ascii="Arial" w:hAnsi="Arial" w:cs="Arial"/>
          <w:sz w:val="24"/>
          <w:szCs w:val="24"/>
        </w:rPr>
        <w:t xml:space="preserve"> IPA.</w:t>
      </w:r>
    </w:p>
    <w:p w14:paraId="12DDDA96" w14:textId="0C9DE90B" w:rsidR="00356C8C" w:rsidRPr="002E1396" w:rsidRDefault="001D41B2" w:rsidP="007F6726">
      <w:pPr>
        <w:spacing w:after="0" w:line="360" w:lineRule="auto"/>
        <w:ind w:firstLine="567"/>
        <w:jc w:val="both"/>
        <w:rPr>
          <w:rFonts w:ascii="Arial" w:hAnsi="Arial" w:cs="Arial"/>
          <w:b/>
          <w:bCs/>
        </w:rPr>
      </w:pPr>
      <w:r w:rsidRPr="002E1396">
        <w:rPr>
          <w:rFonts w:ascii="Arial" w:hAnsi="Arial" w:cs="Arial"/>
          <w:b/>
          <w:bCs/>
        </w:rPr>
        <w:t xml:space="preserve">Tabel </w:t>
      </w:r>
      <w:r w:rsidR="00DA7710" w:rsidRPr="002E1396">
        <w:rPr>
          <w:rFonts w:ascii="Arial" w:hAnsi="Arial" w:cs="Arial"/>
          <w:b/>
          <w:bCs/>
        </w:rPr>
        <w:t>4</w:t>
      </w:r>
      <w:r w:rsidRPr="002E1396">
        <w:rPr>
          <w:rFonts w:ascii="Arial" w:hAnsi="Arial" w:cs="Arial"/>
          <w:b/>
          <w:bCs/>
        </w:rPr>
        <w:t xml:space="preserve">. Hasil Uji </w:t>
      </w:r>
      <w:proofErr w:type="spellStart"/>
      <w:r w:rsidR="00675C28" w:rsidRPr="002E1396">
        <w:rPr>
          <w:rFonts w:ascii="Arial" w:hAnsi="Arial" w:cs="Arial"/>
          <w:b/>
          <w:bCs/>
        </w:rPr>
        <w:t>Normalitas</w:t>
      </w:r>
      <w:proofErr w:type="spellEnd"/>
      <w:r w:rsidR="00675C28" w:rsidRPr="002E1396">
        <w:rPr>
          <w:rFonts w:ascii="Arial" w:hAnsi="Arial" w:cs="Arial"/>
          <w:b/>
          <w:bCs/>
        </w:rPr>
        <w:t xml:space="preserve"> </w:t>
      </w:r>
    </w:p>
    <w:tbl>
      <w:tblPr>
        <w:tblpPr w:leftFromText="180" w:rightFromText="180" w:vertAnchor="text" w:horzAnchor="margin" w:tblpXSpec="right" w:tblpY="-34"/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1540"/>
      </w:tblGrid>
      <w:tr w:rsidR="002E1396" w:rsidRPr="00311223" w14:paraId="5B02AD47" w14:textId="77777777" w:rsidTr="006F4D9C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BF92B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2E1396" w:rsidRPr="00311223" w14:paraId="2088FA00" w14:textId="77777777" w:rsidTr="006F4D9C">
        <w:trPr>
          <w:cantSplit/>
        </w:trPr>
        <w:tc>
          <w:tcPr>
            <w:tcW w:w="309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BE61A6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90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4E382" w14:textId="77777777" w:rsidR="002E1396" w:rsidRPr="00311223" w:rsidRDefault="002E1396" w:rsidP="006F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2E1396" w:rsidRPr="00311223" w14:paraId="3C058C3B" w14:textId="77777777" w:rsidTr="006F4D9C">
        <w:trPr>
          <w:cantSplit/>
          <w:trHeight w:val="284"/>
        </w:trPr>
        <w:tc>
          <w:tcPr>
            <w:tcW w:w="3091" w:type="pct"/>
            <w:shd w:val="clear" w:color="auto" w:fill="FFFFFF"/>
          </w:tcPr>
          <w:p w14:paraId="41EB8A92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.867</w:t>
            </w:r>
          </w:p>
        </w:tc>
        <w:tc>
          <w:tcPr>
            <w:tcW w:w="1909" w:type="pct"/>
            <w:shd w:val="clear" w:color="auto" w:fill="FFFFFF"/>
          </w:tcPr>
          <w:p w14:paraId="042FE234" w14:textId="77777777" w:rsidR="002E1396" w:rsidRPr="00311223" w:rsidRDefault="002E1396" w:rsidP="006F4D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4402A64" w14:textId="77777777" w:rsidR="00DA7710" w:rsidRPr="00311223" w:rsidRDefault="00DA7710" w:rsidP="00F529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4B96B" w14:textId="77777777" w:rsidR="00F529CE" w:rsidRPr="00F529CE" w:rsidRDefault="00F529CE" w:rsidP="00F529C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29CE">
        <w:rPr>
          <w:rFonts w:ascii="Arial" w:hAnsi="Arial" w:cs="Arial"/>
          <w:sz w:val="24"/>
          <w:szCs w:val="24"/>
        </w:rPr>
        <w:t xml:space="preserve">Hasil uji </w:t>
      </w:r>
      <w:proofErr w:type="spellStart"/>
      <w:r w:rsidRPr="00F529CE">
        <w:rPr>
          <w:rFonts w:ascii="Arial" w:hAnsi="Arial" w:cs="Arial"/>
          <w:sz w:val="24"/>
          <w:szCs w:val="24"/>
        </w:rPr>
        <w:t>normalitas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menunjukkan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bahwa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data </w:t>
      </w:r>
      <w:r w:rsidRPr="00F529CE">
        <w:rPr>
          <w:rFonts w:ascii="Arial" w:hAnsi="Arial" w:cs="Arial"/>
          <w:i/>
          <w:iCs/>
          <w:sz w:val="24"/>
          <w:szCs w:val="24"/>
        </w:rPr>
        <w:t>pre-test</w:t>
      </w:r>
      <w:r w:rsidRPr="00F529CE">
        <w:rPr>
          <w:rFonts w:ascii="Arial" w:hAnsi="Arial" w:cs="Arial"/>
          <w:sz w:val="24"/>
          <w:szCs w:val="24"/>
        </w:rPr>
        <w:t xml:space="preserve"> dan </w:t>
      </w:r>
      <w:r w:rsidRPr="00F529CE">
        <w:rPr>
          <w:rFonts w:ascii="Arial" w:hAnsi="Arial" w:cs="Arial"/>
          <w:i/>
          <w:iCs/>
          <w:sz w:val="24"/>
          <w:szCs w:val="24"/>
        </w:rPr>
        <w:t>post-test</w:t>
      </w:r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berdistribusi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Pr="00F529CE">
        <w:rPr>
          <w:rFonts w:ascii="Arial" w:hAnsi="Arial" w:cs="Arial"/>
          <w:sz w:val="24"/>
          <w:szCs w:val="24"/>
        </w:rPr>
        <w:t>dengan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nilai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signifikansi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masing-masing 0,127 dan 0,109 (</w:t>
      </w:r>
      <w:proofErr w:type="spellStart"/>
      <w:r w:rsidRPr="00F529CE">
        <w:rPr>
          <w:rFonts w:ascii="Arial" w:hAnsi="Arial" w:cs="Arial"/>
          <w:sz w:val="24"/>
          <w:szCs w:val="24"/>
        </w:rPr>
        <w:t>lebih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besar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dari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0,05). Ini </w:t>
      </w:r>
      <w:proofErr w:type="spellStart"/>
      <w:r w:rsidRPr="00F529CE">
        <w:rPr>
          <w:rFonts w:ascii="Arial" w:hAnsi="Arial" w:cs="Arial"/>
          <w:sz w:val="24"/>
          <w:szCs w:val="24"/>
        </w:rPr>
        <w:t>menegaskan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bahwa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529CE">
        <w:rPr>
          <w:rFonts w:ascii="Arial" w:hAnsi="Arial" w:cs="Arial"/>
          <w:sz w:val="24"/>
          <w:szCs w:val="24"/>
        </w:rPr>
        <w:t>dapat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dianalisis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lebih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lanjut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dengan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teknik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statistik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529CE">
        <w:rPr>
          <w:rFonts w:ascii="Arial" w:hAnsi="Arial" w:cs="Arial"/>
          <w:sz w:val="24"/>
          <w:szCs w:val="24"/>
        </w:rPr>
        <w:t>sesuai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29CE">
        <w:rPr>
          <w:rFonts w:ascii="Arial" w:hAnsi="Arial" w:cs="Arial"/>
          <w:sz w:val="24"/>
          <w:szCs w:val="24"/>
        </w:rPr>
        <w:t>Secara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keseluruhan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29CE">
        <w:rPr>
          <w:rFonts w:ascii="Arial" w:hAnsi="Arial" w:cs="Arial"/>
          <w:sz w:val="24"/>
          <w:szCs w:val="24"/>
        </w:rPr>
        <w:t>penelitian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ini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membuktikan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bahwa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penggunaan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r w:rsidRPr="00F529CE">
        <w:rPr>
          <w:rFonts w:ascii="Arial" w:hAnsi="Arial" w:cs="Arial"/>
          <w:sz w:val="24"/>
          <w:szCs w:val="24"/>
        </w:rPr>
        <w:lastRenderedPageBreak/>
        <w:t xml:space="preserve">media </w:t>
      </w:r>
      <w:proofErr w:type="spellStart"/>
      <w:r w:rsidRPr="00F529CE">
        <w:rPr>
          <w:rFonts w:ascii="Arial" w:hAnsi="Arial" w:cs="Arial"/>
          <w:sz w:val="24"/>
          <w:szCs w:val="24"/>
        </w:rPr>
        <w:t>kipas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529CE">
        <w:rPr>
          <w:rFonts w:ascii="Arial" w:hAnsi="Arial" w:cs="Arial"/>
          <w:sz w:val="24"/>
          <w:szCs w:val="24"/>
        </w:rPr>
        <w:t>kincir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angin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F529CE">
        <w:rPr>
          <w:rFonts w:ascii="Arial" w:hAnsi="Arial" w:cs="Arial"/>
          <w:sz w:val="24"/>
          <w:szCs w:val="24"/>
        </w:rPr>
        <w:t>surya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529CE">
        <w:rPr>
          <w:rFonts w:ascii="Arial" w:hAnsi="Arial" w:cs="Arial"/>
          <w:sz w:val="24"/>
          <w:szCs w:val="24"/>
        </w:rPr>
        <w:t>efektif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dalam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meningkatkan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pemahaman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529CE">
        <w:rPr>
          <w:rFonts w:ascii="Arial" w:hAnsi="Arial" w:cs="Arial"/>
          <w:sz w:val="24"/>
          <w:szCs w:val="24"/>
        </w:rPr>
        <w:t>aktivitas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9CE">
        <w:rPr>
          <w:rFonts w:ascii="Arial" w:hAnsi="Arial" w:cs="Arial"/>
          <w:sz w:val="24"/>
          <w:szCs w:val="24"/>
        </w:rPr>
        <w:t>belajar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F529CE">
        <w:rPr>
          <w:rFonts w:ascii="Arial" w:hAnsi="Arial" w:cs="Arial"/>
          <w:sz w:val="24"/>
          <w:szCs w:val="24"/>
        </w:rPr>
        <w:t>siswa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29CE">
        <w:rPr>
          <w:rFonts w:ascii="Arial" w:hAnsi="Arial" w:cs="Arial"/>
          <w:sz w:val="24"/>
          <w:szCs w:val="24"/>
        </w:rPr>
        <w:t>didukung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529CE">
        <w:rPr>
          <w:rFonts w:ascii="Arial" w:hAnsi="Arial" w:cs="Arial"/>
          <w:sz w:val="24"/>
          <w:szCs w:val="24"/>
        </w:rPr>
        <w:t>validitas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29CE">
        <w:rPr>
          <w:rFonts w:ascii="Arial" w:hAnsi="Arial" w:cs="Arial"/>
          <w:sz w:val="24"/>
          <w:szCs w:val="24"/>
        </w:rPr>
        <w:t>reliabilitas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529CE">
        <w:rPr>
          <w:rFonts w:ascii="Arial" w:hAnsi="Arial" w:cs="Arial"/>
          <w:sz w:val="24"/>
          <w:szCs w:val="24"/>
        </w:rPr>
        <w:t>normalitas</w:t>
      </w:r>
      <w:proofErr w:type="spellEnd"/>
      <w:r w:rsidRPr="00F529CE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F529CE">
        <w:rPr>
          <w:rFonts w:ascii="Arial" w:hAnsi="Arial" w:cs="Arial"/>
          <w:sz w:val="24"/>
          <w:szCs w:val="24"/>
        </w:rPr>
        <w:t>teruji</w:t>
      </w:r>
      <w:proofErr w:type="spellEnd"/>
      <w:r w:rsidRPr="00F529CE">
        <w:rPr>
          <w:rFonts w:ascii="Arial" w:hAnsi="Arial" w:cs="Arial"/>
          <w:sz w:val="24"/>
          <w:szCs w:val="24"/>
        </w:rPr>
        <w:t>.</w:t>
      </w:r>
    </w:p>
    <w:p w14:paraId="5899210B" w14:textId="45922FF9" w:rsidR="00260D88" w:rsidRPr="002E1396" w:rsidRDefault="00670E76" w:rsidP="002E13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2E1396">
        <w:rPr>
          <w:rFonts w:ascii="Arial" w:hAnsi="Arial" w:cs="Arial"/>
          <w:b/>
          <w:bCs/>
        </w:rPr>
        <w:t xml:space="preserve">Tabel 5. Hasil </w:t>
      </w:r>
      <w:r w:rsidR="00A927D9" w:rsidRPr="002E1396">
        <w:rPr>
          <w:rFonts w:ascii="Arial" w:hAnsi="Arial" w:cs="Arial"/>
          <w:b/>
          <w:bCs/>
        </w:rPr>
        <w:t xml:space="preserve">Uji </w:t>
      </w:r>
      <w:r w:rsidR="00A927D9" w:rsidRPr="002E1396">
        <w:rPr>
          <w:rFonts w:ascii="Arial" w:hAnsi="Arial" w:cs="Arial"/>
          <w:b/>
          <w:bCs/>
          <w:i/>
          <w:iCs/>
        </w:rPr>
        <w:t>Paired Sample T-Test</w:t>
      </w:r>
    </w:p>
    <w:p w14:paraId="72058507" w14:textId="77777777" w:rsidR="00356C8C" w:rsidRPr="002E1396" w:rsidRDefault="00356C8C" w:rsidP="002E139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985"/>
        <w:gridCol w:w="456"/>
        <w:gridCol w:w="1165"/>
      </w:tblGrid>
      <w:tr w:rsidR="00311223" w:rsidRPr="00311223" w14:paraId="6A179C9D" w14:textId="77777777" w:rsidTr="00D80C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01927D" w14:textId="7A1F1FFF" w:rsidR="0089401A" w:rsidRPr="00311223" w:rsidRDefault="0089401A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5DCCA7" w14:textId="7A9A0579" w:rsidR="0089401A" w:rsidRPr="00311223" w:rsidRDefault="0077700B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T-</w:t>
            </w:r>
            <w:proofErr w:type="spellStart"/>
            <w:r w:rsidRPr="0031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811DA1" w14:textId="482FBC17" w:rsidR="0089401A" w:rsidRPr="00311223" w:rsidRDefault="0077700B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5A5FBD" w14:textId="01522FE3" w:rsidR="0089401A" w:rsidRPr="00311223" w:rsidRDefault="0077700B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Sig. (2 tailed)</w:t>
            </w:r>
          </w:p>
        </w:tc>
      </w:tr>
      <w:tr w:rsidR="00311223" w:rsidRPr="00311223" w14:paraId="7E81A915" w14:textId="77777777" w:rsidTr="00D80C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E033C4" w14:textId="043B8BCB" w:rsidR="00D80CE1" w:rsidRPr="00311223" w:rsidRDefault="00D80CE1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Pre-Test &amp; Post-Test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2E9BEE" w14:textId="4512CD78" w:rsidR="00D80CE1" w:rsidRPr="00311223" w:rsidRDefault="00D80CE1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-14.969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20B601" w14:textId="7D6140DE" w:rsidR="00D80CE1" w:rsidRPr="00311223" w:rsidRDefault="00D80CE1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F31536" w14:textId="17028168" w:rsidR="00D80CE1" w:rsidRPr="00311223" w:rsidRDefault="00D80CE1" w:rsidP="00D80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2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14:paraId="58CD4ED5" w14:textId="77777777" w:rsidR="00356C8C" w:rsidRPr="00311223" w:rsidRDefault="00356C8C" w:rsidP="00EE1C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B6E61" w14:textId="3EA3FF3E" w:rsidR="00EE1C0E" w:rsidRPr="00EE1C0E" w:rsidRDefault="00EE1C0E" w:rsidP="00EE1C0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C0E">
        <w:rPr>
          <w:rFonts w:ascii="Arial" w:hAnsi="Arial" w:cs="Arial"/>
          <w:sz w:val="24"/>
          <w:szCs w:val="24"/>
        </w:rPr>
        <w:t xml:space="preserve">Hasil uji </w:t>
      </w:r>
      <w:r w:rsidRPr="00EE1C0E">
        <w:rPr>
          <w:rFonts w:ascii="Arial" w:hAnsi="Arial" w:cs="Arial"/>
          <w:i/>
          <w:iCs/>
          <w:sz w:val="24"/>
          <w:szCs w:val="24"/>
        </w:rPr>
        <w:t>Paired Sample T-Test</w:t>
      </w:r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menunjukkan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bahwa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terdapat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perbedaan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1C0E">
        <w:rPr>
          <w:rFonts w:ascii="Arial" w:hAnsi="Arial" w:cs="Arial"/>
          <w:sz w:val="24"/>
          <w:szCs w:val="24"/>
        </w:rPr>
        <w:t>signifikan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antara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hasil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pre-test dan post-test, </w:t>
      </w:r>
      <w:proofErr w:type="spellStart"/>
      <w:r w:rsidRPr="00EE1C0E">
        <w:rPr>
          <w:rFonts w:ascii="Arial" w:hAnsi="Arial" w:cs="Arial"/>
          <w:sz w:val="24"/>
          <w:szCs w:val="24"/>
        </w:rPr>
        <w:t>dengan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nilai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t-</w:t>
      </w:r>
      <w:proofErr w:type="spellStart"/>
      <w:r w:rsidRPr="00EE1C0E">
        <w:rPr>
          <w:rFonts w:ascii="Arial" w:hAnsi="Arial" w:cs="Arial"/>
          <w:sz w:val="24"/>
          <w:szCs w:val="24"/>
        </w:rPr>
        <w:t>hitung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sebesar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-14.969 dan sig. (2-tailed) </w:t>
      </w:r>
      <w:proofErr w:type="spellStart"/>
      <w:r w:rsidRPr="00EE1C0E">
        <w:rPr>
          <w:rFonts w:ascii="Arial" w:hAnsi="Arial" w:cs="Arial"/>
          <w:sz w:val="24"/>
          <w:szCs w:val="24"/>
        </w:rPr>
        <w:t>sebesar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0,000 (</w:t>
      </w:r>
      <w:proofErr w:type="spellStart"/>
      <w:r w:rsidRPr="00EE1C0E">
        <w:rPr>
          <w:rFonts w:ascii="Arial" w:hAnsi="Arial" w:cs="Arial"/>
          <w:sz w:val="24"/>
          <w:szCs w:val="24"/>
        </w:rPr>
        <w:t>lebih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kecil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dari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0,05). Hal </w:t>
      </w:r>
      <w:proofErr w:type="spellStart"/>
      <w:r w:rsidRPr="00EE1C0E">
        <w:rPr>
          <w:rFonts w:ascii="Arial" w:hAnsi="Arial" w:cs="Arial"/>
          <w:sz w:val="24"/>
          <w:szCs w:val="24"/>
        </w:rPr>
        <w:t>ini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membuktikan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bahwa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penggunaan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EE1C0E">
        <w:rPr>
          <w:rFonts w:ascii="Arial" w:hAnsi="Arial" w:cs="Arial"/>
          <w:sz w:val="24"/>
          <w:szCs w:val="24"/>
        </w:rPr>
        <w:t>kipas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1C0E">
        <w:rPr>
          <w:rFonts w:ascii="Arial" w:hAnsi="Arial" w:cs="Arial"/>
          <w:sz w:val="24"/>
          <w:szCs w:val="24"/>
        </w:rPr>
        <w:t>kincir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angin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EE1C0E">
        <w:rPr>
          <w:rFonts w:ascii="Arial" w:hAnsi="Arial" w:cs="Arial"/>
          <w:sz w:val="24"/>
          <w:szCs w:val="24"/>
        </w:rPr>
        <w:t>surya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E1C0E">
        <w:rPr>
          <w:rFonts w:ascii="Arial" w:hAnsi="Arial" w:cs="Arial"/>
          <w:sz w:val="24"/>
          <w:szCs w:val="24"/>
        </w:rPr>
        <w:t>berpengaruh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signifikan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dalam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meningkatkan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hasil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belajar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siswa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EE1C0E">
        <w:rPr>
          <w:rFonts w:ascii="Arial" w:hAnsi="Arial" w:cs="Arial"/>
          <w:sz w:val="24"/>
          <w:szCs w:val="24"/>
        </w:rPr>
        <w:t>mata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1C0E">
        <w:rPr>
          <w:rFonts w:ascii="Arial" w:hAnsi="Arial" w:cs="Arial"/>
          <w:sz w:val="24"/>
          <w:szCs w:val="24"/>
        </w:rPr>
        <w:t>pelajaran</w:t>
      </w:r>
      <w:proofErr w:type="spellEnd"/>
      <w:r w:rsidRPr="00EE1C0E">
        <w:rPr>
          <w:rFonts w:ascii="Arial" w:hAnsi="Arial" w:cs="Arial"/>
          <w:sz w:val="24"/>
          <w:szCs w:val="24"/>
        </w:rPr>
        <w:t xml:space="preserve"> IPA.</w:t>
      </w:r>
    </w:p>
    <w:p w14:paraId="3540554D" w14:textId="616E4B71" w:rsidR="00F87670" w:rsidRPr="00AC53BD" w:rsidRDefault="008B17D5" w:rsidP="00AC53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B17D5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8B17D5">
        <w:rPr>
          <w:rFonts w:ascii="Arial" w:hAnsi="Arial" w:cs="Arial"/>
          <w:sz w:val="24"/>
          <w:szCs w:val="24"/>
        </w:rPr>
        <w:t>penelitian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menunjukkan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bahwa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penggunaan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8B17D5">
        <w:rPr>
          <w:rFonts w:ascii="Arial" w:hAnsi="Arial" w:cs="Arial"/>
          <w:sz w:val="24"/>
          <w:szCs w:val="24"/>
        </w:rPr>
        <w:t>kipas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B17D5">
        <w:rPr>
          <w:rFonts w:ascii="Arial" w:hAnsi="Arial" w:cs="Arial"/>
          <w:sz w:val="24"/>
          <w:szCs w:val="24"/>
        </w:rPr>
        <w:t>kincir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angin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8B17D5">
        <w:rPr>
          <w:rFonts w:ascii="Arial" w:hAnsi="Arial" w:cs="Arial"/>
          <w:sz w:val="24"/>
          <w:szCs w:val="24"/>
        </w:rPr>
        <w:t>surya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B17D5">
        <w:rPr>
          <w:rFonts w:ascii="Arial" w:hAnsi="Arial" w:cs="Arial"/>
          <w:sz w:val="24"/>
          <w:szCs w:val="24"/>
        </w:rPr>
        <w:t>secara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signifikan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meningkatkan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hasil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belajar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siswa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dalam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pembelajaran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IPA. </w:t>
      </w:r>
      <w:proofErr w:type="spellStart"/>
      <w:r w:rsidRPr="008B17D5">
        <w:rPr>
          <w:rFonts w:ascii="Arial" w:hAnsi="Arial" w:cs="Arial"/>
          <w:sz w:val="24"/>
          <w:szCs w:val="24"/>
        </w:rPr>
        <w:t>Peningkatan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terlihat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dari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perbedaan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skor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sebelum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17D5">
        <w:rPr>
          <w:rFonts w:ascii="Arial" w:hAnsi="Arial" w:cs="Arial"/>
          <w:sz w:val="24"/>
          <w:szCs w:val="24"/>
        </w:rPr>
        <w:t>sesudah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penggunaan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8B17D5">
        <w:rPr>
          <w:rFonts w:ascii="Arial" w:hAnsi="Arial" w:cs="Arial"/>
          <w:sz w:val="24"/>
          <w:szCs w:val="24"/>
        </w:rPr>
        <w:t>pembelajaran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. Hasil uji </w:t>
      </w:r>
      <w:proofErr w:type="spellStart"/>
      <w:r w:rsidRPr="008B17D5">
        <w:rPr>
          <w:rFonts w:ascii="Arial" w:hAnsi="Arial" w:cs="Arial"/>
          <w:sz w:val="24"/>
          <w:szCs w:val="24"/>
        </w:rPr>
        <w:t>validitas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17D5">
        <w:rPr>
          <w:rFonts w:ascii="Arial" w:hAnsi="Arial" w:cs="Arial"/>
          <w:sz w:val="24"/>
          <w:szCs w:val="24"/>
        </w:rPr>
        <w:t>reliabilitas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menunjukkan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bahwa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instrumen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17D5">
        <w:rPr>
          <w:rFonts w:ascii="Arial" w:hAnsi="Arial" w:cs="Arial"/>
          <w:sz w:val="24"/>
          <w:szCs w:val="24"/>
        </w:rPr>
        <w:t>digunakan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memiliki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tingkat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keandalan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r w:rsidRPr="008B17D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8B17D5">
        <w:rPr>
          <w:rFonts w:ascii="Arial" w:hAnsi="Arial" w:cs="Arial"/>
          <w:sz w:val="24"/>
          <w:szCs w:val="24"/>
        </w:rPr>
        <w:t>tinggi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7D5">
        <w:rPr>
          <w:rFonts w:ascii="Arial" w:hAnsi="Arial" w:cs="Arial"/>
          <w:sz w:val="24"/>
          <w:szCs w:val="24"/>
        </w:rPr>
        <w:t>sehingga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8B17D5">
        <w:rPr>
          <w:rFonts w:ascii="Arial" w:hAnsi="Arial" w:cs="Arial"/>
          <w:sz w:val="24"/>
          <w:szCs w:val="24"/>
        </w:rPr>
        <w:t>diperoleh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dapat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dipercaya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8B17D5">
        <w:rPr>
          <w:rFonts w:ascii="Arial" w:hAnsi="Arial" w:cs="Arial"/>
          <w:sz w:val="24"/>
          <w:szCs w:val="24"/>
        </w:rPr>
        <w:t>itu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Pr="008B17D5">
        <w:rPr>
          <w:rFonts w:ascii="Arial" w:hAnsi="Arial" w:cs="Arial"/>
          <w:sz w:val="24"/>
          <w:szCs w:val="24"/>
        </w:rPr>
        <w:t>normalitas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8B17D5">
        <w:rPr>
          <w:rFonts w:ascii="Arial" w:hAnsi="Arial" w:cs="Arial"/>
          <w:sz w:val="24"/>
          <w:szCs w:val="24"/>
        </w:rPr>
        <w:t>mengonfirmasi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bahwa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8B17D5">
        <w:rPr>
          <w:rFonts w:ascii="Arial" w:hAnsi="Arial" w:cs="Arial"/>
          <w:sz w:val="24"/>
          <w:szCs w:val="24"/>
        </w:rPr>
        <w:t>berdistribusi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normal, </w:t>
      </w:r>
      <w:proofErr w:type="spellStart"/>
      <w:r w:rsidRPr="008B17D5">
        <w:rPr>
          <w:rFonts w:ascii="Arial" w:hAnsi="Arial" w:cs="Arial"/>
          <w:sz w:val="24"/>
          <w:szCs w:val="24"/>
        </w:rPr>
        <w:t>sehingga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analisis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statistik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17D5">
        <w:rPr>
          <w:rFonts w:ascii="Arial" w:hAnsi="Arial" w:cs="Arial"/>
          <w:sz w:val="24"/>
          <w:szCs w:val="24"/>
        </w:rPr>
        <w:t>digunakan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dalam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penelitian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valid. </w:t>
      </w:r>
      <w:proofErr w:type="spellStart"/>
      <w:r w:rsidRPr="008B17D5">
        <w:rPr>
          <w:rFonts w:ascii="Arial" w:hAnsi="Arial" w:cs="Arial"/>
          <w:sz w:val="24"/>
          <w:szCs w:val="24"/>
        </w:rPr>
        <w:t>Dengan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demikian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media </w:t>
      </w:r>
      <w:proofErr w:type="spellStart"/>
      <w:r w:rsidRPr="008B17D5">
        <w:rPr>
          <w:rFonts w:ascii="Arial" w:hAnsi="Arial" w:cs="Arial"/>
          <w:sz w:val="24"/>
          <w:szCs w:val="24"/>
        </w:rPr>
        <w:t>berbasis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energi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terbarukan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seperti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kipas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8B17D5">
        <w:rPr>
          <w:rFonts w:ascii="Arial" w:hAnsi="Arial" w:cs="Arial"/>
          <w:sz w:val="24"/>
          <w:szCs w:val="24"/>
        </w:rPr>
        <w:t>surya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dapat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menjadi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alternatif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inovatif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dalam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meningkatkan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pemahaman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konsep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IPA.</w:t>
      </w:r>
      <w:r w:rsidR="002E1396">
        <w:rPr>
          <w:rFonts w:ascii="Arial" w:hAnsi="Arial" w:cs="Arial"/>
          <w:sz w:val="24"/>
          <w:szCs w:val="24"/>
        </w:rPr>
        <w:t xml:space="preserve"> </w:t>
      </w:r>
      <w:r w:rsidRPr="008B17D5">
        <w:rPr>
          <w:rFonts w:ascii="Arial" w:hAnsi="Arial" w:cs="Arial"/>
          <w:sz w:val="24"/>
          <w:szCs w:val="24"/>
        </w:rPr>
        <w:t xml:space="preserve">Selain </w:t>
      </w:r>
      <w:proofErr w:type="spellStart"/>
      <w:r w:rsidRPr="008B17D5">
        <w:rPr>
          <w:rFonts w:ascii="Arial" w:hAnsi="Arial" w:cs="Arial"/>
          <w:sz w:val="24"/>
          <w:szCs w:val="24"/>
        </w:rPr>
        <w:t>itu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7D5">
        <w:rPr>
          <w:rFonts w:ascii="Arial" w:hAnsi="Arial" w:cs="Arial"/>
          <w:sz w:val="24"/>
          <w:szCs w:val="24"/>
        </w:rPr>
        <w:t>hasil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8B17D5">
        <w:rPr>
          <w:rFonts w:ascii="Arial" w:hAnsi="Arial" w:cs="Arial"/>
          <w:sz w:val="24"/>
          <w:szCs w:val="24"/>
        </w:rPr>
        <w:t>statistik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menunjukkan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perbedaan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antara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hasil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sebelum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17D5">
        <w:rPr>
          <w:rFonts w:ascii="Arial" w:hAnsi="Arial" w:cs="Arial"/>
          <w:sz w:val="24"/>
          <w:szCs w:val="24"/>
        </w:rPr>
        <w:t>sesudah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penggunaan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media sangat </w:t>
      </w:r>
      <w:proofErr w:type="spellStart"/>
      <w:r w:rsidRPr="008B17D5">
        <w:rPr>
          <w:rFonts w:ascii="Arial" w:hAnsi="Arial" w:cs="Arial"/>
          <w:sz w:val="24"/>
          <w:szCs w:val="24"/>
        </w:rPr>
        <w:t>signifikan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8B17D5">
        <w:rPr>
          <w:rFonts w:ascii="Arial" w:hAnsi="Arial" w:cs="Arial"/>
          <w:sz w:val="24"/>
          <w:szCs w:val="24"/>
        </w:rPr>
        <w:t>ini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membuktikan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penggunaan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8B17D5">
        <w:rPr>
          <w:rFonts w:ascii="Arial" w:hAnsi="Arial" w:cs="Arial"/>
          <w:sz w:val="24"/>
          <w:szCs w:val="24"/>
        </w:rPr>
        <w:t>kipas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8B17D5">
        <w:rPr>
          <w:rFonts w:ascii="Arial" w:hAnsi="Arial" w:cs="Arial"/>
          <w:sz w:val="24"/>
          <w:szCs w:val="24"/>
        </w:rPr>
        <w:t>surya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berpengaruh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secara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positif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terhadap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hasil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belajar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siswa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17D5">
        <w:rPr>
          <w:rFonts w:ascii="Arial" w:hAnsi="Arial" w:cs="Arial"/>
          <w:sz w:val="24"/>
          <w:szCs w:val="24"/>
        </w:rPr>
        <w:t>Peningkatan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disebabkan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B17D5">
        <w:rPr>
          <w:rFonts w:ascii="Arial" w:hAnsi="Arial" w:cs="Arial"/>
          <w:sz w:val="24"/>
          <w:szCs w:val="24"/>
        </w:rPr>
        <w:t>daya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tarik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8B17D5">
        <w:rPr>
          <w:rFonts w:ascii="Arial" w:hAnsi="Arial" w:cs="Arial"/>
          <w:sz w:val="24"/>
          <w:szCs w:val="24"/>
        </w:rPr>
        <w:t>pembelajaran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B17D5">
        <w:rPr>
          <w:rFonts w:ascii="Arial" w:hAnsi="Arial" w:cs="Arial"/>
          <w:sz w:val="24"/>
          <w:szCs w:val="24"/>
        </w:rPr>
        <w:t>interaktif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17D5">
        <w:rPr>
          <w:rFonts w:ascii="Arial" w:hAnsi="Arial" w:cs="Arial"/>
          <w:sz w:val="24"/>
          <w:szCs w:val="24"/>
        </w:rPr>
        <w:t>aplikatif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7D5">
        <w:rPr>
          <w:rFonts w:ascii="Arial" w:hAnsi="Arial" w:cs="Arial"/>
          <w:sz w:val="24"/>
          <w:szCs w:val="24"/>
        </w:rPr>
        <w:t>sehingga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siswa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lebih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termotivasi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dalam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memahami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materi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17D5">
        <w:rPr>
          <w:rFonts w:ascii="Arial" w:hAnsi="Arial" w:cs="Arial"/>
          <w:sz w:val="24"/>
          <w:szCs w:val="24"/>
        </w:rPr>
        <w:t>Dengan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pendekatan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berbasis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eksperimen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7D5">
        <w:rPr>
          <w:rFonts w:ascii="Arial" w:hAnsi="Arial" w:cs="Arial"/>
          <w:sz w:val="24"/>
          <w:szCs w:val="24"/>
        </w:rPr>
        <w:t>siswa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dapat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secara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langsung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mengamati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prinsip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kerja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energi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angin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B17D5">
        <w:rPr>
          <w:rFonts w:ascii="Arial" w:hAnsi="Arial" w:cs="Arial"/>
          <w:sz w:val="24"/>
          <w:szCs w:val="24"/>
        </w:rPr>
        <w:t>surya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8B17D5">
        <w:rPr>
          <w:rFonts w:ascii="Arial" w:hAnsi="Arial" w:cs="Arial"/>
          <w:sz w:val="24"/>
          <w:szCs w:val="24"/>
        </w:rPr>
        <w:t>membantu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mereka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menghubungkan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konsep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8B17D5">
        <w:rPr>
          <w:rFonts w:ascii="Arial" w:hAnsi="Arial" w:cs="Arial"/>
          <w:sz w:val="24"/>
          <w:szCs w:val="24"/>
        </w:rPr>
        <w:t>dengan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kehidupan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sehari-hari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Pr="008B17D5">
        <w:rPr>
          <w:rFonts w:ascii="Arial" w:hAnsi="Arial" w:cs="Arial"/>
          <w:sz w:val="24"/>
          <w:szCs w:val="24"/>
        </w:rPr>
        <w:t>karena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itu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7D5">
        <w:rPr>
          <w:rFonts w:ascii="Arial" w:hAnsi="Arial" w:cs="Arial"/>
          <w:sz w:val="24"/>
          <w:szCs w:val="24"/>
        </w:rPr>
        <w:t>penggunaan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8B17D5">
        <w:rPr>
          <w:rFonts w:ascii="Arial" w:hAnsi="Arial" w:cs="Arial"/>
          <w:sz w:val="24"/>
          <w:szCs w:val="24"/>
        </w:rPr>
        <w:t>pembelajaran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inovatif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seperti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ini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direkomendasikan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untuk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diterapkan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dalam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pembelajaran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8B17D5">
        <w:rPr>
          <w:rFonts w:ascii="Arial" w:hAnsi="Arial" w:cs="Arial"/>
          <w:sz w:val="24"/>
          <w:szCs w:val="24"/>
        </w:rPr>
        <w:t>guna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meningkatkan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efektivitas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B17D5">
        <w:rPr>
          <w:rFonts w:ascii="Arial" w:hAnsi="Arial" w:cs="Arial"/>
          <w:sz w:val="24"/>
          <w:szCs w:val="24"/>
        </w:rPr>
        <w:t>belajar</w:t>
      </w:r>
      <w:proofErr w:type="spellEnd"/>
      <w:r w:rsidRPr="008B1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7D5">
        <w:rPr>
          <w:rFonts w:ascii="Arial" w:hAnsi="Arial" w:cs="Arial"/>
          <w:sz w:val="24"/>
          <w:szCs w:val="24"/>
        </w:rPr>
        <w:t>mengajar</w:t>
      </w:r>
      <w:proofErr w:type="spellEnd"/>
      <w:r w:rsidRPr="008B17D5">
        <w:rPr>
          <w:rFonts w:ascii="Arial" w:hAnsi="Arial" w:cs="Arial"/>
          <w:sz w:val="24"/>
          <w:szCs w:val="24"/>
        </w:rPr>
        <w:t>.</w:t>
      </w:r>
    </w:p>
    <w:p w14:paraId="00154A83" w14:textId="50DD7244" w:rsidR="00F54741" w:rsidRPr="00311223" w:rsidRDefault="002E1396" w:rsidP="005C60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F54741" w:rsidRPr="0031122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54741" w:rsidRPr="00311223">
        <w:rPr>
          <w:rFonts w:ascii="Arial" w:hAnsi="Arial" w:cs="Arial"/>
          <w:b/>
          <w:sz w:val="24"/>
          <w:szCs w:val="24"/>
        </w:rPr>
        <w:t>Kesimpulan</w:t>
      </w:r>
    </w:p>
    <w:p w14:paraId="407E0EFF" w14:textId="54E279B2" w:rsidR="002E1396" w:rsidRDefault="00665C97" w:rsidP="00AC53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65C97">
        <w:rPr>
          <w:rFonts w:ascii="Arial" w:hAnsi="Arial" w:cs="Arial"/>
          <w:sz w:val="24"/>
          <w:szCs w:val="24"/>
        </w:rPr>
        <w:t>Penggunaan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665C97">
        <w:rPr>
          <w:rFonts w:ascii="Arial" w:hAnsi="Arial" w:cs="Arial"/>
          <w:sz w:val="24"/>
          <w:szCs w:val="24"/>
        </w:rPr>
        <w:t>kipas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5C97">
        <w:rPr>
          <w:rFonts w:ascii="Arial" w:hAnsi="Arial" w:cs="Arial"/>
          <w:sz w:val="24"/>
          <w:szCs w:val="24"/>
        </w:rPr>
        <w:t>kincir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angin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panel </w:t>
      </w:r>
      <w:proofErr w:type="spellStart"/>
      <w:r w:rsidRPr="00665C97">
        <w:rPr>
          <w:rFonts w:ascii="Arial" w:hAnsi="Arial" w:cs="Arial"/>
          <w:sz w:val="24"/>
          <w:szCs w:val="24"/>
        </w:rPr>
        <w:t>surya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65C97">
        <w:rPr>
          <w:rFonts w:ascii="Arial" w:hAnsi="Arial" w:cs="Arial"/>
          <w:sz w:val="24"/>
          <w:szCs w:val="24"/>
        </w:rPr>
        <w:t>terbukti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efektif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dalam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meningkatkan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hasil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belajar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siswa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dalam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pembelajaran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IPA. Hasil </w:t>
      </w:r>
      <w:proofErr w:type="spellStart"/>
      <w:r w:rsidRPr="00665C97">
        <w:rPr>
          <w:rFonts w:ascii="Arial" w:hAnsi="Arial" w:cs="Arial"/>
          <w:sz w:val="24"/>
          <w:szCs w:val="24"/>
        </w:rPr>
        <w:t>penelitian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menunjukkan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adanya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peningkatan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signifikan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pemahaman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65C97">
        <w:rPr>
          <w:rFonts w:ascii="Arial" w:hAnsi="Arial" w:cs="Arial"/>
          <w:sz w:val="24"/>
          <w:szCs w:val="24"/>
        </w:rPr>
        <w:t>aktivitas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belajar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siswa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setelah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penggunaan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665C97">
        <w:rPr>
          <w:rFonts w:ascii="Arial" w:hAnsi="Arial" w:cs="Arial"/>
          <w:sz w:val="24"/>
          <w:szCs w:val="24"/>
        </w:rPr>
        <w:t>ini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. Uji </w:t>
      </w:r>
      <w:proofErr w:type="spellStart"/>
      <w:r w:rsidRPr="00665C97">
        <w:rPr>
          <w:rFonts w:ascii="Arial" w:hAnsi="Arial" w:cs="Arial"/>
          <w:sz w:val="24"/>
          <w:szCs w:val="24"/>
        </w:rPr>
        <w:t>validitas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65C97">
        <w:rPr>
          <w:rFonts w:ascii="Arial" w:hAnsi="Arial" w:cs="Arial"/>
          <w:sz w:val="24"/>
          <w:szCs w:val="24"/>
        </w:rPr>
        <w:t>reliabilitas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memastikan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bahwa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instrumen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65C97">
        <w:rPr>
          <w:rFonts w:ascii="Arial" w:hAnsi="Arial" w:cs="Arial"/>
          <w:sz w:val="24"/>
          <w:szCs w:val="24"/>
        </w:rPr>
        <w:t>digunakan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dapat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dipercaya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5C97">
        <w:rPr>
          <w:rFonts w:ascii="Arial" w:hAnsi="Arial" w:cs="Arial"/>
          <w:sz w:val="24"/>
          <w:szCs w:val="24"/>
        </w:rPr>
        <w:t>sementara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665C97">
        <w:rPr>
          <w:rFonts w:ascii="Arial" w:hAnsi="Arial" w:cs="Arial"/>
          <w:sz w:val="24"/>
          <w:szCs w:val="24"/>
        </w:rPr>
        <w:t>normalitas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mengonfirmasi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665C97">
        <w:rPr>
          <w:rFonts w:ascii="Arial" w:hAnsi="Arial" w:cs="Arial"/>
          <w:sz w:val="24"/>
          <w:szCs w:val="24"/>
        </w:rPr>
        <w:t>berdistribusi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normal. Selain </w:t>
      </w:r>
      <w:proofErr w:type="spellStart"/>
      <w:r w:rsidRPr="00665C97">
        <w:rPr>
          <w:rFonts w:ascii="Arial" w:hAnsi="Arial" w:cs="Arial"/>
          <w:sz w:val="24"/>
          <w:szCs w:val="24"/>
        </w:rPr>
        <w:t>itu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Pr="00665C97">
        <w:rPr>
          <w:rFonts w:ascii="Arial" w:hAnsi="Arial" w:cs="Arial"/>
          <w:sz w:val="24"/>
          <w:szCs w:val="24"/>
        </w:rPr>
        <w:t>statistik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menunjukkan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perbedaan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65C97">
        <w:rPr>
          <w:rFonts w:ascii="Arial" w:hAnsi="Arial" w:cs="Arial"/>
          <w:sz w:val="24"/>
          <w:szCs w:val="24"/>
        </w:rPr>
        <w:t>signifikan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antara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hasil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sebelum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65C97">
        <w:rPr>
          <w:rFonts w:ascii="Arial" w:hAnsi="Arial" w:cs="Arial"/>
          <w:sz w:val="24"/>
          <w:szCs w:val="24"/>
        </w:rPr>
        <w:t>sesudah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penggunaan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media, yang </w:t>
      </w:r>
      <w:proofErr w:type="spellStart"/>
      <w:r w:rsidRPr="00665C97">
        <w:rPr>
          <w:rFonts w:ascii="Arial" w:hAnsi="Arial" w:cs="Arial"/>
          <w:sz w:val="24"/>
          <w:szCs w:val="24"/>
        </w:rPr>
        <w:t>menegaskan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bahwa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pendekatan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ini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berpengaruh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positif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terhadap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665C97">
        <w:rPr>
          <w:rFonts w:ascii="Arial" w:hAnsi="Arial" w:cs="Arial"/>
          <w:sz w:val="24"/>
          <w:szCs w:val="24"/>
        </w:rPr>
        <w:t>pembelajaran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65C97">
        <w:rPr>
          <w:rFonts w:ascii="Arial" w:hAnsi="Arial" w:cs="Arial"/>
          <w:sz w:val="24"/>
          <w:szCs w:val="24"/>
        </w:rPr>
        <w:t>Dengan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demikian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, media </w:t>
      </w:r>
      <w:proofErr w:type="spellStart"/>
      <w:r w:rsidRPr="00665C97">
        <w:rPr>
          <w:rFonts w:ascii="Arial" w:hAnsi="Arial" w:cs="Arial"/>
          <w:sz w:val="24"/>
          <w:szCs w:val="24"/>
        </w:rPr>
        <w:t>kipas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berbasis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energi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terbarukan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ini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dapat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menjadi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alternatif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inovatif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meningkatkan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efektivitas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5C97">
        <w:rPr>
          <w:rFonts w:ascii="Arial" w:hAnsi="Arial" w:cs="Arial"/>
          <w:sz w:val="24"/>
          <w:szCs w:val="24"/>
        </w:rPr>
        <w:t>pembelajaran</w:t>
      </w:r>
      <w:proofErr w:type="spellEnd"/>
      <w:r w:rsidRPr="00665C97">
        <w:rPr>
          <w:rFonts w:ascii="Arial" w:hAnsi="Arial" w:cs="Arial"/>
          <w:sz w:val="24"/>
          <w:szCs w:val="24"/>
        </w:rPr>
        <w:t xml:space="preserve"> IPA.</w:t>
      </w:r>
    </w:p>
    <w:p w14:paraId="76C512B0" w14:textId="77777777" w:rsidR="00AC53BD" w:rsidRPr="00AC53BD" w:rsidRDefault="00AC53BD" w:rsidP="00AC53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671F0B5" w14:textId="2DDADDDC" w:rsidR="00F54741" w:rsidRDefault="00F54741" w:rsidP="007711A6">
      <w:pPr>
        <w:spacing w:after="0"/>
        <w:rPr>
          <w:rFonts w:ascii="Arial" w:hAnsi="Arial" w:cs="Arial"/>
          <w:b/>
          <w:sz w:val="24"/>
          <w:szCs w:val="24"/>
        </w:rPr>
      </w:pPr>
      <w:r w:rsidRPr="00311223">
        <w:rPr>
          <w:rFonts w:ascii="Arial" w:hAnsi="Arial" w:cs="Arial"/>
          <w:b/>
          <w:sz w:val="24"/>
          <w:szCs w:val="24"/>
        </w:rPr>
        <w:t>DAFTAR PUSTAKA</w:t>
      </w:r>
    </w:p>
    <w:p w14:paraId="64DF9049" w14:textId="2CA9E08D" w:rsidR="001536E0" w:rsidRPr="001536E0" w:rsidRDefault="001536E0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Akbar, S. S. A., &amp; Tunny, C. A. (2025). </w:t>
      </w:r>
      <w:proofErr w:type="spellStart"/>
      <w:r w:rsidRPr="00311223">
        <w:rPr>
          <w:rFonts w:ascii="Arial" w:hAnsi="Arial" w:cs="Arial"/>
          <w:sz w:val="24"/>
          <w:szCs w:val="24"/>
        </w:rPr>
        <w:t>Pengembangan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11223">
        <w:rPr>
          <w:rFonts w:ascii="Arial" w:hAnsi="Arial" w:cs="Arial"/>
          <w:sz w:val="24"/>
          <w:szCs w:val="24"/>
        </w:rPr>
        <w:t>Kincir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Angin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Berbasis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Baterai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Alat </w:t>
      </w:r>
      <w:proofErr w:type="spellStart"/>
      <w:r w:rsidRPr="00311223">
        <w:rPr>
          <w:rFonts w:ascii="Arial" w:hAnsi="Arial" w:cs="Arial"/>
          <w:sz w:val="24"/>
          <w:szCs w:val="24"/>
        </w:rPr>
        <w:t>Peraga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Energi dan </w:t>
      </w:r>
      <w:proofErr w:type="spellStart"/>
      <w:r w:rsidRPr="00311223">
        <w:rPr>
          <w:rFonts w:ascii="Arial" w:hAnsi="Arial" w:cs="Arial"/>
          <w:sz w:val="24"/>
          <w:szCs w:val="24"/>
        </w:rPr>
        <w:t>Perubahannya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Hikamatzu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>| Journal of Multidisciplinary</w:t>
      </w:r>
      <w:r w:rsidRPr="00311223">
        <w:rPr>
          <w:rFonts w:ascii="Arial" w:hAnsi="Arial" w:cs="Arial"/>
          <w:sz w:val="24"/>
          <w:szCs w:val="24"/>
        </w:rPr>
        <w:t>, 2(1).</w:t>
      </w:r>
    </w:p>
    <w:p w14:paraId="1E2B8C86" w14:textId="77777777" w:rsidR="002E1396" w:rsidRPr="00311223" w:rsidRDefault="002E139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11223">
        <w:rPr>
          <w:rFonts w:ascii="Arial" w:hAnsi="Arial" w:cs="Arial"/>
          <w:sz w:val="24"/>
          <w:szCs w:val="24"/>
        </w:rPr>
        <w:t>Ansya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Y. A. U. (2023). Upaya </w:t>
      </w:r>
      <w:proofErr w:type="spellStart"/>
      <w:r w:rsidRPr="00311223">
        <w:rPr>
          <w:rFonts w:ascii="Arial" w:hAnsi="Arial" w:cs="Arial"/>
          <w:sz w:val="24"/>
          <w:szCs w:val="24"/>
        </w:rPr>
        <w:t>Meningkatkan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Minat dan </w:t>
      </w:r>
      <w:proofErr w:type="spellStart"/>
      <w:r w:rsidRPr="00311223">
        <w:rPr>
          <w:rFonts w:ascii="Arial" w:hAnsi="Arial" w:cs="Arial"/>
          <w:sz w:val="24"/>
          <w:szCs w:val="24"/>
        </w:rPr>
        <w:t>Prestasi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Belajar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Siswa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Kelas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IV Sekolah </w:t>
      </w:r>
      <w:r w:rsidRPr="00311223">
        <w:rPr>
          <w:rFonts w:ascii="Arial" w:hAnsi="Arial" w:cs="Arial"/>
          <w:sz w:val="24"/>
          <w:szCs w:val="24"/>
        </w:rPr>
        <w:t xml:space="preserve">Dasar pada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311223">
        <w:rPr>
          <w:rFonts w:ascii="Arial" w:hAnsi="Arial" w:cs="Arial"/>
          <w:sz w:val="24"/>
          <w:szCs w:val="24"/>
        </w:rPr>
        <w:t>Menggunakan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Strategi </w:t>
      </w:r>
      <w:proofErr w:type="spellStart"/>
      <w:r w:rsidRPr="00311223">
        <w:rPr>
          <w:rFonts w:ascii="Arial" w:hAnsi="Arial" w:cs="Arial"/>
          <w:sz w:val="24"/>
          <w:szCs w:val="24"/>
        </w:rPr>
        <w:t>PjBL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(Project-Based Learning).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Ilmu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Manajemen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Dan Pendidikan</w:t>
      </w:r>
      <w:r w:rsidRPr="00311223">
        <w:rPr>
          <w:rFonts w:ascii="Arial" w:hAnsi="Arial" w:cs="Arial"/>
          <w:sz w:val="24"/>
          <w:szCs w:val="24"/>
        </w:rPr>
        <w:t>, 3(1), 43-52.</w:t>
      </w:r>
    </w:p>
    <w:p w14:paraId="6BC5CBE2" w14:textId="0C184A95" w:rsidR="002E1396" w:rsidRDefault="001536E0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11223">
        <w:rPr>
          <w:rFonts w:ascii="Arial" w:hAnsi="Arial" w:cs="Arial"/>
          <w:sz w:val="24"/>
          <w:szCs w:val="24"/>
        </w:rPr>
        <w:t>Aprina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E. A., </w:t>
      </w:r>
      <w:proofErr w:type="spellStart"/>
      <w:r w:rsidRPr="00311223">
        <w:rPr>
          <w:rFonts w:ascii="Arial" w:hAnsi="Arial" w:cs="Arial"/>
          <w:sz w:val="24"/>
          <w:szCs w:val="24"/>
        </w:rPr>
        <w:t>Fatmawati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E., &amp; </w:t>
      </w:r>
      <w:proofErr w:type="spellStart"/>
      <w:r w:rsidRPr="00311223">
        <w:rPr>
          <w:rFonts w:ascii="Arial" w:hAnsi="Arial" w:cs="Arial"/>
          <w:sz w:val="24"/>
          <w:szCs w:val="24"/>
        </w:rPr>
        <w:t>Suhardi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A. (2024). </w:t>
      </w:r>
      <w:proofErr w:type="spellStart"/>
      <w:r w:rsidRPr="00311223">
        <w:rPr>
          <w:rFonts w:ascii="Arial" w:hAnsi="Arial" w:cs="Arial"/>
          <w:sz w:val="24"/>
          <w:szCs w:val="24"/>
        </w:rPr>
        <w:t>Penerapan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model </w:t>
      </w:r>
      <w:proofErr w:type="gramStart"/>
      <w:r w:rsidRPr="00311223">
        <w:rPr>
          <w:rFonts w:ascii="Arial" w:hAnsi="Arial" w:cs="Arial"/>
          <w:sz w:val="24"/>
          <w:szCs w:val="24"/>
        </w:rPr>
        <w:t>problem based</w:t>
      </w:r>
      <w:proofErr w:type="gramEnd"/>
      <w:r w:rsidRPr="00311223">
        <w:rPr>
          <w:rFonts w:ascii="Arial" w:hAnsi="Arial" w:cs="Arial"/>
          <w:sz w:val="24"/>
          <w:szCs w:val="24"/>
        </w:rPr>
        <w:t xml:space="preserve"> learning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mengembangkan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keterampilan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berpikir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kritis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11223">
        <w:rPr>
          <w:rFonts w:ascii="Arial" w:hAnsi="Arial" w:cs="Arial"/>
          <w:sz w:val="24"/>
          <w:szCs w:val="24"/>
        </w:rPr>
        <w:t>muatan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311223">
        <w:rPr>
          <w:rFonts w:ascii="Arial" w:hAnsi="Arial" w:cs="Arial"/>
          <w:sz w:val="24"/>
          <w:szCs w:val="24"/>
        </w:rPr>
        <w:t>sekolah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dasar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Didaktika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Kependidikan</w:t>
      </w:r>
      <w:proofErr w:type="spellEnd"/>
      <w:r w:rsidRPr="00311223">
        <w:rPr>
          <w:rFonts w:ascii="Arial" w:hAnsi="Arial" w:cs="Arial"/>
          <w:sz w:val="24"/>
          <w:szCs w:val="24"/>
        </w:rPr>
        <w:t>, 13(1), 981-990.</w:t>
      </w:r>
    </w:p>
    <w:p w14:paraId="04A10196" w14:textId="77777777" w:rsidR="001536E0" w:rsidRDefault="001536E0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Cahyono, G. R., </w:t>
      </w:r>
      <w:proofErr w:type="spellStart"/>
      <w:r w:rsidRPr="00311223">
        <w:rPr>
          <w:rFonts w:ascii="Arial" w:hAnsi="Arial" w:cs="Arial"/>
          <w:sz w:val="24"/>
          <w:szCs w:val="24"/>
        </w:rPr>
        <w:t>Subagyo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311223">
        <w:rPr>
          <w:rFonts w:ascii="Arial" w:hAnsi="Arial" w:cs="Arial"/>
          <w:sz w:val="24"/>
          <w:szCs w:val="24"/>
        </w:rPr>
        <w:t>Ansyah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P. R., Ramadhan, M. N., &amp; Jauhari, M. F. (2021). </w:t>
      </w:r>
      <w:proofErr w:type="spellStart"/>
      <w:r w:rsidRPr="00311223">
        <w:rPr>
          <w:rFonts w:ascii="Arial" w:hAnsi="Arial" w:cs="Arial"/>
          <w:sz w:val="24"/>
          <w:szCs w:val="24"/>
        </w:rPr>
        <w:t>Pemanfaatan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Energi Surya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Sumber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Energi Listrik </w:t>
      </w:r>
      <w:proofErr w:type="spellStart"/>
      <w:r w:rsidRPr="00311223">
        <w:rPr>
          <w:rFonts w:ascii="Arial" w:hAnsi="Arial" w:cs="Arial"/>
          <w:sz w:val="24"/>
          <w:szCs w:val="24"/>
        </w:rPr>
        <w:t>Alternatif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11223">
        <w:rPr>
          <w:rFonts w:ascii="Arial" w:hAnsi="Arial" w:cs="Arial"/>
          <w:sz w:val="24"/>
          <w:szCs w:val="24"/>
        </w:rPr>
        <w:t>Mushola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Nurul Hikmah </w:t>
      </w:r>
      <w:proofErr w:type="spellStart"/>
      <w:r w:rsidRPr="00311223">
        <w:rPr>
          <w:rFonts w:ascii="Arial" w:hAnsi="Arial" w:cs="Arial"/>
          <w:sz w:val="24"/>
          <w:szCs w:val="24"/>
        </w:rPr>
        <w:t>Kelurahan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Loktabat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Utara-</w:t>
      </w:r>
      <w:proofErr w:type="spellStart"/>
      <w:r w:rsidRPr="00311223">
        <w:rPr>
          <w:rFonts w:ascii="Arial" w:hAnsi="Arial" w:cs="Arial"/>
          <w:sz w:val="24"/>
          <w:szCs w:val="24"/>
        </w:rPr>
        <w:t>Banjarbaru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Mencapai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Green-Energy Mosque. </w:t>
      </w:r>
      <w:proofErr w:type="spellStart"/>
      <w:r w:rsidRPr="00311223">
        <w:rPr>
          <w:rFonts w:ascii="Arial" w:hAnsi="Arial" w:cs="Arial"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Impact: </w:t>
      </w:r>
      <w:r w:rsidRPr="00311223">
        <w:rPr>
          <w:rFonts w:ascii="Arial" w:hAnsi="Arial" w:cs="Arial"/>
          <w:i/>
          <w:iCs/>
          <w:sz w:val="24"/>
          <w:szCs w:val="24"/>
        </w:rPr>
        <w:t>Implementation and Action</w:t>
      </w:r>
      <w:r w:rsidRPr="00311223">
        <w:rPr>
          <w:rFonts w:ascii="Arial" w:hAnsi="Arial" w:cs="Arial"/>
          <w:sz w:val="24"/>
          <w:szCs w:val="24"/>
        </w:rPr>
        <w:t>, 4(1), 23-33.</w:t>
      </w:r>
    </w:p>
    <w:p w14:paraId="6DABCAD3" w14:textId="77777777" w:rsidR="001536E0" w:rsidRPr="00311223" w:rsidRDefault="001536E0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11223">
        <w:rPr>
          <w:rFonts w:ascii="Arial" w:hAnsi="Arial" w:cs="Arial"/>
          <w:sz w:val="24"/>
          <w:szCs w:val="24"/>
        </w:rPr>
        <w:t>Dwisari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V., </w:t>
      </w:r>
      <w:proofErr w:type="spellStart"/>
      <w:r w:rsidRPr="00311223">
        <w:rPr>
          <w:rFonts w:ascii="Arial" w:hAnsi="Arial" w:cs="Arial"/>
          <w:sz w:val="24"/>
          <w:szCs w:val="24"/>
        </w:rPr>
        <w:t>Sudarti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S., &amp; Yushardi, Y. (2023). </w:t>
      </w:r>
      <w:proofErr w:type="spellStart"/>
      <w:r w:rsidRPr="00311223">
        <w:rPr>
          <w:rFonts w:ascii="Arial" w:hAnsi="Arial" w:cs="Arial"/>
          <w:sz w:val="24"/>
          <w:szCs w:val="24"/>
        </w:rPr>
        <w:t>Pemanfaatan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energi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matahari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: masa </w:t>
      </w:r>
      <w:proofErr w:type="spellStart"/>
      <w:r w:rsidRPr="00311223">
        <w:rPr>
          <w:rFonts w:ascii="Arial" w:hAnsi="Arial" w:cs="Arial"/>
          <w:sz w:val="24"/>
          <w:szCs w:val="24"/>
        </w:rPr>
        <w:t>depan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energi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terbarukan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r w:rsidRPr="00311223">
        <w:rPr>
          <w:rFonts w:ascii="Arial" w:hAnsi="Arial" w:cs="Arial"/>
          <w:i/>
          <w:iCs/>
          <w:sz w:val="24"/>
          <w:szCs w:val="24"/>
        </w:rPr>
        <w:t xml:space="preserve">OPTIKA: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Pendidikan Fisika</w:t>
      </w:r>
      <w:r w:rsidRPr="00311223">
        <w:rPr>
          <w:rFonts w:ascii="Arial" w:hAnsi="Arial" w:cs="Arial"/>
          <w:sz w:val="24"/>
          <w:szCs w:val="24"/>
        </w:rPr>
        <w:t>, 7(2), 376-384.</w:t>
      </w:r>
    </w:p>
    <w:p w14:paraId="1266964F" w14:textId="67339A19" w:rsidR="001536E0" w:rsidRPr="001536E0" w:rsidRDefault="007711A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Firmansyah, O. B. M., </w:t>
      </w:r>
      <w:proofErr w:type="spellStart"/>
      <w:r w:rsidRPr="00311223">
        <w:rPr>
          <w:rFonts w:ascii="Arial" w:hAnsi="Arial" w:cs="Arial"/>
          <w:sz w:val="24"/>
          <w:szCs w:val="24"/>
        </w:rPr>
        <w:t>Bashori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K., &amp; Hayati, E. N. (2019). </w:t>
      </w:r>
      <w:proofErr w:type="spellStart"/>
      <w:r w:rsidRPr="00311223">
        <w:rPr>
          <w:rFonts w:ascii="Arial" w:hAnsi="Arial" w:cs="Arial"/>
          <w:sz w:val="24"/>
          <w:szCs w:val="24"/>
        </w:rPr>
        <w:t>Pengaruh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terapi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pemaafan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dengan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dzikir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meningkatkan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penerimaan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diri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pada orang </w:t>
      </w:r>
      <w:proofErr w:type="spellStart"/>
      <w:r w:rsidRPr="00311223">
        <w:rPr>
          <w:rFonts w:ascii="Arial" w:hAnsi="Arial" w:cs="Arial"/>
          <w:sz w:val="24"/>
          <w:szCs w:val="24"/>
        </w:rPr>
        <w:t>dengan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HIV/AIDS (ODHA).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Psikis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Psikologi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Islami</w:t>
      </w:r>
      <w:r w:rsidRPr="00311223">
        <w:rPr>
          <w:rFonts w:ascii="Arial" w:hAnsi="Arial" w:cs="Arial"/>
          <w:sz w:val="24"/>
          <w:szCs w:val="24"/>
        </w:rPr>
        <w:t>, 5(1), 13-23.</w:t>
      </w:r>
    </w:p>
    <w:p w14:paraId="7A94E738" w14:textId="77777777" w:rsidR="002E1396" w:rsidRDefault="002E139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11223">
        <w:rPr>
          <w:rFonts w:ascii="Arial" w:hAnsi="Arial" w:cs="Arial"/>
          <w:sz w:val="24"/>
          <w:szCs w:val="24"/>
        </w:rPr>
        <w:t>Harefa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D., &amp; </w:t>
      </w:r>
      <w:proofErr w:type="spellStart"/>
      <w:r w:rsidRPr="00311223">
        <w:rPr>
          <w:rFonts w:ascii="Arial" w:hAnsi="Arial" w:cs="Arial"/>
          <w:sz w:val="24"/>
          <w:szCs w:val="24"/>
        </w:rPr>
        <w:t>Sarumaha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M. (2020). Teori </w:t>
      </w:r>
      <w:proofErr w:type="spellStart"/>
      <w:r w:rsidRPr="00311223">
        <w:rPr>
          <w:rFonts w:ascii="Arial" w:hAnsi="Arial" w:cs="Arial"/>
          <w:sz w:val="24"/>
          <w:szCs w:val="24"/>
        </w:rPr>
        <w:t>pengenalan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ilmu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pengetahuan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alam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sejak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dini</w:t>
      </w:r>
      <w:proofErr w:type="spellEnd"/>
      <w:r w:rsidRPr="00311223">
        <w:rPr>
          <w:rFonts w:ascii="Arial" w:hAnsi="Arial" w:cs="Arial"/>
          <w:sz w:val="24"/>
          <w:szCs w:val="24"/>
        </w:rPr>
        <w:t>. Pm Publisher.</w:t>
      </w:r>
    </w:p>
    <w:p w14:paraId="24F85DCF" w14:textId="77777777" w:rsidR="007711A6" w:rsidRDefault="007711A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Magdalena, I., </w:t>
      </w:r>
      <w:proofErr w:type="spellStart"/>
      <w:r w:rsidRPr="00311223">
        <w:rPr>
          <w:rFonts w:ascii="Arial" w:hAnsi="Arial" w:cs="Arial"/>
          <w:sz w:val="24"/>
          <w:szCs w:val="24"/>
        </w:rPr>
        <w:t>Shodikoh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A. F., </w:t>
      </w:r>
      <w:proofErr w:type="spellStart"/>
      <w:r w:rsidRPr="00311223">
        <w:rPr>
          <w:rFonts w:ascii="Arial" w:hAnsi="Arial" w:cs="Arial"/>
          <w:sz w:val="24"/>
          <w:szCs w:val="24"/>
        </w:rPr>
        <w:t>Pebrianti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A. R., Jannah, A. W., &amp; </w:t>
      </w:r>
      <w:proofErr w:type="spellStart"/>
      <w:r w:rsidRPr="00311223">
        <w:rPr>
          <w:rFonts w:ascii="Arial" w:hAnsi="Arial" w:cs="Arial"/>
          <w:sz w:val="24"/>
          <w:szCs w:val="24"/>
        </w:rPr>
        <w:lastRenderedPageBreak/>
        <w:t>Susilawati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I. (2021). </w:t>
      </w:r>
      <w:proofErr w:type="spellStart"/>
      <w:r w:rsidRPr="00311223">
        <w:rPr>
          <w:rFonts w:ascii="Arial" w:hAnsi="Arial" w:cs="Arial"/>
          <w:sz w:val="24"/>
          <w:szCs w:val="24"/>
        </w:rPr>
        <w:t>Pentingnya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meningkatkan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minat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belajar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siswa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sdn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meruya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selatan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06 </w:t>
      </w:r>
      <w:proofErr w:type="spellStart"/>
      <w:r w:rsidRPr="00311223">
        <w:rPr>
          <w:rFonts w:ascii="Arial" w:hAnsi="Arial" w:cs="Arial"/>
          <w:sz w:val="24"/>
          <w:szCs w:val="24"/>
        </w:rPr>
        <w:t>pagi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Edisi</w:t>
      </w:r>
      <w:proofErr w:type="spellEnd"/>
      <w:r w:rsidRPr="00311223">
        <w:rPr>
          <w:rFonts w:ascii="Arial" w:hAnsi="Arial" w:cs="Arial"/>
          <w:sz w:val="24"/>
          <w:szCs w:val="24"/>
        </w:rPr>
        <w:t>, 3(2), 312-325.</w:t>
      </w:r>
    </w:p>
    <w:p w14:paraId="4F800A61" w14:textId="77777777" w:rsidR="007711A6" w:rsidRPr="00311223" w:rsidRDefault="007711A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Melinda, T., &amp; Saputra, E. R. (2021). Canva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ipa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materi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perpindahan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kalor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11223">
        <w:rPr>
          <w:rFonts w:ascii="Arial" w:hAnsi="Arial" w:cs="Arial"/>
          <w:sz w:val="24"/>
          <w:szCs w:val="24"/>
        </w:rPr>
        <w:t>sekolah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dasar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r w:rsidRPr="00311223">
        <w:rPr>
          <w:rFonts w:ascii="Arial" w:hAnsi="Arial" w:cs="Arial"/>
          <w:i/>
          <w:iCs/>
          <w:sz w:val="24"/>
          <w:szCs w:val="24"/>
        </w:rPr>
        <w:t>JIPD (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Inovasi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Pendidikan Dasar),</w:t>
      </w:r>
      <w:r w:rsidRPr="00311223">
        <w:rPr>
          <w:rFonts w:ascii="Arial" w:hAnsi="Arial" w:cs="Arial"/>
          <w:sz w:val="24"/>
          <w:szCs w:val="24"/>
        </w:rPr>
        <w:t> 5(2), 96-101.</w:t>
      </w:r>
    </w:p>
    <w:p w14:paraId="583E1953" w14:textId="668F7B00" w:rsidR="007711A6" w:rsidRPr="00311223" w:rsidRDefault="007711A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Mu’minah, I. H. (2021). </w:t>
      </w:r>
      <w:proofErr w:type="spellStart"/>
      <w:r w:rsidRPr="00311223">
        <w:rPr>
          <w:rFonts w:ascii="Arial" w:hAnsi="Arial" w:cs="Arial"/>
          <w:sz w:val="24"/>
          <w:szCs w:val="24"/>
        </w:rPr>
        <w:t>Pemanfaatan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berbasis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alternatif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dalam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pembelajaran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daring IPA pada masa </w:t>
      </w:r>
      <w:proofErr w:type="spellStart"/>
      <w:r w:rsidRPr="00311223">
        <w:rPr>
          <w:rFonts w:ascii="Arial" w:hAnsi="Arial" w:cs="Arial"/>
          <w:sz w:val="24"/>
          <w:szCs w:val="24"/>
        </w:rPr>
        <w:t>pandemi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covid-19.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Prosiding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Penelitian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Pendidikan Dan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Pengabdian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2021</w:t>
      </w:r>
      <w:r w:rsidRPr="00311223">
        <w:rPr>
          <w:rFonts w:ascii="Arial" w:hAnsi="Arial" w:cs="Arial"/>
          <w:sz w:val="24"/>
          <w:szCs w:val="24"/>
        </w:rPr>
        <w:t>, 1(1), 1197-1211.</w:t>
      </w:r>
    </w:p>
    <w:p w14:paraId="754887F6" w14:textId="22705F6C" w:rsidR="002E1396" w:rsidRPr="002E1396" w:rsidRDefault="002E139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Pratiwi, I. (2021). IPA </w:t>
      </w:r>
      <w:proofErr w:type="spellStart"/>
      <w:r w:rsidRPr="00311223">
        <w:rPr>
          <w:rFonts w:ascii="Arial" w:hAnsi="Arial" w:cs="Arial"/>
          <w:sz w:val="24"/>
          <w:szCs w:val="24"/>
        </w:rPr>
        <w:t>untuk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Pendidikan guru </w:t>
      </w:r>
      <w:proofErr w:type="spellStart"/>
      <w:r w:rsidRPr="00311223">
        <w:rPr>
          <w:rFonts w:ascii="Arial" w:hAnsi="Arial" w:cs="Arial"/>
          <w:sz w:val="24"/>
          <w:szCs w:val="24"/>
        </w:rPr>
        <w:t>sekolah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dasar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 (Vol. 1). </w:t>
      </w:r>
      <w:proofErr w:type="spellStart"/>
      <w:r w:rsidRPr="00311223">
        <w:rPr>
          <w:rFonts w:ascii="Arial" w:hAnsi="Arial" w:cs="Arial"/>
          <w:sz w:val="24"/>
          <w:szCs w:val="24"/>
        </w:rPr>
        <w:t>umsu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press.</w:t>
      </w:r>
    </w:p>
    <w:p w14:paraId="67B0BCF9" w14:textId="77777777" w:rsidR="008B3954" w:rsidRPr="00311223" w:rsidRDefault="008B3954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11223">
        <w:rPr>
          <w:rFonts w:ascii="Arial" w:hAnsi="Arial" w:cs="Arial"/>
          <w:sz w:val="24"/>
          <w:szCs w:val="24"/>
        </w:rPr>
        <w:t>Purwaningsih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I., </w:t>
      </w:r>
      <w:proofErr w:type="spellStart"/>
      <w:r w:rsidRPr="00311223">
        <w:rPr>
          <w:rFonts w:ascii="Arial" w:hAnsi="Arial" w:cs="Arial"/>
          <w:sz w:val="24"/>
          <w:szCs w:val="24"/>
        </w:rPr>
        <w:t>Oktariani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O., </w:t>
      </w:r>
      <w:proofErr w:type="spellStart"/>
      <w:r w:rsidRPr="00311223">
        <w:rPr>
          <w:rFonts w:ascii="Arial" w:hAnsi="Arial" w:cs="Arial"/>
          <w:sz w:val="24"/>
          <w:szCs w:val="24"/>
        </w:rPr>
        <w:t>Hernawati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L., </w:t>
      </w:r>
      <w:proofErr w:type="spellStart"/>
      <w:r w:rsidRPr="00311223">
        <w:rPr>
          <w:rFonts w:ascii="Arial" w:hAnsi="Arial" w:cs="Arial"/>
          <w:sz w:val="24"/>
          <w:szCs w:val="24"/>
        </w:rPr>
        <w:t>Wardarita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, R., &amp; Utami, P. I. (2022). Pendidikan </w:t>
      </w:r>
      <w:proofErr w:type="spellStart"/>
      <w:r w:rsidRPr="00311223">
        <w:rPr>
          <w:rFonts w:ascii="Arial" w:hAnsi="Arial" w:cs="Arial"/>
          <w:sz w:val="24"/>
          <w:szCs w:val="24"/>
        </w:rPr>
        <w:t>sebagai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suatu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sistem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Visionary: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Penelitian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Pengembangan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Dibidang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Administrasi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Pendidikan</w:t>
      </w:r>
      <w:r w:rsidRPr="00311223">
        <w:rPr>
          <w:rFonts w:ascii="Arial" w:hAnsi="Arial" w:cs="Arial"/>
          <w:sz w:val="24"/>
          <w:szCs w:val="24"/>
        </w:rPr>
        <w:t>, 10(1), 21-26.</w:t>
      </w:r>
    </w:p>
    <w:p w14:paraId="4BFAEF6D" w14:textId="034D29D5" w:rsidR="002E1396" w:rsidRPr="00311223" w:rsidRDefault="002E1396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Sa'adah, L. (2021). Metode </w:t>
      </w:r>
      <w:proofErr w:type="spellStart"/>
      <w:r w:rsidRPr="00311223">
        <w:rPr>
          <w:rFonts w:ascii="Arial" w:hAnsi="Arial" w:cs="Arial"/>
          <w:sz w:val="24"/>
          <w:szCs w:val="24"/>
        </w:rPr>
        <w:t>penelitian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ekonomi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11223">
        <w:rPr>
          <w:rFonts w:ascii="Arial" w:hAnsi="Arial" w:cs="Arial"/>
          <w:sz w:val="24"/>
          <w:szCs w:val="24"/>
        </w:rPr>
        <w:t>bisnis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11223">
        <w:rPr>
          <w:rFonts w:ascii="Arial" w:hAnsi="Arial" w:cs="Arial"/>
          <w:sz w:val="24"/>
          <w:szCs w:val="24"/>
        </w:rPr>
        <w:t>Lppm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Universitas Kh. A. Wahab Hasbullah.</w:t>
      </w:r>
    </w:p>
    <w:p w14:paraId="2EDC3249" w14:textId="77777777" w:rsidR="008B3954" w:rsidRPr="00311223" w:rsidRDefault="008B3954" w:rsidP="007711A6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1223">
        <w:rPr>
          <w:rFonts w:ascii="Arial" w:hAnsi="Arial" w:cs="Arial"/>
          <w:sz w:val="24"/>
          <w:szCs w:val="24"/>
        </w:rPr>
        <w:t xml:space="preserve">Setiawan, A., Hamidah, I., Aisyah, S., Nasrudin, D., Utami, N., &amp; Saputra, N. A. (2023). Pelatihan </w:t>
      </w:r>
      <w:proofErr w:type="spellStart"/>
      <w:r w:rsidRPr="00311223">
        <w:rPr>
          <w:rFonts w:ascii="Arial" w:hAnsi="Arial" w:cs="Arial"/>
          <w:sz w:val="24"/>
          <w:szCs w:val="24"/>
        </w:rPr>
        <w:t>Peningkatan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Literasi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Energi Bagi Guru di </w:t>
      </w:r>
      <w:proofErr w:type="spellStart"/>
      <w:r w:rsidRPr="00311223">
        <w:rPr>
          <w:rFonts w:ascii="Arial" w:hAnsi="Arial" w:cs="Arial"/>
          <w:sz w:val="24"/>
          <w:szCs w:val="24"/>
        </w:rPr>
        <w:t>Kabupaten</w:t>
      </w:r>
      <w:proofErr w:type="spellEnd"/>
      <w:r w:rsidRPr="00311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sz w:val="24"/>
          <w:szCs w:val="24"/>
        </w:rPr>
        <w:t>Pangandaran</w:t>
      </w:r>
      <w:proofErr w:type="spellEnd"/>
      <w:r w:rsidRPr="00311223">
        <w:rPr>
          <w:rFonts w:ascii="Arial" w:hAnsi="Arial" w:cs="Arial"/>
          <w:sz w:val="24"/>
          <w:szCs w:val="24"/>
        </w:rPr>
        <w:t>. 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Jurnal</w:t>
      </w:r>
      <w:proofErr w:type="spellEnd"/>
      <w:r w:rsidRPr="003112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11223">
        <w:rPr>
          <w:rFonts w:ascii="Arial" w:hAnsi="Arial" w:cs="Arial"/>
          <w:i/>
          <w:iCs/>
          <w:sz w:val="24"/>
          <w:szCs w:val="24"/>
        </w:rPr>
        <w:t>Abmas</w:t>
      </w:r>
      <w:proofErr w:type="spellEnd"/>
      <w:r w:rsidRPr="00311223">
        <w:rPr>
          <w:rFonts w:ascii="Arial" w:hAnsi="Arial" w:cs="Arial"/>
          <w:sz w:val="24"/>
          <w:szCs w:val="24"/>
        </w:rPr>
        <w:t>, 23(2), 52-59.</w:t>
      </w:r>
    </w:p>
    <w:p w14:paraId="4A176A7D" w14:textId="500C6C33" w:rsidR="00FA1157" w:rsidRPr="00311223" w:rsidRDefault="00FA1157" w:rsidP="004336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A1157" w:rsidRPr="00311223" w:rsidSect="00F87670">
      <w:type w:val="continuous"/>
      <w:pgSz w:w="11907" w:h="16840" w:code="9"/>
      <w:pgMar w:top="1418" w:right="1418" w:bottom="1418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5325" w14:textId="77777777" w:rsidR="00E40508" w:rsidRDefault="00E40508" w:rsidP="00F54741">
      <w:pPr>
        <w:spacing w:after="0" w:line="240" w:lineRule="auto"/>
      </w:pPr>
      <w:r>
        <w:separator/>
      </w:r>
    </w:p>
  </w:endnote>
  <w:endnote w:type="continuationSeparator" w:id="0">
    <w:p w14:paraId="140602A3" w14:textId="77777777" w:rsidR="00E40508" w:rsidRDefault="00E40508" w:rsidP="00F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147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4"/>
        <w:szCs w:val="24"/>
      </w:rPr>
    </w:sdtEndPr>
    <w:sdtContent>
      <w:p w14:paraId="457F972B" w14:textId="77777777" w:rsidR="00FA1157" w:rsidRPr="00F87670" w:rsidRDefault="00095774">
        <w:pPr>
          <w:pStyle w:val="Footer"/>
          <w:jc w:val="right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55CDE6DE" wp14:editId="571EA57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-38735</wp:posOffset>
                  </wp:positionV>
                  <wp:extent cx="5618480" cy="0"/>
                  <wp:effectExtent l="15875" t="17145" r="23495" b="20955"/>
                  <wp:wrapNone/>
                  <wp:docPr id="1" name="L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1848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0D67F4E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-3.05pt" to="440.3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" strokeweight="2.28pt"/>
              </w:pict>
            </mc:Fallback>
          </mc:AlternateContent>
        </w:r>
        <w:r w:rsidR="00FA1157" w:rsidRPr="00F87670">
          <w:rPr>
            <w:rFonts w:ascii="Arial" w:hAnsi="Arial" w:cs="Arial"/>
            <w:b/>
            <w:sz w:val="24"/>
            <w:szCs w:val="24"/>
          </w:rPr>
          <w:fldChar w:fldCharType="begin"/>
        </w:r>
        <w:r w:rsidR="00FA1157" w:rsidRPr="00F87670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="00FA1157" w:rsidRPr="00F87670">
          <w:rPr>
            <w:rFonts w:ascii="Arial" w:hAnsi="Arial" w:cs="Arial"/>
            <w:b/>
            <w:sz w:val="24"/>
            <w:szCs w:val="24"/>
          </w:rPr>
          <w:fldChar w:fldCharType="separate"/>
        </w:r>
        <w:r w:rsidR="00B57584">
          <w:rPr>
            <w:rFonts w:ascii="Arial" w:hAnsi="Arial" w:cs="Arial"/>
            <w:b/>
            <w:noProof/>
            <w:sz w:val="24"/>
            <w:szCs w:val="24"/>
          </w:rPr>
          <w:t>4</w:t>
        </w:r>
        <w:r w:rsidR="00FA1157" w:rsidRPr="00F87670"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  <w:p w14:paraId="4AD7245D" w14:textId="77777777" w:rsidR="00FA1157" w:rsidRPr="00F87670" w:rsidRDefault="00FA1157">
    <w:pPr>
      <w:pStyle w:val="Footer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D8C9" w14:textId="77777777" w:rsidR="00E40508" w:rsidRDefault="00E40508" w:rsidP="00F54741">
      <w:pPr>
        <w:spacing w:after="0" w:line="240" w:lineRule="auto"/>
      </w:pPr>
      <w:r>
        <w:separator/>
      </w:r>
    </w:p>
  </w:footnote>
  <w:footnote w:type="continuationSeparator" w:id="0">
    <w:p w14:paraId="6F802064" w14:textId="77777777" w:rsidR="00E40508" w:rsidRDefault="00E40508" w:rsidP="00F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CE5C" w14:textId="77777777" w:rsidR="00FA1157" w:rsidRPr="00F54741" w:rsidRDefault="00FA1157" w:rsidP="00F54741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bookmarkStart w:id="0" w:name="page1"/>
    <w:bookmarkEnd w:id="0"/>
    <w:r w:rsidRPr="00F54741">
      <w:rPr>
        <w:rFonts w:ascii="Arial" w:eastAsia="Arial" w:hAnsi="Arial"/>
        <w:b/>
        <w:i/>
        <w:sz w:val="24"/>
        <w:szCs w:val="24"/>
      </w:rPr>
      <w:t xml:space="preserve">Pendas : </w:t>
    </w:r>
    <w:proofErr w:type="spellStart"/>
    <w:r w:rsidRPr="00F54741">
      <w:rPr>
        <w:rFonts w:ascii="Arial" w:eastAsia="Arial" w:hAnsi="Arial"/>
        <w:b/>
        <w:i/>
        <w:sz w:val="24"/>
        <w:szCs w:val="24"/>
      </w:rPr>
      <w:t>Jurnal</w:t>
    </w:r>
    <w:proofErr w:type="spellEnd"/>
    <w:r w:rsidRPr="00F54741"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 w:rsidRPr="00F54741">
      <w:rPr>
        <w:rFonts w:ascii="Arial" w:eastAsia="Arial" w:hAnsi="Arial"/>
        <w:b/>
        <w:i/>
        <w:sz w:val="24"/>
        <w:szCs w:val="24"/>
      </w:rPr>
      <w:t>Ilmiah</w:t>
    </w:r>
    <w:proofErr w:type="spellEnd"/>
    <w:r w:rsidRPr="00F54741">
      <w:rPr>
        <w:rFonts w:ascii="Arial" w:eastAsia="Arial" w:hAnsi="Arial"/>
        <w:b/>
        <w:i/>
        <w:sz w:val="24"/>
        <w:szCs w:val="24"/>
      </w:rPr>
      <w:t xml:space="preserve"> Pendidikan Dasar, </w:t>
    </w:r>
  </w:p>
  <w:p w14:paraId="2B6E5B5E" w14:textId="77777777" w:rsidR="00FA1157" w:rsidRDefault="00FA1157" w:rsidP="00F54741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r w:rsidRPr="00F54741">
      <w:rPr>
        <w:rFonts w:ascii="Arial" w:eastAsia="Arial" w:hAnsi="Arial"/>
        <w:b/>
        <w:i/>
        <w:sz w:val="24"/>
        <w:szCs w:val="24"/>
      </w:rPr>
      <w:t xml:space="preserve">ISSN </w:t>
    </w:r>
    <w:proofErr w:type="spellStart"/>
    <w:r w:rsidRPr="00F54741">
      <w:rPr>
        <w:rFonts w:ascii="Arial" w:eastAsia="Arial" w:hAnsi="Arial"/>
        <w:b/>
        <w:i/>
        <w:sz w:val="24"/>
        <w:szCs w:val="24"/>
      </w:rPr>
      <w:t>Cetak</w:t>
    </w:r>
    <w:proofErr w:type="spellEnd"/>
    <w:r w:rsidRPr="00F54741">
      <w:rPr>
        <w:rFonts w:ascii="Arial" w:eastAsia="Arial" w:hAnsi="Arial"/>
        <w:b/>
        <w:i/>
        <w:sz w:val="24"/>
        <w:szCs w:val="24"/>
      </w:rPr>
      <w:t xml:space="preserve"> : 2477-2143 ISSN Online : 2548-6950 </w:t>
    </w:r>
  </w:p>
  <w:p w14:paraId="43B3E49D" w14:textId="50ACF115" w:rsidR="00FA1157" w:rsidRPr="00F54741" w:rsidRDefault="00B57584" w:rsidP="00F54741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r>
      <w:rPr>
        <w:rFonts w:ascii="Arial" w:eastAsia="Arial" w:hAnsi="Arial"/>
        <w:b/>
        <w:i/>
        <w:sz w:val="24"/>
        <w:szCs w:val="24"/>
      </w:rPr>
      <w:t xml:space="preserve">Volume </w:t>
    </w:r>
    <w:r w:rsidR="00AC53BD">
      <w:rPr>
        <w:rFonts w:ascii="Arial" w:eastAsia="Arial" w:hAnsi="Arial"/>
        <w:b/>
        <w:i/>
        <w:sz w:val="24"/>
        <w:szCs w:val="24"/>
      </w:rPr>
      <w:t>10</w:t>
    </w:r>
    <w:r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>
      <w:rPr>
        <w:rFonts w:ascii="Arial" w:eastAsia="Arial" w:hAnsi="Arial"/>
        <w:b/>
        <w:i/>
        <w:sz w:val="24"/>
        <w:szCs w:val="24"/>
      </w:rPr>
      <w:t>Nomor</w:t>
    </w:r>
    <w:proofErr w:type="spellEnd"/>
    <w:r>
      <w:rPr>
        <w:rFonts w:ascii="Arial" w:eastAsia="Arial" w:hAnsi="Arial"/>
        <w:b/>
        <w:i/>
        <w:sz w:val="24"/>
        <w:szCs w:val="24"/>
      </w:rPr>
      <w:t xml:space="preserve"> </w:t>
    </w:r>
    <w:r w:rsidR="00AC53BD">
      <w:rPr>
        <w:rFonts w:ascii="Arial" w:eastAsia="Arial" w:hAnsi="Arial"/>
        <w:b/>
        <w:i/>
        <w:sz w:val="24"/>
        <w:szCs w:val="24"/>
      </w:rPr>
      <w:t>1</w:t>
    </w:r>
    <w:r w:rsidR="00FA1157" w:rsidRPr="00F54741">
      <w:rPr>
        <w:rFonts w:ascii="Arial" w:eastAsia="Arial" w:hAnsi="Arial"/>
        <w:b/>
        <w:i/>
        <w:sz w:val="24"/>
        <w:szCs w:val="24"/>
      </w:rPr>
      <w:t xml:space="preserve">, </w:t>
    </w:r>
    <w:r w:rsidR="00AC53BD">
      <w:rPr>
        <w:rFonts w:ascii="Arial" w:eastAsia="Arial" w:hAnsi="Arial"/>
        <w:b/>
        <w:i/>
        <w:sz w:val="24"/>
        <w:szCs w:val="24"/>
      </w:rPr>
      <w:t>Maret 2025</w:t>
    </w:r>
  </w:p>
  <w:p w14:paraId="67562F1A" w14:textId="77777777" w:rsidR="00FA1157" w:rsidRPr="00F54741" w:rsidRDefault="00095774" w:rsidP="00F54741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Arial" w:eastAsia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56663A" wp14:editId="2A9CA0B4">
              <wp:simplePos x="0" y="0"/>
              <wp:positionH relativeFrom="column">
                <wp:posOffset>-26035</wp:posOffset>
              </wp:positionH>
              <wp:positionV relativeFrom="paragraph">
                <wp:posOffset>27305</wp:posOffset>
              </wp:positionV>
              <wp:extent cx="5618480" cy="0"/>
              <wp:effectExtent l="15875" t="19685" r="2349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289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0F89C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15pt" to="440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" strokeweight="2.28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8638B"/>
    <w:multiLevelType w:val="hybridMultilevel"/>
    <w:tmpl w:val="BBDA18B4"/>
    <w:lvl w:ilvl="0" w:tplc="6D04C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382B33"/>
    <w:multiLevelType w:val="hybridMultilevel"/>
    <w:tmpl w:val="17BE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71E9"/>
    <w:multiLevelType w:val="hybridMultilevel"/>
    <w:tmpl w:val="AA14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46622">
    <w:abstractNumId w:val="0"/>
  </w:num>
  <w:num w:numId="2" w16cid:durableId="23136436">
    <w:abstractNumId w:val="1"/>
  </w:num>
  <w:num w:numId="3" w16cid:durableId="500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41"/>
    <w:rsid w:val="000078C8"/>
    <w:rsid w:val="00066848"/>
    <w:rsid w:val="00074B32"/>
    <w:rsid w:val="0009227E"/>
    <w:rsid w:val="00095774"/>
    <w:rsid w:val="000C005F"/>
    <w:rsid w:val="000F40B0"/>
    <w:rsid w:val="00151D0D"/>
    <w:rsid w:val="001536E0"/>
    <w:rsid w:val="0015661D"/>
    <w:rsid w:val="00180CA6"/>
    <w:rsid w:val="001902DD"/>
    <w:rsid w:val="001A7399"/>
    <w:rsid w:val="001A77C7"/>
    <w:rsid w:val="001D41B2"/>
    <w:rsid w:val="001E43CD"/>
    <w:rsid w:val="00253A18"/>
    <w:rsid w:val="00260D88"/>
    <w:rsid w:val="002802A2"/>
    <w:rsid w:val="00287E18"/>
    <w:rsid w:val="002E1396"/>
    <w:rsid w:val="002E6CEB"/>
    <w:rsid w:val="0030613D"/>
    <w:rsid w:val="00311223"/>
    <w:rsid w:val="003548C5"/>
    <w:rsid w:val="003567AE"/>
    <w:rsid w:val="00356C8C"/>
    <w:rsid w:val="00361FF9"/>
    <w:rsid w:val="003677D4"/>
    <w:rsid w:val="003B2342"/>
    <w:rsid w:val="003B7C4C"/>
    <w:rsid w:val="003E04C4"/>
    <w:rsid w:val="0042703F"/>
    <w:rsid w:val="00433621"/>
    <w:rsid w:val="0045473D"/>
    <w:rsid w:val="004619E6"/>
    <w:rsid w:val="0048592F"/>
    <w:rsid w:val="004866C6"/>
    <w:rsid w:val="004B1AB6"/>
    <w:rsid w:val="004D1D6A"/>
    <w:rsid w:val="004F5108"/>
    <w:rsid w:val="004F7C87"/>
    <w:rsid w:val="00506846"/>
    <w:rsid w:val="00514C30"/>
    <w:rsid w:val="00531808"/>
    <w:rsid w:val="00533214"/>
    <w:rsid w:val="0054174C"/>
    <w:rsid w:val="00552E61"/>
    <w:rsid w:val="00575CA2"/>
    <w:rsid w:val="005A1F9F"/>
    <w:rsid w:val="005B3104"/>
    <w:rsid w:val="005C600E"/>
    <w:rsid w:val="005D6E96"/>
    <w:rsid w:val="005F177A"/>
    <w:rsid w:val="005F67F2"/>
    <w:rsid w:val="00613D3B"/>
    <w:rsid w:val="006572D3"/>
    <w:rsid w:val="00665C97"/>
    <w:rsid w:val="00670E76"/>
    <w:rsid w:val="00672930"/>
    <w:rsid w:val="00675C28"/>
    <w:rsid w:val="006A3F64"/>
    <w:rsid w:val="006E251E"/>
    <w:rsid w:val="007074D8"/>
    <w:rsid w:val="007105ED"/>
    <w:rsid w:val="007321E3"/>
    <w:rsid w:val="007403FA"/>
    <w:rsid w:val="00751406"/>
    <w:rsid w:val="0075620E"/>
    <w:rsid w:val="007711A6"/>
    <w:rsid w:val="0077700B"/>
    <w:rsid w:val="007F6726"/>
    <w:rsid w:val="0081771C"/>
    <w:rsid w:val="00851BDF"/>
    <w:rsid w:val="00863840"/>
    <w:rsid w:val="0087136A"/>
    <w:rsid w:val="0088054F"/>
    <w:rsid w:val="00887556"/>
    <w:rsid w:val="0089401A"/>
    <w:rsid w:val="008B17D5"/>
    <w:rsid w:val="008B3954"/>
    <w:rsid w:val="008B57FB"/>
    <w:rsid w:val="008D02EA"/>
    <w:rsid w:val="008D114D"/>
    <w:rsid w:val="009167E8"/>
    <w:rsid w:val="00937E0A"/>
    <w:rsid w:val="00990C41"/>
    <w:rsid w:val="00993601"/>
    <w:rsid w:val="009A04B9"/>
    <w:rsid w:val="009A5ADB"/>
    <w:rsid w:val="009B685C"/>
    <w:rsid w:val="009D106B"/>
    <w:rsid w:val="009E2DE3"/>
    <w:rsid w:val="00A21E96"/>
    <w:rsid w:val="00A24882"/>
    <w:rsid w:val="00A3555C"/>
    <w:rsid w:val="00A4784F"/>
    <w:rsid w:val="00A672F3"/>
    <w:rsid w:val="00A80305"/>
    <w:rsid w:val="00A927D9"/>
    <w:rsid w:val="00AB1251"/>
    <w:rsid w:val="00AC53BD"/>
    <w:rsid w:val="00AF37FD"/>
    <w:rsid w:val="00AF3D43"/>
    <w:rsid w:val="00B32F51"/>
    <w:rsid w:val="00B57584"/>
    <w:rsid w:val="00B665C2"/>
    <w:rsid w:val="00B80134"/>
    <w:rsid w:val="00B933F6"/>
    <w:rsid w:val="00BA3029"/>
    <w:rsid w:val="00C11137"/>
    <w:rsid w:val="00C13045"/>
    <w:rsid w:val="00C25730"/>
    <w:rsid w:val="00C34E30"/>
    <w:rsid w:val="00C81437"/>
    <w:rsid w:val="00C93496"/>
    <w:rsid w:val="00CA3648"/>
    <w:rsid w:val="00CD0660"/>
    <w:rsid w:val="00D164FD"/>
    <w:rsid w:val="00D80CE1"/>
    <w:rsid w:val="00DA7710"/>
    <w:rsid w:val="00DF7DF5"/>
    <w:rsid w:val="00E40508"/>
    <w:rsid w:val="00EE0705"/>
    <w:rsid w:val="00EE1C0E"/>
    <w:rsid w:val="00EE2134"/>
    <w:rsid w:val="00EE6132"/>
    <w:rsid w:val="00F11DFD"/>
    <w:rsid w:val="00F30EC7"/>
    <w:rsid w:val="00F46B6E"/>
    <w:rsid w:val="00F529CE"/>
    <w:rsid w:val="00F54741"/>
    <w:rsid w:val="00F7393C"/>
    <w:rsid w:val="00F73A6A"/>
    <w:rsid w:val="00F82B4C"/>
    <w:rsid w:val="00F87670"/>
    <w:rsid w:val="00FA1157"/>
    <w:rsid w:val="00FB0D3B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A624D"/>
  <w15:docId w15:val="{A6CF1C2C-C7A9-416B-91CE-5CF3116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41"/>
  </w:style>
  <w:style w:type="paragraph" w:styleId="Footer">
    <w:name w:val="footer"/>
    <w:basedOn w:val="Normal"/>
    <w:link w:val="FooterChar"/>
    <w:uiPriority w:val="99"/>
    <w:unhideWhenUsed/>
    <w:rsid w:val="00F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41"/>
  </w:style>
  <w:style w:type="paragraph" w:styleId="BalloonText">
    <w:name w:val="Balloon Text"/>
    <w:basedOn w:val="Normal"/>
    <w:link w:val="BalloonTextChar"/>
    <w:uiPriority w:val="99"/>
    <w:semiHidden/>
    <w:unhideWhenUsed/>
    <w:rsid w:val="00F5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03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C600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5730"/>
  </w:style>
  <w:style w:type="paragraph" w:styleId="NormalWeb">
    <w:name w:val="Normal (Web)"/>
    <w:basedOn w:val="Normal"/>
    <w:uiPriority w:val="99"/>
    <w:semiHidden/>
    <w:unhideWhenUsed/>
    <w:rsid w:val="00AF37F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fahsihot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ECD8-4B76-46F2-9FA4-02DCEB9B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PASUNDAN</Company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 ANZELINA</dc:creator>
  <cp:keywords/>
  <dc:description/>
  <cp:lastModifiedBy>Reviewer</cp:lastModifiedBy>
  <cp:revision>7</cp:revision>
  <dcterms:created xsi:type="dcterms:W3CDTF">2025-03-19T04:33:00Z</dcterms:created>
  <dcterms:modified xsi:type="dcterms:W3CDTF">2025-03-19T07:39:00Z</dcterms:modified>
</cp:coreProperties>
</file>